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F03D" w14:textId="77777777" w:rsidR="00207FB6" w:rsidRPr="00862BE3" w:rsidRDefault="00207FB6" w:rsidP="00207FB6">
      <w:pPr>
        <w:widowControl w:val="0"/>
        <w:pBdr>
          <w:top w:val="nil"/>
          <w:left w:val="nil"/>
          <w:bottom w:val="nil"/>
          <w:right w:val="nil"/>
          <w:between w:val="nil"/>
        </w:pBdr>
        <w:spacing w:after="0" w:line="276" w:lineRule="auto"/>
        <w:rPr>
          <w:rFonts w:asciiTheme="minorHAnsi" w:eastAsia="Arial" w:hAnsiTheme="minorHAnsi" w:cstheme="minorHAnsi"/>
          <w:color w:val="000000"/>
        </w:rPr>
      </w:pPr>
      <w:bookmarkStart w:id="0" w:name="_heading=h.30j0zll" w:colFirst="0" w:colLast="0"/>
      <w:bookmarkEnd w:id="0"/>
    </w:p>
    <w:tbl>
      <w:tblPr>
        <w:tblW w:w="12428" w:type="dxa"/>
        <w:jc w:val="center"/>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207FB6" w:rsidRPr="00862BE3" w14:paraId="6C2032FC" w14:textId="77777777" w:rsidTr="0011482D">
        <w:trPr>
          <w:jc w:val="center"/>
        </w:trPr>
        <w:tc>
          <w:tcPr>
            <w:tcW w:w="3018" w:type="dxa"/>
          </w:tcPr>
          <w:p w14:paraId="71391053"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3E7065"/>
              </w:rPr>
            </w:pPr>
            <w:r w:rsidRPr="00862BE3">
              <w:rPr>
                <w:rFonts w:asciiTheme="minorHAnsi" w:hAnsiTheme="minorHAnsi" w:cstheme="minorHAnsi"/>
                <w:noProof/>
              </w:rPr>
              <w:drawing>
                <wp:inline distT="0" distB="0" distL="0" distR="0" wp14:anchorId="567DA608" wp14:editId="2D575461">
                  <wp:extent cx="1803022" cy="350520"/>
                  <wp:effectExtent l="0" t="0" r="6985" b="0"/>
                  <wp:docPr id="2" name="Imagen 1" descr="Imagen que contiene Interfaz de usuario gráfica&#10;&#10;Descripción generada automáticamente">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Descripción generada automáticamente">
                            <a:extLst>
                              <a:ext uri="{FF2B5EF4-FFF2-40B4-BE49-F238E27FC236}">
                                <a16:creationId xmlns:a16="http://schemas.microsoft.com/office/drawing/2014/main" id="{22DA80F2-EF96-4F29-A2BA-E7DB1C5FBA2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35343AE3" w14:textId="77777777" w:rsidR="00207FB6" w:rsidRPr="00862BE3" w:rsidRDefault="00207FB6" w:rsidP="0011482D">
            <w:pPr>
              <w:pBdr>
                <w:top w:val="nil"/>
                <w:left w:val="nil"/>
                <w:bottom w:val="nil"/>
                <w:right w:val="nil"/>
                <w:between w:val="nil"/>
              </w:pBdr>
              <w:tabs>
                <w:tab w:val="center" w:pos="4419"/>
                <w:tab w:val="right" w:pos="8838"/>
              </w:tabs>
              <w:jc w:val="center"/>
              <w:rPr>
                <w:rFonts w:asciiTheme="minorHAnsi" w:hAnsiTheme="minorHAnsi" w:cstheme="minorHAnsi"/>
                <w:b/>
              </w:rPr>
            </w:pPr>
            <w:r w:rsidRPr="00862BE3">
              <w:rPr>
                <w:rFonts w:asciiTheme="minorHAnsi" w:hAnsiTheme="minorHAnsi" w:cstheme="minorHAnsi"/>
                <w:b/>
              </w:rPr>
              <w:t>PROGRAMA EDUCATIVO</w:t>
            </w:r>
          </w:p>
          <w:p w14:paraId="2FC3EC8F" w14:textId="0EC7E247" w:rsidR="00207FB6" w:rsidRPr="00A243C8" w:rsidRDefault="00A243C8" w:rsidP="00A243C8">
            <w:pPr>
              <w:pBdr>
                <w:top w:val="nil"/>
                <w:left w:val="nil"/>
                <w:bottom w:val="nil"/>
                <w:right w:val="nil"/>
                <w:between w:val="nil"/>
              </w:pBdr>
              <w:tabs>
                <w:tab w:val="center" w:pos="4419"/>
                <w:tab w:val="right" w:pos="8838"/>
              </w:tabs>
              <w:spacing w:before="100" w:beforeAutospacing="1" w:afterAutospacing="1"/>
              <w:jc w:val="center"/>
              <w:rPr>
                <w:b/>
              </w:rPr>
            </w:pPr>
            <w:r>
              <w:rPr>
                <w:b/>
                <w:sz w:val="24"/>
                <w:szCs w:val="24"/>
              </w:rPr>
              <w:t xml:space="preserve">LICENCIATURA EN INGENIERÍA EN TECNOLOGÍAS DE LA INFORMACIÓN E INNOVACIÓN DIGITAL </w:t>
            </w:r>
          </w:p>
          <w:p w14:paraId="0A56F87A" w14:textId="77777777" w:rsidR="00207FB6" w:rsidRPr="00862BE3" w:rsidRDefault="00207FB6" w:rsidP="0011482D">
            <w:pPr>
              <w:pBdr>
                <w:top w:val="nil"/>
                <w:left w:val="nil"/>
                <w:bottom w:val="nil"/>
                <w:right w:val="nil"/>
                <w:between w:val="nil"/>
              </w:pBdr>
              <w:tabs>
                <w:tab w:val="center" w:pos="4419"/>
                <w:tab w:val="right" w:pos="8838"/>
              </w:tabs>
              <w:jc w:val="center"/>
              <w:rPr>
                <w:rFonts w:asciiTheme="minorHAnsi" w:hAnsiTheme="minorHAnsi" w:cstheme="minorHAnsi"/>
                <w:b/>
              </w:rPr>
            </w:pPr>
            <w:r w:rsidRPr="00862BE3">
              <w:rPr>
                <w:rFonts w:asciiTheme="minorHAnsi" w:hAnsiTheme="minorHAnsi" w:cstheme="minorHAnsi"/>
                <w:b/>
              </w:rPr>
              <w:t>EN COMPETENCIAS PROFESIONALES</w:t>
            </w:r>
          </w:p>
        </w:tc>
        <w:tc>
          <w:tcPr>
            <w:tcW w:w="2085" w:type="dxa"/>
          </w:tcPr>
          <w:p w14:paraId="45872195"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3E7065"/>
              </w:rPr>
            </w:pPr>
            <w:r w:rsidRPr="00862BE3">
              <w:rPr>
                <w:rFonts w:asciiTheme="minorHAnsi" w:hAnsiTheme="minorHAnsi" w:cstheme="minorHAnsi"/>
                <w:noProof/>
              </w:rPr>
              <w:drawing>
                <wp:inline distT="0" distB="0" distL="0" distR="0" wp14:anchorId="0A4CCE0E" wp14:editId="3F89A722">
                  <wp:extent cx="1167242" cy="579120"/>
                  <wp:effectExtent l="0" t="0" r="0" b="0"/>
                  <wp:docPr id="3" name="Imagen 2" descr="Logotipo&#10;&#10;Descripción generada automáticamente">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Descripción generada automáticamente">
                            <a:extLst>
                              <a:ext uri="{FF2B5EF4-FFF2-40B4-BE49-F238E27FC236}">
                                <a16:creationId xmlns:a16="http://schemas.microsoft.com/office/drawing/2014/main" id="{AF106CC7-091F-468B-B6FE-572F7091B6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Pr="00862BE3">
              <w:rPr>
                <w:rFonts w:asciiTheme="minorHAnsi" w:hAnsiTheme="minorHAnsi" w:cstheme="minorHAnsi"/>
                <w:b/>
                <w:color w:val="3E7065"/>
              </w:rPr>
              <w:t xml:space="preserve">       </w:t>
            </w:r>
          </w:p>
        </w:tc>
      </w:tr>
    </w:tbl>
    <w:p w14:paraId="2A50CFEE" w14:textId="596FEB18" w:rsidR="00207FB6" w:rsidRPr="00862BE3" w:rsidRDefault="00207FB6" w:rsidP="00207FB6">
      <w:pPr>
        <w:pBdr>
          <w:top w:val="nil"/>
          <w:left w:val="nil"/>
          <w:bottom w:val="nil"/>
          <w:right w:val="nil"/>
          <w:between w:val="nil"/>
        </w:pBdr>
        <w:spacing w:after="0"/>
        <w:jc w:val="center"/>
        <w:rPr>
          <w:rFonts w:asciiTheme="minorHAnsi" w:hAnsiTheme="minorHAnsi" w:cstheme="minorHAnsi"/>
          <w:b/>
          <w:color w:val="3E7065"/>
        </w:rPr>
      </w:pPr>
      <w:r w:rsidRPr="00862BE3">
        <w:rPr>
          <w:rFonts w:asciiTheme="minorHAnsi" w:hAnsiTheme="minorHAnsi" w:cstheme="minorHAnsi"/>
          <w:b/>
          <w:color w:val="3E7065"/>
        </w:rPr>
        <w:t xml:space="preserve">                PROGRAMA DE ASIGNATURA INGLÉS V</w:t>
      </w:r>
    </w:p>
    <w:p w14:paraId="7945A3F7" w14:textId="77777777" w:rsidR="00207FB6" w:rsidRPr="00862BE3" w:rsidRDefault="00207FB6" w:rsidP="00207FB6">
      <w:pPr>
        <w:pBdr>
          <w:top w:val="nil"/>
          <w:left w:val="nil"/>
          <w:bottom w:val="nil"/>
          <w:right w:val="nil"/>
          <w:between w:val="nil"/>
        </w:pBdr>
        <w:spacing w:after="0"/>
        <w:jc w:val="center"/>
        <w:rPr>
          <w:rFonts w:asciiTheme="minorHAnsi" w:hAnsiTheme="minorHAnsi" w:cstheme="minorHAnsi"/>
          <w:b/>
          <w:color w:val="FFFFFF"/>
        </w:rPr>
      </w:pPr>
    </w:p>
    <w:tbl>
      <w:tblPr>
        <w:tblW w:w="12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207FB6" w:rsidRPr="00862BE3" w14:paraId="094C23DE" w14:textId="77777777" w:rsidTr="0011482D">
        <w:trPr>
          <w:trHeight w:val="1155"/>
          <w:jc w:val="center"/>
        </w:trPr>
        <w:tc>
          <w:tcPr>
            <w:tcW w:w="2925" w:type="dxa"/>
            <w:gridSpan w:val="2"/>
            <w:shd w:val="clear" w:color="auto" w:fill="3E7065"/>
            <w:vAlign w:val="center"/>
          </w:tcPr>
          <w:p w14:paraId="7FB03802"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Propósito de aprendizaje de la Asignatura</w:t>
            </w:r>
          </w:p>
        </w:tc>
        <w:tc>
          <w:tcPr>
            <w:tcW w:w="9555" w:type="dxa"/>
            <w:gridSpan w:val="5"/>
            <w:vAlign w:val="center"/>
          </w:tcPr>
          <w:p w14:paraId="2661998B" w14:textId="1EEC331D" w:rsidR="00207FB6" w:rsidRPr="00862BE3" w:rsidRDefault="00207FB6" w:rsidP="00207FB6">
            <w:pPr>
              <w:rPr>
                <w:rFonts w:asciiTheme="minorHAnsi" w:hAnsiTheme="minorHAnsi" w:cstheme="minorHAnsi"/>
                <w:color w:val="000000"/>
                <w:shd w:val="clear" w:color="auto" w:fill="FFFFFF"/>
              </w:rPr>
            </w:pPr>
            <w:r w:rsidRPr="00862BE3">
              <w:rPr>
                <w:rFonts w:asciiTheme="minorHAnsi" w:hAnsiTheme="minorHAnsi" w:cstheme="minorHAnsi"/>
                <w:color w:val="000000"/>
                <w:shd w:val="clear" w:color="auto" w:fill="FFFFFF"/>
              </w:rPr>
              <w:t>El estudiante intercambiará información sobre experiencias vividas y su frecuencia a partir del uso del Presente Perfecto y Pasado Simple; así como de la comparación de lugares, personas, objetos y situaciones para relacionarse con su entorno social y laboral inmediato.</w:t>
            </w:r>
          </w:p>
        </w:tc>
      </w:tr>
      <w:tr w:rsidR="00207FB6" w:rsidRPr="00862BE3" w14:paraId="37F4271E" w14:textId="77777777" w:rsidTr="0011482D">
        <w:trPr>
          <w:jc w:val="center"/>
        </w:trPr>
        <w:tc>
          <w:tcPr>
            <w:tcW w:w="2925" w:type="dxa"/>
            <w:gridSpan w:val="2"/>
            <w:shd w:val="clear" w:color="auto" w:fill="3E7065"/>
            <w:vAlign w:val="center"/>
          </w:tcPr>
          <w:p w14:paraId="4908C23B"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Competencia a la que contribuye la asignatura</w:t>
            </w:r>
          </w:p>
        </w:tc>
        <w:tc>
          <w:tcPr>
            <w:tcW w:w="9555" w:type="dxa"/>
            <w:gridSpan w:val="5"/>
            <w:vAlign w:val="center"/>
          </w:tcPr>
          <w:p w14:paraId="70102F51" w14:textId="72279F82" w:rsidR="00207FB6" w:rsidRPr="00862BE3" w:rsidRDefault="00207FB6" w:rsidP="00207FB6">
            <w:pPr>
              <w:rPr>
                <w:rFonts w:asciiTheme="minorHAnsi" w:hAnsiTheme="minorHAnsi" w:cstheme="minorHAnsi"/>
                <w:b/>
              </w:rPr>
            </w:pPr>
            <w:r w:rsidRPr="00862BE3">
              <w:rPr>
                <w:rFonts w:asciiTheme="minorHAnsi" w:hAnsiTheme="minorHAnsi" w:cstheme="minorHAnsi"/>
                <w:color w:val="000000"/>
                <w:shd w:val="clear" w:color="auto" w:fill="FFFFFF"/>
              </w:rPr>
              <w:t>Comunicar sentimientos, pensamientos, conocimientos, experiencias, ideas, reflexiones, opiniones, a través de expresiones sencillas y de uso común, en forma productiva y receptiva en el idioma inglés de acuerdo con el nivel A2, usuario básico, del Marco de Referencia Europeo para contribuir en el desempeño de sus funciones en su entorno laboral, social y personal.</w:t>
            </w:r>
          </w:p>
        </w:tc>
      </w:tr>
      <w:tr w:rsidR="00207FB6" w:rsidRPr="00862BE3" w14:paraId="35AA647A" w14:textId="77777777" w:rsidTr="0011482D">
        <w:trPr>
          <w:trHeight w:val="486"/>
          <w:jc w:val="center"/>
        </w:trPr>
        <w:tc>
          <w:tcPr>
            <w:tcW w:w="1560" w:type="dxa"/>
            <w:vMerge w:val="restart"/>
            <w:shd w:val="clear" w:color="auto" w:fill="434343"/>
            <w:vAlign w:val="center"/>
          </w:tcPr>
          <w:p w14:paraId="2C8D8AEF"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color w:val="FFFFFF"/>
              </w:rPr>
              <w:t xml:space="preserve"> Tipo de competencia</w:t>
            </w:r>
          </w:p>
        </w:tc>
        <w:tc>
          <w:tcPr>
            <w:tcW w:w="1650" w:type="dxa"/>
            <w:gridSpan w:val="2"/>
            <w:vMerge w:val="restart"/>
            <w:shd w:val="clear" w:color="auto" w:fill="434343"/>
            <w:vAlign w:val="center"/>
          </w:tcPr>
          <w:p w14:paraId="4D17AEEB"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color w:val="FFFFFF"/>
              </w:rPr>
              <w:t>Cuatrimestre</w:t>
            </w:r>
          </w:p>
        </w:tc>
        <w:tc>
          <w:tcPr>
            <w:tcW w:w="1245" w:type="dxa"/>
            <w:vMerge w:val="restart"/>
            <w:shd w:val="clear" w:color="auto" w:fill="434343"/>
            <w:vAlign w:val="center"/>
          </w:tcPr>
          <w:p w14:paraId="209E3AC6"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color w:val="FFFFFF"/>
              </w:rPr>
              <w:t>Créditos</w:t>
            </w:r>
          </w:p>
        </w:tc>
        <w:tc>
          <w:tcPr>
            <w:tcW w:w="2340" w:type="dxa"/>
            <w:vMerge w:val="restart"/>
            <w:shd w:val="clear" w:color="auto" w:fill="434343"/>
            <w:vAlign w:val="center"/>
          </w:tcPr>
          <w:p w14:paraId="714189C1"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color w:val="FFFFFF"/>
              </w:rPr>
              <w:t>Modalidad</w:t>
            </w:r>
          </w:p>
        </w:tc>
        <w:tc>
          <w:tcPr>
            <w:tcW w:w="2820" w:type="dxa"/>
            <w:vMerge w:val="restart"/>
            <w:shd w:val="clear" w:color="auto" w:fill="434343"/>
            <w:vAlign w:val="center"/>
          </w:tcPr>
          <w:p w14:paraId="7A4EAA6B"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Horas por semana</w:t>
            </w:r>
          </w:p>
        </w:tc>
        <w:tc>
          <w:tcPr>
            <w:tcW w:w="2865" w:type="dxa"/>
            <w:vMerge w:val="restart"/>
            <w:shd w:val="clear" w:color="auto" w:fill="434343"/>
            <w:vAlign w:val="center"/>
          </w:tcPr>
          <w:p w14:paraId="36ECCE12"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color w:val="FFFFFF"/>
              </w:rPr>
              <w:t>Horas Totales</w:t>
            </w:r>
          </w:p>
        </w:tc>
      </w:tr>
      <w:tr w:rsidR="00207FB6" w:rsidRPr="00862BE3" w14:paraId="32C3821A" w14:textId="77777777" w:rsidTr="0011482D">
        <w:trPr>
          <w:trHeight w:val="469"/>
          <w:jc w:val="center"/>
        </w:trPr>
        <w:tc>
          <w:tcPr>
            <w:tcW w:w="1560" w:type="dxa"/>
            <w:vMerge/>
            <w:shd w:val="clear" w:color="auto" w:fill="434343"/>
            <w:vAlign w:val="center"/>
          </w:tcPr>
          <w:p w14:paraId="64DD7149"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rPr>
            </w:pPr>
          </w:p>
        </w:tc>
        <w:tc>
          <w:tcPr>
            <w:tcW w:w="1650" w:type="dxa"/>
            <w:gridSpan w:val="2"/>
            <w:vMerge/>
            <w:shd w:val="clear" w:color="auto" w:fill="434343"/>
            <w:vAlign w:val="center"/>
          </w:tcPr>
          <w:p w14:paraId="1E4FFCFA"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rPr>
            </w:pPr>
          </w:p>
        </w:tc>
        <w:tc>
          <w:tcPr>
            <w:tcW w:w="1245" w:type="dxa"/>
            <w:vMerge/>
            <w:shd w:val="clear" w:color="auto" w:fill="434343"/>
            <w:vAlign w:val="center"/>
          </w:tcPr>
          <w:p w14:paraId="7DA8B52B"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rPr>
            </w:pPr>
          </w:p>
        </w:tc>
        <w:tc>
          <w:tcPr>
            <w:tcW w:w="2340" w:type="dxa"/>
            <w:vMerge/>
            <w:shd w:val="clear" w:color="auto" w:fill="434343"/>
            <w:vAlign w:val="center"/>
          </w:tcPr>
          <w:p w14:paraId="4C3B3538"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rPr>
            </w:pPr>
          </w:p>
        </w:tc>
        <w:tc>
          <w:tcPr>
            <w:tcW w:w="2820" w:type="dxa"/>
            <w:vMerge/>
            <w:shd w:val="clear" w:color="auto" w:fill="434343"/>
            <w:vAlign w:val="center"/>
          </w:tcPr>
          <w:p w14:paraId="16759643"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rPr>
            </w:pPr>
          </w:p>
        </w:tc>
        <w:tc>
          <w:tcPr>
            <w:tcW w:w="2865" w:type="dxa"/>
            <w:vMerge/>
            <w:shd w:val="clear" w:color="auto" w:fill="434343"/>
            <w:vAlign w:val="center"/>
          </w:tcPr>
          <w:p w14:paraId="381257EA"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rPr>
            </w:pPr>
          </w:p>
        </w:tc>
      </w:tr>
      <w:tr w:rsidR="00207FB6" w:rsidRPr="00862BE3" w14:paraId="4D01A2D0" w14:textId="77777777" w:rsidTr="00862BE3">
        <w:trPr>
          <w:trHeight w:val="383"/>
          <w:jc w:val="center"/>
        </w:trPr>
        <w:tc>
          <w:tcPr>
            <w:tcW w:w="1560" w:type="dxa"/>
            <w:shd w:val="clear" w:color="auto" w:fill="auto"/>
            <w:vAlign w:val="center"/>
          </w:tcPr>
          <w:p w14:paraId="1162EDF9" w14:textId="77777777" w:rsidR="00207FB6" w:rsidRPr="00862BE3" w:rsidRDefault="00207FB6" w:rsidP="0011482D">
            <w:pPr>
              <w:jc w:val="center"/>
              <w:rPr>
                <w:rFonts w:asciiTheme="minorHAnsi" w:hAnsiTheme="minorHAnsi" w:cstheme="minorHAnsi"/>
                <w:b/>
              </w:rPr>
            </w:pPr>
            <w:r w:rsidRPr="00862BE3">
              <w:rPr>
                <w:rFonts w:asciiTheme="minorHAnsi" w:eastAsia="Arial" w:hAnsiTheme="minorHAnsi" w:cstheme="minorHAnsi"/>
                <w:color w:val="000000"/>
              </w:rPr>
              <w:t>Base</w:t>
            </w:r>
          </w:p>
        </w:tc>
        <w:tc>
          <w:tcPr>
            <w:tcW w:w="1650" w:type="dxa"/>
            <w:gridSpan w:val="2"/>
            <w:shd w:val="clear" w:color="auto" w:fill="auto"/>
            <w:vAlign w:val="center"/>
          </w:tcPr>
          <w:p w14:paraId="1B502AB9" w14:textId="576EA4B3" w:rsidR="00207FB6" w:rsidRPr="00862BE3" w:rsidRDefault="00207FB6" w:rsidP="0011482D">
            <w:pPr>
              <w:jc w:val="center"/>
              <w:rPr>
                <w:rFonts w:asciiTheme="minorHAnsi" w:hAnsiTheme="minorHAnsi" w:cstheme="minorHAnsi"/>
                <w:b/>
              </w:rPr>
            </w:pPr>
            <w:r w:rsidRPr="00862BE3">
              <w:rPr>
                <w:rFonts w:asciiTheme="minorHAnsi" w:eastAsia="Arial" w:hAnsiTheme="minorHAnsi" w:cstheme="minorHAnsi"/>
                <w:b/>
              </w:rPr>
              <w:t>Quinto</w:t>
            </w:r>
          </w:p>
        </w:tc>
        <w:tc>
          <w:tcPr>
            <w:tcW w:w="1245" w:type="dxa"/>
            <w:shd w:val="clear" w:color="auto" w:fill="auto"/>
            <w:vAlign w:val="center"/>
          </w:tcPr>
          <w:p w14:paraId="6D83B6B3" w14:textId="55502D60" w:rsidR="00207FB6" w:rsidRPr="00862BE3" w:rsidRDefault="00207FB6" w:rsidP="0011482D">
            <w:pPr>
              <w:jc w:val="center"/>
              <w:rPr>
                <w:rFonts w:asciiTheme="minorHAnsi" w:hAnsiTheme="minorHAnsi" w:cstheme="minorHAnsi"/>
                <w:b/>
              </w:rPr>
            </w:pPr>
            <w:r w:rsidRPr="00862BE3">
              <w:rPr>
                <w:rFonts w:asciiTheme="minorHAnsi" w:hAnsiTheme="minorHAnsi" w:cstheme="minorHAnsi"/>
                <w:b/>
              </w:rPr>
              <w:t>2</w:t>
            </w:r>
          </w:p>
        </w:tc>
        <w:tc>
          <w:tcPr>
            <w:tcW w:w="2340" w:type="dxa"/>
            <w:shd w:val="clear" w:color="auto" w:fill="auto"/>
            <w:vAlign w:val="center"/>
          </w:tcPr>
          <w:p w14:paraId="7104D368" w14:textId="77777777" w:rsidR="00207FB6" w:rsidRPr="00862BE3" w:rsidRDefault="00207FB6" w:rsidP="0011482D">
            <w:pPr>
              <w:jc w:val="center"/>
              <w:rPr>
                <w:rFonts w:asciiTheme="minorHAnsi" w:hAnsiTheme="minorHAnsi" w:cstheme="minorHAnsi"/>
                <w:b/>
              </w:rPr>
            </w:pPr>
            <w:r w:rsidRPr="00862BE3">
              <w:rPr>
                <w:rFonts w:asciiTheme="minorHAnsi" w:eastAsia="Arial" w:hAnsiTheme="minorHAnsi" w:cstheme="minorHAnsi"/>
                <w:b/>
              </w:rPr>
              <w:t>Escolarizada</w:t>
            </w:r>
          </w:p>
        </w:tc>
        <w:tc>
          <w:tcPr>
            <w:tcW w:w="2820" w:type="dxa"/>
            <w:shd w:val="clear" w:color="auto" w:fill="auto"/>
            <w:vAlign w:val="center"/>
          </w:tcPr>
          <w:p w14:paraId="612F29A6" w14:textId="77777777" w:rsidR="00207FB6" w:rsidRPr="00862BE3" w:rsidRDefault="00207FB6" w:rsidP="0011482D">
            <w:pPr>
              <w:jc w:val="center"/>
              <w:rPr>
                <w:rFonts w:asciiTheme="minorHAnsi" w:hAnsiTheme="minorHAnsi" w:cstheme="minorHAnsi"/>
                <w:b/>
              </w:rPr>
            </w:pPr>
            <w:r w:rsidRPr="00862BE3">
              <w:rPr>
                <w:rFonts w:asciiTheme="minorHAnsi" w:eastAsia="Arial" w:hAnsiTheme="minorHAnsi" w:cstheme="minorHAnsi"/>
                <w:color w:val="000000"/>
              </w:rPr>
              <w:t>5</w:t>
            </w:r>
          </w:p>
        </w:tc>
        <w:tc>
          <w:tcPr>
            <w:tcW w:w="2865" w:type="dxa"/>
            <w:shd w:val="clear" w:color="auto" w:fill="auto"/>
            <w:vAlign w:val="center"/>
          </w:tcPr>
          <w:p w14:paraId="695DC2A8" w14:textId="77777777" w:rsidR="00207FB6" w:rsidRPr="00862BE3" w:rsidRDefault="00207FB6" w:rsidP="0011482D">
            <w:pPr>
              <w:jc w:val="center"/>
              <w:rPr>
                <w:rFonts w:asciiTheme="minorHAnsi" w:hAnsiTheme="minorHAnsi" w:cstheme="minorHAnsi"/>
                <w:b/>
              </w:rPr>
            </w:pPr>
            <w:r w:rsidRPr="00862BE3">
              <w:rPr>
                <w:rFonts w:asciiTheme="minorHAnsi" w:eastAsia="Arial" w:hAnsiTheme="minorHAnsi" w:cstheme="minorHAnsi"/>
                <w:b/>
              </w:rPr>
              <w:t>75</w:t>
            </w:r>
          </w:p>
        </w:tc>
      </w:tr>
    </w:tbl>
    <w:p w14:paraId="52CFE219" w14:textId="77777777" w:rsidR="00207FB6" w:rsidRPr="00862BE3" w:rsidRDefault="00207FB6" w:rsidP="00207FB6">
      <w:pPr>
        <w:pBdr>
          <w:top w:val="nil"/>
          <w:left w:val="nil"/>
          <w:bottom w:val="nil"/>
          <w:right w:val="nil"/>
          <w:between w:val="nil"/>
        </w:pBdr>
        <w:spacing w:after="0"/>
        <w:rPr>
          <w:rFonts w:asciiTheme="minorHAnsi" w:hAnsiTheme="minorHAnsi" w:cstheme="minorHAnsi"/>
          <w:color w:val="000000"/>
        </w:rPr>
      </w:pPr>
      <w:bookmarkStart w:id="1" w:name="_heading=h.gjdgxs" w:colFirst="0" w:colLast="0"/>
      <w:bookmarkEnd w:id="1"/>
    </w:p>
    <w:tbl>
      <w:tblPr>
        <w:tblW w:w="1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207FB6" w:rsidRPr="00862BE3" w14:paraId="5D40D3FE" w14:textId="77777777" w:rsidTr="0011482D">
        <w:trPr>
          <w:trHeight w:val="271"/>
        </w:trPr>
        <w:tc>
          <w:tcPr>
            <w:tcW w:w="4561" w:type="dxa"/>
            <w:vMerge w:val="restart"/>
            <w:tcBorders>
              <w:bottom w:val="single" w:sz="4" w:space="0" w:color="000000"/>
            </w:tcBorders>
            <w:shd w:val="clear" w:color="auto" w:fill="3E7065"/>
            <w:vAlign w:val="center"/>
          </w:tcPr>
          <w:p w14:paraId="0C21BF70"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Unidades de Aprendizaje</w:t>
            </w:r>
          </w:p>
        </w:tc>
        <w:tc>
          <w:tcPr>
            <w:tcW w:w="2635" w:type="dxa"/>
            <w:tcBorders>
              <w:bottom w:val="single" w:sz="4" w:space="0" w:color="000000"/>
            </w:tcBorders>
            <w:shd w:val="clear" w:color="auto" w:fill="3E7065"/>
            <w:vAlign w:val="center"/>
          </w:tcPr>
          <w:p w14:paraId="05B9E3D0"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Horas del Saber</w:t>
            </w:r>
          </w:p>
        </w:tc>
        <w:tc>
          <w:tcPr>
            <w:tcW w:w="2510" w:type="dxa"/>
            <w:tcBorders>
              <w:bottom w:val="single" w:sz="4" w:space="0" w:color="000000"/>
            </w:tcBorders>
            <w:shd w:val="clear" w:color="auto" w:fill="3E7065"/>
            <w:vAlign w:val="center"/>
          </w:tcPr>
          <w:p w14:paraId="476557E9"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Horas del Saber Hacer</w:t>
            </w:r>
          </w:p>
        </w:tc>
        <w:tc>
          <w:tcPr>
            <w:tcW w:w="2722" w:type="dxa"/>
            <w:tcBorders>
              <w:bottom w:val="single" w:sz="4" w:space="0" w:color="000000"/>
            </w:tcBorders>
            <w:shd w:val="clear" w:color="auto" w:fill="3E7065"/>
            <w:vAlign w:val="center"/>
          </w:tcPr>
          <w:p w14:paraId="15EA6C13"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Horas Totales</w:t>
            </w:r>
          </w:p>
        </w:tc>
      </w:tr>
      <w:tr w:rsidR="00207FB6" w:rsidRPr="00862BE3" w14:paraId="6E553573" w14:textId="77777777" w:rsidTr="0011482D">
        <w:trPr>
          <w:trHeight w:val="235"/>
        </w:trPr>
        <w:tc>
          <w:tcPr>
            <w:tcW w:w="4561" w:type="dxa"/>
            <w:vMerge/>
            <w:tcBorders>
              <w:bottom w:val="single" w:sz="4" w:space="0" w:color="000000"/>
            </w:tcBorders>
            <w:shd w:val="clear" w:color="auto" w:fill="3E7065"/>
            <w:vAlign w:val="center"/>
          </w:tcPr>
          <w:p w14:paraId="1B118EDE"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b/>
                <w:color w:val="000000"/>
              </w:rPr>
            </w:pPr>
          </w:p>
        </w:tc>
        <w:tc>
          <w:tcPr>
            <w:tcW w:w="2635" w:type="dxa"/>
            <w:tcBorders>
              <w:bottom w:val="single" w:sz="4" w:space="0" w:color="000000"/>
            </w:tcBorders>
            <w:shd w:val="clear" w:color="auto" w:fill="434343"/>
            <w:vAlign w:val="center"/>
          </w:tcPr>
          <w:p w14:paraId="0BA29B17"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p>
        </w:tc>
        <w:tc>
          <w:tcPr>
            <w:tcW w:w="2510" w:type="dxa"/>
            <w:tcBorders>
              <w:bottom w:val="single" w:sz="4" w:space="0" w:color="000000"/>
            </w:tcBorders>
            <w:shd w:val="clear" w:color="auto" w:fill="434343"/>
            <w:vAlign w:val="center"/>
          </w:tcPr>
          <w:p w14:paraId="78247CEC"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p>
        </w:tc>
        <w:tc>
          <w:tcPr>
            <w:tcW w:w="2722" w:type="dxa"/>
            <w:tcBorders>
              <w:bottom w:val="single" w:sz="4" w:space="0" w:color="000000"/>
            </w:tcBorders>
            <w:shd w:val="clear" w:color="auto" w:fill="434343"/>
            <w:vAlign w:val="center"/>
          </w:tcPr>
          <w:p w14:paraId="2AD95316"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p>
        </w:tc>
      </w:tr>
      <w:tr w:rsidR="00207FB6" w:rsidRPr="00862BE3" w14:paraId="3E7D97DE" w14:textId="77777777" w:rsidTr="0011482D">
        <w:trPr>
          <w:trHeight w:val="198"/>
        </w:trPr>
        <w:tc>
          <w:tcPr>
            <w:tcW w:w="4561" w:type="dxa"/>
            <w:vAlign w:val="center"/>
          </w:tcPr>
          <w:p w14:paraId="55F08166" w14:textId="4771B605" w:rsidR="00207FB6" w:rsidRPr="00862BE3" w:rsidRDefault="00207FB6" w:rsidP="00207FB6">
            <w:pPr>
              <w:spacing w:after="0" w:line="240" w:lineRule="auto"/>
              <w:rPr>
                <w:rFonts w:asciiTheme="minorHAnsi" w:hAnsiTheme="minorHAnsi" w:cstheme="minorHAnsi"/>
              </w:rPr>
            </w:pPr>
            <w:r w:rsidRPr="00862BE3">
              <w:rPr>
                <w:rFonts w:asciiTheme="minorHAnsi" w:eastAsia="Arial" w:hAnsiTheme="minorHAnsi" w:cstheme="minorHAnsi"/>
                <w:b/>
                <w:bCs/>
              </w:rPr>
              <w:t>I. Comparativos y Superlativos</w:t>
            </w:r>
          </w:p>
        </w:tc>
        <w:tc>
          <w:tcPr>
            <w:tcW w:w="2635" w:type="dxa"/>
            <w:vAlign w:val="center"/>
          </w:tcPr>
          <w:p w14:paraId="06A11361" w14:textId="4B04E799" w:rsidR="00207FB6" w:rsidRPr="00862BE3" w:rsidRDefault="00207FB6" w:rsidP="00207FB6">
            <w:pPr>
              <w:jc w:val="center"/>
              <w:rPr>
                <w:rFonts w:asciiTheme="minorHAnsi" w:hAnsiTheme="minorHAnsi" w:cstheme="minorHAnsi"/>
              </w:rPr>
            </w:pPr>
            <w:r w:rsidRPr="00862BE3">
              <w:rPr>
                <w:rFonts w:asciiTheme="minorHAnsi" w:eastAsia="Arial" w:hAnsiTheme="minorHAnsi" w:cstheme="minorHAnsi"/>
              </w:rPr>
              <w:t>8</w:t>
            </w:r>
          </w:p>
        </w:tc>
        <w:tc>
          <w:tcPr>
            <w:tcW w:w="2510" w:type="dxa"/>
            <w:vAlign w:val="center"/>
          </w:tcPr>
          <w:p w14:paraId="6C71243C" w14:textId="24C5AE03" w:rsidR="00207FB6" w:rsidRPr="00862BE3" w:rsidRDefault="00207FB6" w:rsidP="00207FB6">
            <w:pPr>
              <w:jc w:val="center"/>
              <w:rPr>
                <w:rFonts w:asciiTheme="minorHAnsi" w:hAnsiTheme="minorHAnsi" w:cstheme="minorHAnsi"/>
              </w:rPr>
            </w:pPr>
            <w:r w:rsidRPr="00862BE3">
              <w:rPr>
                <w:rFonts w:asciiTheme="minorHAnsi" w:eastAsia="Arial" w:hAnsiTheme="minorHAnsi" w:cstheme="minorHAnsi"/>
              </w:rPr>
              <w:t>12</w:t>
            </w:r>
          </w:p>
        </w:tc>
        <w:tc>
          <w:tcPr>
            <w:tcW w:w="2722" w:type="dxa"/>
            <w:vAlign w:val="center"/>
          </w:tcPr>
          <w:p w14:paraId="4B88143F" w14:textId="087A92D9" w:rsidR="00207FB6" w:rsidRPr="00862BE3" w:rsidRDefault="00207FB6" w:rsidP="00207FB6">
            <w:pPr>
              <w:jc w:val="center"/>
              <w:rPr>
                <w:rFonts w:asciiTheme="minorHAnsi" w:hAnsiTheme="minorHAnsi" w:cstheme="minorHAnsi"/>
              </w:rPr>
            </w:pPr>
            <w:r w:rsidRPr="00862BE3">
              <w:rPr>
                <w:rFonts w:asciiTheme="minorHAnsi" w:eastAsia="Arial" w:hAnsiTheme="minorHAnsi" w:cstheme="minorHAnsi"/>
              </w:rPr>
              <w:t>20</w:t>
            </w:r>
          </w:p>
        </w:tc>
      </w:tr>
      <w:tr w:rsidR="00207FB6" w:rsidRPr="00862BE3" w14:paraId="17D7FBAE" w14:textId="77777777" w:rsidTr="0011482D">
        <w:trPr>
          <w:trHeight w:val="560"/>
        </w:trPr>
        <w:tc>
          <w:tcPr>
            <w:tcW w:w="4561" w:type="dxa"/>
            <w:vAlign w:val="center"/>
          </w:tcPr>
          <w:p w14:paraId="7337F776" w14:textId="43EB2D3C" w:rsidR="00207FB6" w:rsidRPr="00862BE3" w:rsidRDefault="00207FB6" w:rsidP="00207FB6">
            <w:pPr>
              <w:spacing w:after="0" w:line="240" w:lineRule="auto"/>
              <w:rPr>
                <w:rFonts w:asciiTheme="minorHAnsi" w:hAnsiTheme="minorHAnsi" w:cstheme="minorHAnsi"/>
                <w:color w:val="000000"/>
              </w:rPr>
            </w:pPr>
            <w:r w:rsidRPr="00862BE3">
              <w:rPr>
                <w:rFonts w:asciiTheme="minorHAnsi" w:eastAsia="Arial" w:hAnsiTheme="minorHAnsi" w:cstheme="minorHAnsi"/>
                <w:b/>
                <w:bCs/>
                <w:color w:val="000000"/>
              </w:rPr>
              <w:t>II. Presente perfecto</w:t>
            </w:r>
          </w:p>
        </w:tc>
        <w:tc>
          <w:tcPr>
            <w:tcW w:w="2635" w:type="dxa"/>
            <w:vAlign w:val="center"/>
          </w:tcPr>
          <w:p w14:paraId="451D6593" w14:textId="36EEEE1D" w:rsidR="00207FB6" w:rsidRPr="00862BE3" w:rsidRDefault="00207FB6" w:rsidP="00207FB6">
            <w:pPr>
              <w:jc w:val="center"/>
              <w:rPr>
                <w:rFonts w:asciiTheme="minorHAnsi" w:hAnsiTheme="minorHAnsi" w:cstheme="minorHAnsi"/>
              </w:rPr>
            </w:pPr>
            <w:r w:rsidRPr="00862BE3">
              <w:rPr>
                <w:rFonts w:asciiTheme="minorHAnsi" w:eastAsia="Arial" w:hAnsiTheme="minorHAnsi" w:cstheme="minorHAnsi"/>
              </w:rPr>
              <w:t>10</w:t>
            </w:r>
          </w:p>
        </w:tc>
        <w:tc>
          <w:tcPr>
            <w:tcW w:w="2510" w:type="dxa"/>
            <w:vAlign w:val="center"/>
          </w:tcPr>
          <w:p w14:paraId="13CE8E0C" w14:textId="134F6801" w:rsidR="00207FB6" w:rsidRPr="00862BE3" w:rsidRDefault="00207FB6" w:rsidP="00207FB6">
            <w:pPr>
              <w:jc w:val="center"/>
              <w:rPr>
                <w:rFonts w:asciiTheme="minorHAnsi" w:hAnsiTheme="minorHAnsi" w:cstheme="minorHAnsi"/>
              </w:rPr>
            </w:pPr>
            <w:r w:rsidRPr="00862BE3">
              <w:rPr>
                <w:rFonts w:asciiTheme="minorHAnsi" w:eastAsia="Arial" w:hAnsiTheme="minorHAnsi" w:cstheme="minorHAnsi"/>
              </w:rPr>
              <w:t>15</w:t>
            </w:r>
          </w:p>
        </w:tc>
        <w:tc>
          <w:tcPr>
            <w:tcW w:w="2722" w:type="dxa"/>
            <w:vAlign w:val="center"/>
          </w:tcPr>
          <w:p w14:paraId="762C2D6F" w14:textId="38A74159" w:rsidR="00207FB6" w:rsidRPr="00862BE3" w:rsidRDefault="00207FB6" w:rsidP="00207FB6">
            <w:pPr>
              <w:jc w:val="center"/>
              <w:rPr>
                <w:rFonts w:asciiTheme="minorHAnsi" w:hAnsiTheme="minorHAnsi" w:cstheme="minorHAnsi"/>
              </w:rPr>
            </w:pPr>
            <w:r w:rsidRPr="00862BE3">
              <w:rPr>
                <w:rFonts w:asciiTheme="minorHAnsi" w:eastAsia="Arial" w:hAnsiTheme="minorHAnsi" w:cstheme="minorHAnsi"/>
              </w:rPr>
              <w:t>35</w:t>
            </w:r>
          </w:p>
        </w:tc>
      </w:tr>
      <w:tr w:rsidR="00207FB6" w:rsidRPr="00862BE3" w14:paraId="194A6D91" w14:textId="77777777" w:rsidTr="0011482D">
        <w:trPr>
          <w:trHeight w:val="560"/>
        </w:trPr>
        <w:tc>
          <w:tcPr>
            <w:tcW w:w="4561" w:type="dxa"/>
            <w:vAlign w:val="center"/>
          </w:tcPr>
          <w:p w14:paraId="7EC85A42" w14:textId="0382B918" w:rsidR="00207FB6" w:rsidRPr="00862BE3" w:rsidRDefault="00207FB6" w:rsidP="00207FB6">
            <w:pPr>
              <w:spacing w:after="0" w:line="240" w:lineRule="auto"/>
              <w:rPr>
                <w:rFonts w:asciiTheme="minorHAnsi" w:eastAsia="Arial" w:hAnsiTheme="minorHAnsi" w:cstheme="minorHAnsi"/>
                <w:b/>
                <w:bCs/>
                <w:color w:val="000000"/>
              </w:rPr>
            </w:pPr>
            <w:r w:rsidRPr="00862BE3">
              <w:rPr>
                <w:rFonts w:asciiTheme="minorHAnsi" w:eastAsia="Arial" w:hAnsiTheme="minorHAnsi" w:cstheme="minorHAnsi"/>
                <w:b/>
                <w:bCs/>
                <w:color w:val="000000"/>
              </w:rPr>
              <w:lastRenderedPageBreak/>
              <w:t>III. Entorno laboral</w:t>
            </w:r>
          </w:p>
        </w:tc>
        <w:tc>
          <w:tcPr>
            <w:tcW w:w="2635" w:type="dxa"/>
            <w:vAlign w:val="center"/>
          </w:tcPr>
          <w:p w14:paraId="673B841E" w14:textId="49038551" w:rsidR="00207FB6" w:rsidRPr="00862BE3" w:rsidRDefault="00207FB6" w:rsidP="00207FB6">
            <w:pPr>
              <w:jc w:val="center"/>
              <w:rPr>
                <w:rFonts w:asciiTheme="minorHAnsi" w:eastAsia="Arial" w:hAnsiTheme="minorHAnsi" w:cstheme="minorHAnsi"/>
              </w:rPr>
            </w:pPr>
            <w:r w:rsidRPr="00862BE3">
              <w:rPr>
                <w:rFonts w:asciiTheme="minorHAnsi" w:eastAsia="Arial" w:hAnsiTheme="minorHAnsi" w:cstheme="minorHAnsi"/>
              </w:rPr>
              <w:t>8</w:t>
            </w:r>
          </w:p>
        </w:tc>
        <w:tc>
          <w:tcPr>
            <w:tcW w:w="2510" w:type="dxa"/>
            <w:vAlign w:val="center"/>
          </w:tcPr>
          <w:p w14:paraId="714873B3" w14:textId="271E45BA" w:rsidR="00207FB6" w:rsidRPr="00862BE3" w:rsidRDefault="00207FB6" w:rsidP="00207FB6">
            <w:pPr>
              <w:jc w:val="center"/>
              <w:rPr>
                <w:rFonts w:asciiTheme="minorHAnsi" w:eastAsia="Arial" w:hAnsiTheme="minorHAnsi" w:cstheme="minorHAnsi"/>
              </w:rPr>
            </w:pPr>
            <w:r w:rsidRPr="00862BE3">
              <w:rPr>
                <w:rFonts w:asciiTheme="minorHAnsi" w:eastAsia="Arial" w:hAnsiTheme="minorHAnsi" w:cstheme="minorHAnsi"/>
              </w:rPr>
              <w:t>12</w:t>
            </w:r>
          </w:p>
        </w:tc>
        <w:tc>
          <w:tcPr>
            <w:tcW w:w="2722" w:type="dxa"/>
            <w:vAlign w:val="center"/>
          </w:tcPr>
          <w:p w14:paraId="038B7D16" w14:textId="4F65A71E" w:rsidR="00207FB6" w:rsidRPr="00862BE3" w:rsidRDefault="00207FB6" w:rsidP="00207FB6">
            <w:pPr>
              <w:jc w:val="center"/>
              <w:rPr>
                <w:rFonts w:asciiTheme="minorHAnsi" w:eastAsia="Arial" w:hAnsiTheme="minorHAnsi" w:cstheme="minorHAnsi"/>
              </w:rPr>
            </w:pPr>
            <w:r w:rsidRPr="00862BE3">
              <w:rPr>
                <w:rFonts w:asciiTheme="minorHAnsi" w:eastAsia="Arial" w:hAnsiTheme="minorHAnsi" w:cstheme="minorHAnsi"/>
              </w:rPr>
              <w:t>20</w:t>
            </w:r>
          </w:p>
        </w:tc>
      </w:tr>
      <w:tr w:rsidR="00207FB6" w:rsidRPr="00862BE3" w14:paraId="6136522A" w14:textId="77777777" w:rsidTr="0011482D">
        <w:trPr>
          <w:trHeight w:val="274"/>
        </w:trPr>
        <w:tc>
          <w:tcPr>
            <w:tcW w:w="4561" w:type="dxa"/>
            <w:tcBorders>
              <w:top w:val="single" w:sz="4" w:space="0" w:color="000000"/>
              <w:left w:val="single" w:sz="4" w:space="0" w:color="000000"/>
              <w:bottom w:val="single" w:sz="4" w:space="0" w:color="000000"/>
              <w:right w:val="single" w:sz="4" w:space="0" w:color="000000"/>
            </w:tcBorders>
            <w:shd w:val="clear" w:color="auto" w:fill="FFFFFF"/>
          </w:tcPr>
          <w:p w14:paraId="53DEFB88" w14:textId="77777777" w:rsidR="00207FB6" w:rsidRPr="00862BE3" w:rsidRDefault="00207FB6" w:rsidP="0011482D">
            <w:pPr>
              <w:pBdr>
                <w:top w:val="nil"/>
                <w:left w:val="nil"/>
                <w:bottom w:val="nil"/>
                <w:right w:val="nil"/>
                <w:between w:val="nil"/>
              </w:pBdr>
              <w:jc w:val="right"/>
              <w:rPr>
                <w:rFonts w:asciiTheme="minorHAnsi" w:hAnsiTheme="minorHAnsi" w:cstheme="minorHAnsi"/>
                <w:b/>
                <w:bCs/>
                <w:color w:val="3E7065"/>
              </w:rPr>
            </w:pPr>
            <w:r w:rsidRPr="00862BE3">
              <w:rPr>
                <w:rFonts w:asciiTheme="minorHAnsi" w:hAnsiTheme="minorHAnsi" w:cstheme="minorHAnsi"/>
                <w:b/>
                <w:bCs/>
              </w:rPr>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14:paraId="2C646886" w14:textId="0E928EA1" w:rsidR="00207FB6" w:rsidRPr="00862BE3" w:rsidRDefault="00207FB6" w:rsidP="0011482D">
            <w:pPr>
              <w:pBdr>
                <w:top w:val="nil"/>
                <w:left w:val="nil"/>
                <w:bottom w:val="nil"/>
                <w:right w:val="nil"/>
                <w:between w:val="nil"/>
              </w:pBdr>
              <w:jc w:val="center"/>
              <w:rPr>
                <w:rFonts w:asciiTheme="minorHAnsi" w:hAnsiTheme="minorHAnsi" w:cstheme="minorHAnsi"/>
                <w:b/>
                <w:bCs/>
                <w:color w:val="3E7065"/>
              </w:rPr>
            </w:pPr>
            <w:r w:rsidRPr="00862BE3">
              <w:rPr>
                <w:rFonts w:asciiTheme="minorHAnsi" w:eastAsia="Arial" w:hAnsiTheme="minorHAnsi" w:cstheme="minorHAnsi"/>
                <w:b/>
              </w:rPr>
              <w:t>36</w:t>
            </w:r>
          </w:p>
        </w:tc>
        <w:tc>
          <w:tcPr>
            <w:tcW w:w="2510" w:type="dxa"/>
            <w:tcBorders>
              <w:top w:val="single" w:sz="4" w:space="0" w:color="000000"/>
              <w:left w:val="single" w:sz="4" w:space="0" w:color="000000"/>
              <w:bottom w:val="single" w:sz="4" w:space="0" w:color="000000"/>
              <w:right w:val="single" w:sz="4" w:space="0" w:color="000000"/>
            </w:tcBorders>
            <w:shd w:val="clear" w:color="auto" w:fill="auto"/>
          </w:tcPr>
          <w:p w14:paraId="230AA789" w14:textId="3CAFF4CF" w:rsidR="00207FB6" w:rsidRPr="00862BE3" w:rsidRDefault="00207FB6" w:rsidP="0011482D">
            <w:pPr>
              <w:pBdr>
                <w:top w:val="nil"/>
                <w:left w:val="nil"/>
                <w:bottom w:val="nil"/>
                <w:right w:val="nil"/>
                <w:between w:val="nil"/>
              </w:pBdr>
              <w:jc w:val="center"/>
              <w:rPr>
                <w:rFonts w:asciiTheme="minorHAnsi" w:hAnsiTheme="minorHAnsi" w:cstheme="minorHAnsi"/>
                <w:b/>
                <w:bCs/>
                <w:color w:val="3E7065"/>
              </w:rPr>
            </w:pPr>
            <w:r w:rsidRPr="00862BE3">
              <w:rPr>
                <w:rFonts w:asciiTheme="minorHAnsi" w:eastAsia="Arial" w:hAnsiTheme="minorHAnsi" w:cstheme="minorHAnsi"/>
                <w:b/>
              </w:rPr>
              <w:t>39</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AC9F7DA" w14:textId="77777777" w:rsidR="00207FB6" w:rsidRPr="00862BE3" w:rsidRDefault="00207FB6" w:rsidP="0011482D">
            <w:pPr>
              <w:pBdr>
                <w:top w:val="nil"/>
                <w:left w:val="nil"/>
                <w:bottom w:val="nil"/>
                <w:right w:val="nil"/>
                <w:between w:val="nil"/>
              </w:pBdr>
              <w:jc w:val="center"/>
              <w:rPr>
                <w:rFonts w:asciiTheme="minorHAnsi" w:hAnsiTheme="minorHAnsi" w:cstheme="minorHAnsi"/>
                <w:b/>
                <w:bCs/>
                <w:color w:val="3E7065"/>
              </w:rPr>
            </w:pPr>
            <w:r w:rsidRPr="00862BE3">
              <w:rPr>
                <w:rFonts w:asciiTheme="minorHAnsi" w:eastAsia="Arial" w:hAnsiTheme="minorHAnsi" w:cstheme="minorHAnsi"/>
                <w:b/>
              </w:rPr>
              <w:t>75</w:t>
            </w:r>
          </w:p>
        </w:tc>
      </w:tr>
    </w:tbl>
    <w:p w14:paraId="7BFB0BB7" w14:textId="77777777" w:rsidR="00207FB6" w:rsidRPr="00862BE3" w:rsidRDefault="00207FB6" w:rsidP="00207FB6">
      <w:pPr>
        <w:pBdr>
          <w:top w:val="nil"/>
          <w:left w:val="nil"/>
          <w:bottom w:val="nil"/>
          <w:right w:val="nil"/>
          <w:between w:val="nil"/>
        </w:pBdr>
        <w:rPr>
          <w:rFonts w:asciiTheme="minorHAnsi" w:hAnsiTheme="minorHAnsi" w:cstheme="minorHAnsi"/>
          <w:b/>
          <w:color w:val="000000"/>
        </w:rPr>
      </w:pPr>
    </w:p>
    <w:p w14:paraId="68FD7259" w14:textId="77777777" w:rsidR="00207FB6" w:rsidRPr="00862BE3" w:rsidRDefault="00207FB6" w:rsidP="00207FB6">
      <w:pPr>
        <w:pBdr>
          <w:top w:val="nil"/>
          <w:left w:val="nil"/>
          <w:bottom w:val="nil"/>
          <w:right w:val="nil"/>
          <w:between w:val="nil"/>
        </w:pBdr>
        <w:spacing w:after="0"/>
        <w:rPr>
          <w:rFonts w:asciiTheme="minorHAnsi" w:hAnsiTheme="minorHAnsi" w:cstheme="minorHAnsi"/>
          <w:color w:val="000000"/>
        </w:rPr>
      </w:pPr>
    </w:p>
    <w:tbl>
      <w:tblPr>
        <w:tblW w:w="12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207FB6" w:rsidRPr="00862BE3" w14:paraId="50D7817C" w14:textId="77777777" w:rsidTr="0011482D">
        <w:trPr>
          <w:trHeight w:val="400"/>
        </w:trPr>
        <w:tc>
          <w:tcPr>
            <w:tcW w:w="3255" w:type="dxa"/>
            <w:shd w:val="clear" w:color="auto" w:fill="3E7065"/>
            <w:vAlign w:val="center"/>
          </w:tcPr>
          <w:p w14:paraId="5E18BEBC"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Funciones</w:t>
            </w:r>
          </w:p>
        </w:tc>
        <w:tc>
          <w:tcPr>
            <w:tcW w:w="3255" w:type="dxa"/>
            <w:shd w:val="clear" w:color="auto" w:fill="3E7065"/>
            <w:vAlign w:val="center"/>
          </w:tcPr>
          <w:p w14:paraId="765A1C8B"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Capacidades</w:t>
            </w:r>
          </w:p>
        </w:tc>
        <w:tc>
          <w:tcPr>
            <w:tcW w:w="5850" w:type="dxa"/>
            <w:shd w:val="clear" w:color="auto" w:fill="3E7065"/>
            <w:vAlign w:val="center"/>
          </w:tcPr>
          <w:p w14:paraId="7A05F010"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Criterios de Desempeño</w:t>
            </w:r>
          </w:p>
        </w:tc>
      </w:tr>
      <w:tr w:rsidR="00207FB6" w:rsidRPr="00862BE3" w14:paraId="4E129629" w14:textId="77777777" w:rsidTr="0011482D">
        <w:trPr>
          <w:trHeight w:val="520"/>
        </w:trPr>
        <w:tc>
          <w:tcPr>
            <w:tcW w:w="3255" w:type="dxa"/>
            <w:vMerge w:val="restart"/>
          </w:tcPr>
          <w:p w14:paraId="768F4CA2"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Interpretar información verbal y escrita expresada de forma breve, simple y clara, referente a su entorno inmediato, para responder a necesidades concretas de la vida cotidiana y del entorno laboral.</w:t>
            </w:r>
          </w:p>
          <w:p w14:paraId="727BD3D7" w14:textId="77777777" w:rsidR="00207FB6" w:rsidRPr="00862BE3" w:rsidRDefault="00207FB6" w:rsidP="0011482D">
            <w:pPr>
              <w:rPr>
                <w:rFonts w:asciiTheme="minorHAnsi" w:hAnsiTheme="minorHAnsi" w:cstheme="minorHAnsi"/>
              </w:rPr>
            </w:pPr>
          </w:p>
        </w:tc>
        <w:tc>
          <w:tcPr>
            <w:tcW w:w="3255" w:type="dxa"/>
          </w:tcPr>
          <w:p w14:paraId="137ADC04"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Interpretar mensajes e ideas verbales breves, simples y claras, en conversaciones sobre temas de su entorno inmediato, personal y profesional, identificando frases y vocabulario conocidos, para responder de acuerdo con la situación y a necesidades concretas de la vida cotidiana.</w:t>
            </w:r>
          </w:p>
        </w:tc>
        <w:tc>
          <w:tcPr>
            <w:tcW w:w="5850" w:type="dxa"/>
          </w:tcPr>
          <w:p w14:paraId="6B573122"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 xml:space="preserve">Durante una conversación, lenta y clara, sobre aspectos cotidianos:      </w:t>
            </w:r>
          </w:p>
          <w:p w14:paraId="0B04E196"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 xml:space="preserve">                     </w:t>
            </w:r>
          </w:p>
          <w:p w14:paraId="554EF143"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1. Reacciona de manera no verbal e indica que sigue el hilo de la conversación</w:t>
            </w:r>
          </w:p>
          <w:p w14:paraId="508A72E7"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2. Indica el tema o la idea principal de la conversación</w:t>
            </w:r>
          </w:p>
          <w:p w14:paraId="6A66E068"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3. Lleva a cabo instrucciones sencillas</w:t>
            </w:r>
          </w:p>
          <w:p w14:paraId="07BBE37B" w14:textId="77777777" w:rsidR="00207FB6" w:rsidRPr="00862BE3" w:rsidRDefault="00207FB6" w:rsidP="0011482D">
            <w:pPr>
              <w:rPr>
                <w:rFonts w:asciiTheme="minorHAnsi" w:hAnsiTheme="minorHAnsi" w:cstheme="minorHAnsi"/>
              </w:rPr>
            </w:pPr>
          </w:p>
        </w:tc>
      </w:tr>
      <w:tr w:rsidR="00207FB6" w:rsidRPr="00862BE3" w14:paraId="20B7A73E" w14:textId="77777777" w:rsidTr="0011482D">
        <w:trPr>
          <w:trHeight w:val="1927"/>
        </w:trPr>
        <w:tc>
          <w:tcPr>
            <w:tcW w:w="3255" w:type="dxa"/>
            <w:vMerge/>
          </w:tcPr>
          <w:p w14:paraId="3A1790BD"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3255" w:type="dxa"/>
            <w:tcBorders>
              <w:bottom w:val="single" w:sz="4" w:space="0" w:color="000000"/>
            </w:tcBorders>
          </w:tcPr>
          <w:p w14:paraId="35188771"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Leer textos cortos, simples, que contengan palabras comunes escritas en lenguaje cotidiano, identificando las ideas principales y el sentido general del texto, a través de las estrategias de lectura; para obtener información de su ámbito profesional.</w:t>
            </w:r>
          </w:p>
        </w:tc>
        <w:tc>
          <w:tcPr>
            <w:tcW w:w="5850" w:type="dxa"/>
            <w:tcBorders>
              <w:bottom w:val="single" w:sz="4" w:space="0" w:color="000000"/>
            </w:tcBorders>
          </w:tcPr>
          <w:p w14:paraId="0910B94B"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A partir de un texto simple y claro, sobre aspectos cotidianos:</w:t>
            </w:r>
          </w:p>
          <w:p w14:paraId="61A13169" w14:textId="77777777" w:rsidR="00207FB6" w:rsidRPr="00862BE3" w:rsidRDefault="00207FB6" w:rsidP="0011482D">
            <w:pPr>
              <w:jc w:val="both"/>
              <w:rPr>
                <w:rFonts w:asciiTheme="minorHAnsi" w:hAnsiTheme="minorHAnsi" w:cstheme="minorHAnsi"/>
              </w:rPr>
            </w:pPr>
          </w:p>
          <w:p w14:paraId="7FF167B3"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1. Reacciona acorde al sentido general del texto</w:t>
            </w:r>
          </w:p>
          <w:p w14:paraId="6B244712"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2. Localiza información específica solicitada</w:t>
            </w:r>
          </w:p>
          <w:p w14:paraId="69C75FEB"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3. Realiza acciones siguiendo instrucciones sencillas</w:t>
            </w:r>
          </w:p>
        </w:tc>
      </w:tr>
      <w:tr w:rsidR="00207FB6" w:rsidRPr="00862BE3" w14:paraId="237E8B09" w14:textId="77777777" w:rsidTr="0011482D">
        <w:trPr>
          <w:trHeight w:val="4075"/>
        </w:trPr>
        <w:tc>
          <w:tcPr>
            <w:tcW w:w="3255" w:type="dxa"/>
            <w:vMerge w:val="restart"/>
            <w:tcBorders>
              <w:top w:val="single" w:sz="4" w:space="0" w:color="000000"/>
              <w:left w:val="single" w:sz="4" w:space="0" w:color="000000"/>
              <w:bottom w:val="single" w:sz="4" w:space="0" w:color="000000"/>
              <w:right w:val="single" w:sz="4" w:space="0" w:color="000000"/>
            </w:tcBorders>
          </w:tcPr>
          <w:p w14:paraId="4097CC71"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lastRenderedPageBreak/>
              <w:t>Formular mensajes verbales y escritos breves y sencillos sobre actividades y asuntos cotidianos, empleando frases cortas y de uso frecuente, para intercambiar información en su ámbito personal y profesional.</w:t>
            </w:r>
          </w:p>
        </w:tc>
        <w:tc>
          <w:tcPr>
            <w:tcW w:w="3255" w:type="dxa"/>
            <w:tcBorders>
              <w:top w:val="single" w:sz="4" w:space="0" w:color="000000"/>
              <w:left w:val="single" w:sz="4" w:space="0" w:color="000000"/>
              <w:bottom w:val="single" w:sz="4" w:space="0" w:color="000000"/>
              <w:right w:val="single" w:sz="4" w:space="0" w:color="000000"/>
            </w:tcBorders>
          </w:tcPr>
          <w:p w14:paraId="1A8AD981"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Expresar mensajes e ideas verbales sobre actividades y asuntos cotidianos, con vocabulario limitado, utilizando expresiones y frases cortas, de uso frecuente, no articuladas entre sí, con evidente influencia de la lengua materna, recibiendo ayuda en la formulación de su respuesta, para intercambiar información.</w:t>
            </w:r>
          </w:p>
        </w:tc>
        <w:tc>
          <w:tcPr>
            <w:tcW w:w="5850" w:type="dxa"/>
            <w:tcBorders>
              <w:top w:val="single" w:sz="4" w:space="0" w:color="000000"/>
              <w:left w:val="single" w:sz="4" w:space="0" w:color="000000"/>
              <w:bottom w:val="single" w:sz="4" w:space="0" w:color="000000"/>
              <w:right w:val="single" w:sz="4" w:space="0" w:color="000000"/>
            </w:tcBorders>
          </w:tcPr>
          <w:p w14:paraId="5BC6E428" w14:textId="77777777" w:rsidR="00207FB6" w:rsidRPr="00862BE3" w:rsidRDefault="00207FB6" w:rsidP="0011482D">
            <w:pPr>
              <w:rPr>
                <w:rFonts w:asciiTheme="minorHAnsi" w:eastAsia="Arial" w:hAnsiTheme="minorHAnsi" w:cstheme="minorHAnsi"/>
              </w:rPr>
            </w:pPr>
            <w:r w:rsidRPr="00862BE3">
              <w:rPr>
                <w:rFonts w:asciiTheme="minorHAnsi" w:eastAsia="Arial" w:hAnsiTheme="minorHAnsi" w:cstheme="minorHAnsi"/>
              </w:rPr>
              <w:t xml:space="preserve">Realiza una descripción de sus condiciones de vida o trabajo y actividades diarias con una breve lista de frases u oraciones cortas. </w:t>
            </w:r>
          </w:p>
          <w:p w14:paraId="782BB881" w14:textId="77777777" w:rsidR="00207FB6" w:rsidRPr="00862BE3" w:rsidRDefault="00207FB6" w:rsidP="0011482D">
            <w:pPr>
              <w:rPr>
                <w:rFonts w:asciiTheme="minorHAnsi" w:eastAsia="Arial" w:hAnsiTheme="minorHAnsi" w:cstheme="minorHAnsi"/>
              </w:rPr>
            </w:pPr>
          </w:p>
          <w:p w14:paraId="4052353C" w14:textId="77777777" w:rsidR="00207FB6" w:rsidRPr="00862BE3" w:rsidRDefault="00207FB6" w:rsidP="0011482D">
            <w:pPr>
              <w:rPr>
                <w:rFonts w:asciiTheme="minorHAnsi" w:eastAsia="Arial" w:hAnsiTheme="minorHAnsi" w:cstheme="minorHAnsi"/>
              </w:rPr>
            </w:pPr>
            <w:r w:rsidRPr="00862BE3">
              <w:rPr>
                <w:rFonts w:asciiTheme="minorHAnsi" w:eastAsia="Arial" w:hAnsiTheme="minorHAnsi" w:cstheme="minorHAnsi"/>
              </w:rPr>
              <w:t>Realiza declaraciones ensayadas muy breves con pronunciación suficientemente clara y comprensible, pero con evidente acento extranjero.</w:t>
            </w:r>
          </w:p>
          <w:p w14:paraId="2CD108C1" w14:textId="77777777" w:rsidR="00207FB6" w:rsidRPr="00862BE3" w:rsidRDefault="00207FB6" w:rsidP="0011482D">
            <w:pPr>
              <w:rPr>
                <w:rFonts w:asciiTheme="minorHAnsi" w:eastAsia="Arial" w:hAnsiTheme="minorHAnsi" w:cstheme="minorHAnsi"/>
              </w:rPr>
            </w:pPr>
            <w:r w:rsidRPr="00862BE3">
              <w:rPr>
                <w:rFonts w:asciiTheme="minorHAnsi" w:eastAsia="Arial" w:hAnsiTheme="minorHAnsi" w:cstheme="minorHAnsi"/>
              </w:rPr>
              <w:t>Formula y responde a preguntas simples y directas solicitando ocasionalmente que le aclaren o repitan lo dicho o que lo auxilien a expresar lo que quiere decir.</w:t>
            </w:r>
          </w:p>
          <w:p w14:paraId="6A49924D" w14:textId="77777777" w:rsidR="00207FB6" w:rsidRPr="00862BE3" w:rsidRDefault="00207FB6" w:rsidP="0011482D">
            <w:pPr>
              <w:jc w:val="both"/>
              <w:rPr>
                <w:rFonts w:asciiTheme="minorHAnsi" w:eastAsia="Arial" w:hAnsiTheme="minorHAnsi" w:cstheme="minorHAnsi"/>
              </w:rPr>
            </w:pPr>
          </w:p>
        </w:tc>
      </w:tr>
      <w:tr w:rsidR="00207FB6" w:rsidRPr="00862BE3" w14:paraId="680B6963" w14:textId="77777777" w:rsidTr="0011482D">
        <w:trPr>
          <w:trHeight w:val="4075"/>
        </w:trPr>
        <w:tc>
          <w:tcPr>
            <w:tcW w:w="3255" w:type="dxa"/>
            <w:vMerge/>
            <w:tcBorders>
              <w:top w:val="single" w:sz="4" w:space="0" w:color="000000"/>
              <w:left w:val="single" w:sz="4" w:space="0" w:color="000000"/>
              <w:bottom w:val="single" w:sz="4" w:space="0" w:color="000000"/>
              <w:right w:val="single" w:sz="4" w:space="0" w:color="000000"/>
            </w:tcBorders>
          </w:tcPr>
          <w:p w14:paraId="48A8A3CC" w14:textId="77777777" w:rsidR="00207FB6" w:rsidRPr="00862BE3" w:rsidRDefault="00207FB6" w:rsidP="0011482D">
            <w:pPr>
              <w:rPr>
                <w:rFonts w:asciiTheme="minorHAnsi" w:eastAsia="Arial" w:hAnsiTheme="minorHAnsi" w:cstheme="minorHAnsi"/>
              </w:rPr>
            </w:pPr>
          </w:p>
        </w:tc>
        <w:tc>
          <w:tcPr>
            <w:tcW w:w="3255" w:type="dxa"/>
            <w:tcBorders>
              <w:top w:val="single" w:sz="4" w:space="0" w:color="000000"/>
              <w:left w:val="single" w:sz="4" w:space="0" w:color="000000"/>
              <w:bottom w:val="single" w:sz="4" w:space="0" w:color="000000"/>
              <w:right w:val="single" w:sz="4" w:space="0" w:color="000000"/>
            </w:tcBorders>
          </w:tcPr>
          <w:p w14:paraId="08A0A68C"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Elaborar notas, mensajes y cartas personales breves y sencillas, con vocabulario conocido y de su entorno cercano y cotidiano, empleando secuencias de frases simples, para atender a necesidades inmediatas personales y de su entorno laboral.</w:t>
            </w:r>
          </w:p>
          <w:p w14:paraId="16220FBF" w14:textId="77777777" w:rsidR="00207FB6" w:rsidRPr="00862BE3" w:rsidRDefault="00207FB6" w:rsidP="0011482D">
            <w:pPr>
              <w:rPr>
                <w:rFonts w:asciiTheme="minorHAnsi" w:eastAsia="Arial" w:hAnsiTheme="minorHAnsi" w:cstheme="minorHAnsi"/>
              </w:rPr>
            </w:pPr>
          </w:p>
        </w:tc>
        <w:tc>
          <w:tcPr>
            <w:tcW w:w="5850" w:type="dxa"/>
            <w:tcBorders>
              <w:top w:val="single" w:sz="4" w:space="0" w:color="000000"/>
              <w:left w:val="single" w:sz="4" w:space="0" w:color="000000"/>
              <w:bottom w:val="single" w:sz="4" w:space="0" w:color="000000"/>
              <w:right w:val="single" w:sz="4" w:space="0" w:color="000000"/>
            </w:tcBorders>
          </w:tcPr>
          <w:p w14:paraId="33C2BF6B"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Responde y redacta notas y mensajes breves, con frases cortas enlazadas por conectores tales como "y", "pero" y "porque", con errores ortográficos y gramaticales.</w:t>
            </w:r>
          </w:p>
          <w:p w14:paraId="51364C14" w14:textId="77777777" w:rsidR="00207FB6" w:rsidRPr="00862BE3" w:rsidRDefault="00207FB6" w:rsidP="0011482D">
            <w:pPr>
              <w:jc w:val="both"/>
              <w:rPr>
                <w:rFonts w:asciiTheme="minorHAnsi" w:hAnsiTheme="minorHAnsi" w:cstheme="minorHAnsi"/>
              </w:rPr>
            </w:pPr>
          </w:p>
          <w:p w14:paraId="2B117DCC" w14:textId="77777777" w:rsidR="00207FB6" w:rsidRPr="00862BE3" w:rsidRDefault="00207FB6" w:rsidP="0011482D">
            <w:pPr>
              <w:jc w:val="both"/>
              <w:rPr>
                <w:rFonts w:asciiTheme="minorHAnsi" w:hAnsiTheme="minorHAnsi" w:cstheme="minorHAnsi"/>
              </w:rPr>
            </w:pPr>
            <w:r w:rsidRPr="00862BE3">
              <w:rPr>
                <w:rFonts w:asciiTheme="minorHAnsi" w:hAnsiTheme="minorHAnsi" w:cstheme="minorHAnsi"/>
              </w:rPr>
              <w:t>Requisita formatos de uso común y de su entorno laboral, de acuerdo con la información solicitada.</w:t>
            </w:r>
          </w:p>
          <w:p w14:paraId="5913CF7A" w14:textId="77777777" w:rsidR="00207FB6" w:rsidRPr="00862BE3" w:rsidRDefault="00207FB6" w:rsidP="0011482D">
            <w:pPr>
              <w:jc w:val="both"/>
              <w:rPr>
                <w:rFonts w:asciiTheme="minorHAnsi" w:eastAsia="Arial" w:hAnsiTheme="minorHAnsi" w:cstheme="minorHAnsi"/>
              </w:rPr>
            </w:pPr>
          </w:p>
        </w:tc>
      </w:tr>
    </w:tbl>
    <w:p w14:paraId="18D6F4A7" w14:textId="77777777" w:rsidR="00207FB6" w:rsidRPr="00862BE3" w:rsidRDefault="00207FB6" w:rsidP="00207FB6">
      <w:pPr>
        <w:pBdr>
          <w:top w:val="nil"/>
          <w:left w:val="nil"/>
          <w:bottom w:val="nil"/>
          <w:right w:val="nil"/>
          <w:between w:val="nil"/>
        </w:pBdr>
        <w:spacing w:after="0"/>
        <w:rPr>
          <w:rFonts w:asciiTheme="minorHAnsi" w:hAnsiTheme="minorHAnsi" w:cstheme="minorHAnsi"/>
          <w:color w:val="000000"/>
        </w:rPr>
      </w:pPr>
    </w:p>
    <w:p w14:paraId="09745D8C" w14:textId="77777777" w:rsidR="00207FB6" w:rsidRPr="00862BE3" w:rsidRDefault="00207FB6" w:rsidP="00207FB6">
      <w:pPr>
        <w:rPr>
          <w:rFonts w:asciiTheme="minorHAnsi" w:hAnsiTheme="minorHAnsi" w:cstheme="minorHAnsi"/>
          <w:b/>
          <w:color w:val="3E7065"/>
        </w:rPr>
      </w:pPr>
    </w:p>
    <w:p w14:paraId="50358426" w14:textId="77777777" w:rsidR="00207FB6" w:rsidRPr="00862BE3" w:rsidRDefault="00207FB6" w:rsidP="00207FB6">
      <w:pPr>
        <w:rPr>
          <w:rFonts w:asciiTheme="minorHAnsi" w:hAnsiTheme="minorHAnsi" w:cstheme="minorHAnsi"/>
          <w:b/>
          <w:color w:val="3E7065"/>
        </w:rPr>
      </w:pPr>
    </w:p>
    <w:p w14:paraId="301B79CD" w14:textId="77777777" w:rsidR="00207FB6" w:rsidRPr="00862BE3" w:rsidRDefault="00207FB6" w:rsidP="00207FB6">
      <w:pPr>
        <w:jc w:val="center"/>
        <w:rPr>
          <w:rFonts w:asciiTheme="minorHAnsi" w:hAnsiTheme="minorHAnsi" w:cstheme="minorHAnsi"/>
          <w:b/>
        </w:rPr>
      </w:pPr>
      <w:r w:rsidRPr="00862BE3">
        <w:rPr>
          <w:rFonts w:asciiTheme="minorHAnsi" w:hAnsiTheme="minorHAnsi" w:cstheme="minorHAnsi"/>
          <w:b/>
          <w:color w:val="3E7065"/>
        </w:rPr>
        <w:t>UNIDADES DE APRENDIZAJE</w:t>
      </w:r>
    </w:p>
    <w:p w14:paraId="291C78B4" w14:textId="77777777" w:rsidR="00207FB6" w:rsidRPr="00862BE3" w:rsidRDefault="00207FB6" w:rsidP="00207FB6">
      <w:pPr>
        <w:pBdr>
          <w:top w:val="nil"/>
          <w:left w:val="nil"/>
          <w:bottom w:val="nil"/>
          <w:right w:val="nil"/>
          <w:between w:val="nil"/>
        </w:pBdr>
        <w:spacing w:after="0"/>
        <w:jc w:val="center"/>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207FB6" w:rsidRPr="00862BE3" w14:paraId="314148A0" w14:textId="77777777" w:rsidTr="0011482D">
        <w:trPr>
          <w:trHeight w:val="440"/>
        </w:trPr>
        <w:tc>
          <w:tcPr>
            <w:tcW w:w="2205" w:type="dxa"/>
            <w:shd w:val="clear" w:color="auto" w:fill="3E7065"/>
            <w:vAlign w:val="center"/>
          </w:tcPr>
          <w:p w14:paraId="444F52F4"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Unidad de Aprendizaje</w:t>
            </w:r>
          </w:p>
        </w:tc>
        <w:tc>
          <w:tcPr>
            <w:tcW w:w="10275" w:type="dxa"/>
            <w:gridSpan w:val="6"/>
            <w:vAlign w:val="center"/>
          </w:tcPr>
          <w:p w14:paraId="322E3202" w14:textId="5BB7E1FD" w:rsidR="00207FB6" w:rsidRPr="00862BE3" w:rsidRDefault="00207FB6" w:rsidP="00207FB6">
            <w:pPr>
              <w:rPr>
                <w:rFonts w:asciiTheme="minorHAnsi" w:hAnsiTheme="minorHAnsi" w:cstheme="minorHAnsi"/>
              </w:rPr>
            </w:pPr>
            <w:r w:rsidRPr="00862BE3">
              <w:rPr>
                <w:rFonts w:asciiTheme="minorHAnsi" w:eastAsia="Arial" w:hAnsiTheme="minorHAnsi" w:cstheme="minorHAnsi"/>
                <w:b/>
                <w:bCs/>
              </w:rPr>
              <w:t xml:space="preserve">I. Comparativos y Superlativos </w:t>
            </w:r>
          </w:p>
        </w:tc>
      </w:tr>
      <w:tr w:rsidR="00207FB6" w:rsidRPr="00862BE3" w14:paraId="294EE0F1" w14:textId="77777777" w:rsidTr="0011482D">
        <w:trPr>
          <w:trHeight w:val="420"/>
        </w:trPr>
        <w:tc>
          <w:tcPr>
            <w:tcW w:w="2205" w:type="dxa"/>
            <w:shd w:val="clear" w:color="auto" w:fill="3E7065"/>
            <w:vAlign w:val="center"/>
          </w:tcPr>
          <w:p w14:paraId="308BEA0F"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 xml:space="preserve">Propósito esperado </w:t>
            </w:r>
          </w:p>
        </w:tc>
        <w:tc>
          <w:tcPr>
            <w:tcW w:w="10275" w:type="dxa"/>
            <w:gridSpan w:val="6"/>
            <w:vAlign w:val="center"/>
          </w:tcPr>
          <w:p w14:paraId="029F0351" w14:textId="2B64BC44" w:rsidR="00207FB6" w:rsidRPr="00862BE3" w:rsidRDefault="00207FB6" w:rsidP="00207FB6">
            <w:pPr>
              <w:rPr>
                <w:rFonts w:asciiTheme="minorHAnsi" w:hAnsiTheme="minorHAnsi" w:cstheme="minorHAnsi"/>
                <w:color w:val="000000"/>
              </w:rPr>
            </w:pPr>
            <w:r w:rsidRPr="00862BE3">
              <w:rPr>
                <w:rFonts w:asciiTheme="minorHAnsi" w:hAnsiTheme="minorHAnsi" w:cstheme="minorHAnsi"/>
              </w:rPr>
              <w:t>El estudiante expresará las diferencias que existen entre objetos, personas, lugares y situaciones mediante el uso de expresiones y funciones del idioma para reconocer las cualidades y características de estos.</w:t>
            </w:r>
          </w:p>
        </w:tc>
      </w:tr>
      <w:tr w:rsidR="00207FB6" w:rsidRPr="00862BE3" w14:paraId="3AE8B85E" w14:textId="77777777" w:rsidTr="0011482D">
        <w:trPr>
          <w:trHeight w:val="735"/>
        </w:trPr>
        <w:tc>
          <w:tcPr>
            <w:tcW w:w="2205" w:type="dxa"/>
            <w:shd w:val="clear" w:color="auto" w:fill="434343"/>
            <w:vAlign w:val="center"/>
          </w:tcPr>
          <w:p w14:paraId="52183EF7" w14:textId="77777777" w:rsidR="00207FB6" w:rsidRPr="00862BE3" w:rsidRDefault="00207FB6" w:rsidP="0011482D">
            <w:pPr>
              <w:pBdr>
                <w:top w:val="nil"/>
                <w:left w:val="nil"/>
                <w:bottom w:val="nil"/>
                <w:right w:val="nil"/>
                <w:between w:val="nil"/>
              </w:pBdr>
              <w:rPr>
                <w:rFonts w:asciiTheme="minorHAnsi" w:hAnsiTheme="minorHAnsi" w:cstheme="minorHAnsi"/>
                <w:b/>
                <w:color w:val="FFFFFF"/>
              </w:rPr>
            </w:pPr>
            <w:r w:rsidRPr="00862BE3">
              <w:rPr>
                <w:rFonts w:asciiTheme="minorHAnsi" w:hAnsiTheme="minorHAnsi" w:cstheme="minorHAnsi"/>
                <w:b/>
                <w:color w:val="FFFFFF"/>
              </w:rPr>
              <w:t>Tiempo Asignado</w:t>
            </w:r>
          </w:p>
        </w:tc>
        <w:tc>
          <w:tcPr>
            <w:tcW w:w="1530" w:type="dxa"/>
            <w:shd w:val="clear" w:color="auto" w:fill="434343"/>
            <w:vAlign w:val="center"/>
          </w:tcPr>
          <w:p w14:paraId="07346A2B" w14:textId="77777777" w:rsidR="00207FB6" w:rsidRPr="00862BE3" w:rsidRDefault="00207FB6" w:rsidP="0011482D">
            <w:pPr>
              <w:rPr>
                <w:rFonts w:asciiTheme="minorHAnsi" w:hAnsiTheme="minorHAnsi" w:cstheme="minorHAnsi"/>
                <w:color w:val="FFFFFF"/>
              </w:rPr>
            </w:pPr>
            <w:r w:rsidRPr="00862BE3">
              <w:rPr>
                <w:rFonts w:asciiTheme="minorHAnsi" w:hAnsiTheme="minorHAnsi" w:cstheme="minorHAnsi"/>
                <w:b/>
                <w:color w:val="FFFFFF"/>
              </w:rPr>
              <w:t xml:space="preserve">Horas del Saber </w:t>
            </w:r>
          </w:p>
        </w:tc>
        <w:tc>
          <w:tcPr>
            <w:tcW w:w="1440" w:type="dxa"/>
            <w:shd w:val="clear" w:color="auto" w:fill="auto"/>
            <w:vAlign w:val="center"/>
          </w:tcPr>
          <w:p w14:paraId="00D99E56" w14:textId="69F056EF"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8</w:t>
            </w:r>
          </w:p>
        </w:tc>
        <w:tc>
          <w:tcPr>
            <w:tcW w:w="2355" w:type="dxa"/>
            <w:shd w:val="clear" w:color="auto" w:fill="434343"/>
            <w:vAlign w:val="center"/>
          </w:tcPr>
          <w:p w14:paraId="379BEAE3" w14:textId="77777777" w:rsidR="00207FB6" w:rsidRPr="00862BE3" w:rsidRDefault="00207FB6" w:rsidP="0011482D">
            <w:pPr>
              <w:rPr>
                <w:rFonts w:asciiTheme="minorHAnsi" w:hAnsiTheme="minorHAnsi" w:cstheme="minorHAnsi"/>
                <w:color w:val="FFFFFF"/>
              </w:rPr>
            </w:pPr>
            <w:r w:rsidRPr="00862BE3">
              <w:rPr>
                <w:rFonts w:asciiTheme="minorHAnsi" w:hAnsiTheme="minorHAnsi" w:cstheme="minorHAnsi"/>
                <w:b/>
                <w:color w:val="FFFFFF"/>
              </w:rPr>
              <w:t>Horas del Saber Hacer</w:t>
            </w:r>
          </w:p>
        </w:tc>
        <w:tc>
          <w:tcPr>
            <w:tcW w:w="1935" w:type="dxa"/>
            <w:shd w:val="clear" w:color="auto" w:fill="auto"/>
            <w:vAlign w:val="center"/>
          </w:tcPr>
          <w:p w14:paraId="738ECF4B" w14:textId="09773EB9"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12</w:t>
            </w:r>
          </w:p>
        </w:tc>
        <w:tc>
          <w:tcPr>
            <w:tcW w:w="1620" w:type="dxa"/>
            <w:shd w:val="clear" w:color="auto" w:fill="434343"/>
            <w:vAlign w:val="center"/>
          </w:tcPr>
          <w:p w14:paraId="48B36AD4" w14:textId="77777777" w:rsidR="00207FB6" w:rsidRPr="00862BE3" w:rsidRDefault="00207FB6" w:rsidP="0011482D">
            <w:pPr>
              <w:pBdr>
                <w:top w:val="nil"/>
                <w:left w:val="nil"/>
                <w:bottom w:val="nil"/>
                <w:right w:val="nil"/>
                <w:between w:val="nil"/>
              </w:pBdr>
              <w:rPr>
                <w:rFonts w:asciiTheme="minorHAnsi" w:hAnsiTheme="minorHAnsi" w:cstheme="minorHAnsi"/>
                <w:b/>
                <w:color w:val="FFFFFF"/>
              </w:rPr>
            </w:pPr>
            <w:r w:rsidRPr="00862BE3">
              <w:rPr>
                <w:rFonts w:asciiTheme="minorHAnsi" w:hAnsiTheme="minorHAnsi" w:cstheme="minorHAnsi"/>
                <w:b/>
                <w:color w:val="FFFFFF"/>
              </w:rPr>
              <w:t>Horas Totales</w:t>
            </w:r>
          </w:p>
        </w:tc>
        <w:tc>
          <w:tcPr>
            <w:tcW w:w="1395" w:type="dxa"/>
            <w:shd w:val="clear" w:color="auto" w:fill="auto"/>
            <w:vAlign w:val="center"/>
          </w:tcPr>
          <w:p w14:paraId="26162727" w14:textId="3357E8D5"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20</w:t>
            </w:r>
          </w:p>
        </w:tc>
      </w:tr>
    </w:tbl>
    <w:p w14:paraId="0CF5C6A4" w14:textId="77777777" w:rsidR="00207FB6" w:rsidRPr="00862BE3" w:rsidRDefault="00207FB6" w:rsidP="00207FB6">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207FB6" w:rsidRPr="00862BE3" w14:paraId="68CABA1F" w14:textId="77777777" w:rsidTr="0011482D">
        <w:trPr>
          <w:trHeight w:val="810"/>
        </w:trPr>
        <w:tc>
          <w:tcPr>
            <w:tcW w:w="2610" w:type="dxa"/>
            <w:shd w:val="clear" w:color="auto" w:fill="3E7065"/>
            <w:vAlign w:val="center"/>
          </w:tcPr>
          <w:p w14:paraId="4BD248E9"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Temas</w:t>
            </w:r>
          </w:p>
        </w:tc>
        <w:tc>
          <w:tcPr>
            <w:tcW w:w="3825" w:type="dxa"/>
            <w:shd w:val="clear" w:color="auto" w:fill="3E7065"/>
            <w:vAlign w:val="center"/>
          </w:tcPr>
          <w:p w14:paraId="5D43E97C"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Saber</w:t>
            </w:r>
          </w:p>
          <w:p w14:paraId="116127E5"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Conceptual</w:t>
            </w:r>
          </w:p>
        </w:tc>
        <w:tc>
          <w:tcPr>
            <w:tcW w:w="3375" w:type="dxa"/>
            <w:shd w:val="clear" w:color="auto" w:fill="3E7065"/>
            <w:vAlign w:val="center"/>
          </w:tcPr>
          <w:p w14:paraId="57443A9B"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Saber Hacer</w:t>
            </w:r>
          </w:p>
          <w:p w14:paraId="6F8931E9"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Actuacional</w:t>
            </w:r>
          </w:p>
        </w:tc>
        <w:tc>
          <w:tcPr>
            <w:tcW w:w="2700" w:type="dxa"/>
            <w:shd w:val="clear" w:color="auto" w:fill="3E7065"/>
            <w:vAlign w:val="center"/>
          </w:tcPr>
          <w:p w14:paraId="7D4C9D2B"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Ser y Convivir</w:t>
            </w:r>
          </w:p>
          <w:p w14:paraId="7F367F9E"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Socioafectiva</w:t>
            </w:r>
          </w:p>
        </w:tc>
      </w:tr>
      <w:tr w:rsidR="00207FB6" w:rsidRPr="00862BE3" w14:paraId="316B8B85" w14:textId="77777777" w:rsidTr="0011482D">
        <w:trPr>
          <w:trHeight w:val="1515"/>
        </w:trPr>
        <w:tc>
          <w:tcPr>
            <w:tcW w:w="2610" w:type="dxa"/>
          </w:tcPr>
          <w:p w14:paraId="5BC4D23A"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t>Comparativos de igualdad y superioridad</w:t>
            </w:r>
          </w:p>
          <w:p w14:paraId="44531C7D" w14:textId="7ED5665C" w:rsidR="00207FB6" w:rsidRPr="00862BE3" w:rsidRDefault="00207FB6" w:rsidP="00207FB6">
            <w:pPr>
              <w:jc w:val="both"/>
              <w:rPr>
                <w:rFonts w:asciiTheme="minorHAnsi" w:hAnsiTheme="minorHAnsi" w:cstheme="minorHAnsi"/>
              </w:rPr>
            </w:pPr>
          </w:p>
        </w:tc>
        <w:tc>
          <w:tcPr>
            <w:tcW w:w="3825" w:type="dxa"/>
          </w:tcPr>
          <w:p w14:paraId="0CE20BAC" w14:textId="3328113E" w:rsidR="00207FB6" w:rsidRPr="00862BE3" w:rsidRDefault="00207FB6" w:rsidP="00207FB6">
            <w:pPr>
              <w:rPr>
                <w:rFonts w:asciiTheme="minorHAnsi" w:eastAsia="Arial" w:hAnsiTheme="minorHAnsi" w:cstheme="minorHAnsi"/>
              </w:rPr>
            </w:pPr>
            <w:r w:rsidRPr="00862BE3">
              <w:rPr>
                <w:rFonts w:asciiTheme="minorHAnsi" w:hAnsiTheme="minorHAnsi" w:cstheme="minorHAnsi"/>
                <w:color w:val="000000"/>
              </w:rPr>
              <w:t>Identificar los adjetivos de una, dos o más sílabas.</w:t>
            </w:r>
            <w:r w:rsidRPr="00862BE3">
              <w:rPr>
                <w:rFonts w:asciiTheme="minorHAnsi" w:hAnsiTheme="minorHAnsi" w:cstheme="minorHAnsi"/>
                <w:color w:val="000000"/>
              </w:rPr>
              <w:br/>
            </w:r>
            <w:r w:rsidRPr="00862BE3">
              <w:rPr>
                <w:rFonts w:asciiTheme="minorHAnsi" w:hAnsiTheme="minorHAnsi" w:cstheme="minorHAnsi"/>
                <w:color w:val="000000"/>
              </w:rPr>
              <w:br/>
              <w:t>Identificar la estructura gramatical de los adjetivos cuando se comparan en una situación de igualdad.</w:t>
            </w:r>
            <w:r w:rsidRPr="00862BE3">
              <w:rPr>
                <w:rFonts w:asciiTheme="minorHAnsi" w:hAnsiTheme="minorHAnsi" w:cstheme="minorHAnsi"/>
                <w:color w:val="000000"/>
              </w:rPr>
              <w:br/>
            </w:r>
            <w:r w:rsidRPr="00862BE3">
              <w:rPr>
                <w:rFonts w:asciiTheme="minorHAnsi" w:hAnsiTheme="minorHAnsi" w:cstheme="minorHAnsi"/>
                <w:color w:val="000000"/>
              </w:rPr>
              <w:br/>
              <w:t>Identificar la estructura gramatical de los adjetivos de una sílaba cuando se comparan en una situación de superioridad.</w:t>
            </w:r>
            <w:r w:rsidRPr="00862BE3">
              <w:rPr>
                <w:rFonts w:asciiTheme="minorHAnsi" w:hAnsiTheme="minorHAnsi" w:cstheme="minorHAnsi"/>
                <w:color w:val="000000"/>
              </w:rPr>
              <w:br/>
            </w:r>
            <w:r w:rsidRPr="00862BE3">
              <w:rPr>
                <w:rFonts w:asciiTheme="minorHAnsi" w:hAnsiTheme="minorHAnsi" w:cstheme="minorHAnsi"/>
                <w:color w:val="000000"/>
              </w:rPr>
              <w:br/>
              <w:t xml:space="preserve">Identificar la estructura gramatical de los adjetivos de dos o más sílabas cuando se comparan en una situación </w:t>
            </w:r>
            <w:r w:rsidRPr="00862BE3">
              <w:rPr>
                <w:rFonts w:asciiTheme="minorHAnsi" w:hAnsiTheme="minorHAnsi" w:cstheme="minorHAnsi"/>
                <w:color w:val="000000"/>
              </w:rPr>
              <w:lastRenderedPageBreak/>
              <w:t>de superioridad.</w:t>
            </w:r>
            <w:r w:rsidRPr="00862BE3">
              <w:rPr>
                <w:rFonts w:asciiTheme="minorHAnsi" w:hAnsiTheme="minorHAnsi" w:cstheme="minorHAnsi"/>
                <w:color w:val="000000"/>
              </w:rPr>
              <w:br/>
            </w:r>
            <w:r w:rsidRPr="00862BE3">
              <w:rPr>
                <w:rFonts w:asciiTheme="minorHAnsi" w:hAnsiTheme="minorHAnsi" w:cstheme="minorHAnsi"/>
                <w:color w:val="000000"/>
              </w:rPr>
              <w:br/>
              <w:t>Identificar las excepciones de los adjetivos.</w:t>
            </w:r>
          </w:p>
        </w:tc>
        <w:tc>
          <w:tcPr>
            <w:tcW w:w="3375" w:type="dxa"/>
          </w:tcPr>
          <w:p w14:paraId="56E67FED" w14:textId="28D975F6"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lastRenderedPageBreak/>
              <w:t>Comparar objetos, personas, lugares y situaciones de acuerdo con sus cualidades.</w:t>
            </w:r>
          </w:p>
        </w:tc>
        <w:tc>
          <w:tcPr>
            <w:tcW w:w="2700" w:type="dxa"/>
            <w:vMerge w:val="restart"/>
          </w:tcPr>
          <w:p w14:paraId="41EE4EA8"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Asumir con puntualidad, responsabilidad y honestidad, el desarrollo de actividades en forma individual y en equipo.</w:t>
            </w:r>
          </w:p>
          <w:p w14:paraId="6E4C5B38" w14:textId="77777777" w:rsidR="00207FB6" w:rsidRPr="00862BE3" w:rsidRDefault="00207FB6" w:rsidP="00207FB6">
            <w:pPr>
              <w:rPr>
                <w:rFonts w:asciiTheme="minorHAnsi" w:hAnsiTheme="minorHAnsi" w:cstheme="minorHAnsi"/>
              </w:rPr>
            </w:pPr>
          </w:p>
          <w:p w14:paraId="02546B88"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Desarrollar el pensamiento analítico a través de la identificación de conceptos para resolver problemas en su formación académica o su entorno.</w:t>
            </w:r>
          </w:p>
          <w:p w14:paraId="7BAE015E" w14:textId="77777777" w:rsidR="00207FB6" w:rsidRPr="00862BE3" w:rsidRDefault="00207FB6" w:rsidP="00207FB6">
            <w:pPr>
              <w:jc w:val="both"/>
              <w:rPr>
                <w:rFonts w:asciiTheme="minorHAnsi" w:hAnsiTheme="minorHAnsi" w:cstheme="minorHAnsi"/>
              </w:rPr>
            </w:pPr>
          </w:p>
          <w:p w14:paraId="5D775F7F"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Desarrollar habilidades que fomenten su creatividad y propicien una comunicación asertiva.</w:t>
            </w:r>
          </w:p>
          <w:p w14:paraId="47976EB7" w14:textId="77777777" w:rsidR="00207FB6" w:rsidRPr="00862BE3" w:rsidRDefault="00207FB6" w:rsidP="00207FB6">
            <w:pPr>
              <w:rPr>
                <w:rFonts w:asciiTheme="minorHAnsi" w:hAnsiTheme="minorHAnsi" w:cstheme="minorHAnsi"/>
              </w:rPr>
            </w:pPr>
          </w:p>
          <w:p w14:paraId="177F4BAF"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xml:space="preserve">Desarrollar habilidades de liderazgo en la ejecución de proyectos y trabajo en equipo. </w:t>
            </w:r>
          </w:p>
          <w:p w14:paraId="09872CF4" w14:textId="77777777" w:rsidR="00207FB6" w:rsidRPr="00862BE3" w:rsidRDefault="00207FB6" w:rsidP="00207FB6">
            <w:pPr>
              <w:rPr>
                <w:rFonts w:asciiTheme="minorHAnsi" w:hAnsiTheme="minorHAnsi" w:cstheme="minorHAnsi"/>
              </w:rPr>
            </w:pPr>
          </w:p>
          <w:p w14:paraId="21D43ED8"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Asumir actitudes de adaptabilidad y resiliencia en situaciones que representen un reto mayor.</w:t>
            </w:r>
          </w:p>
          <w:p w14:paraId="2C64C879" w14:textId="398F1A3C" w:rsidR="00207FB6" w:rsidRPr="00862BE3" w:rsidRDefault="00207FB6" w:rsidP="00207FB6">
            <w:pPr>
              <w:rPr>
                <w:rFonts w:asciiTheme="minorHAnsi" w:hAnsiTheme="minorHAnsi" w:cstheme="minorHAnsi"/>
              </w:rPr>
            </w:pPr>
          </w:p>
        </w:tc>
      </w:tr>
      <w:tr w:rsidR="00207FB6" w:rsidRPr="00862BE3" w14:paraId="0A60F90B" w14:textId="77777777" w:rsidTr="0011482D">
        <w:trPr>
          <w:trHeight w:val="983"/>
        </w:trPr>
        <w:tc>
          <w:tcPr>
            <w:tcW w:w="2610" w:type="dxa"/>
          </w:tcPr>
          <w:p w14:paraId="05D444B0" w14:textId="658B8B97"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lastRenderedPageBreak/>
              <w:t>Superlativos</w:t>
            </w:r>
          </w:p>
        </w:tc>
        <w:tc>
          <w:tcPr>
            <w:tcW w:w="3825" w:type="dxa"/>
          </w:tcPr>
          <w:p w14:paraId="2987BB2E" w14:textId="3302148F" w:rsidR="00207FB6" w:rsidRPr="00862BE3" w:rsidRDefault="00207FB6" w:rsidP="00207FB6">
            <w:pPr>
              <w:rPr>
                <w:rFonts w:asciiTheme="minorHAnsi" w:hAnsiTheme="minorHAnsi" w:cstheme="minorHAnsi"/>
                <w:bCs/>
              </w:rPr>
            </w:pPr>
            <w:r w:rsidRPr="00862BE3">
              <w:rPr>
                <w:rFonts w:asciiTheme="minorHAnsi" w:hAnsiTheme="minorHAnsi" w:cstheme="minorHAnsi"/>
                <w:color w:val="000000"/>
              </w:rPr>
              <w:t>Identificar la estructura gramatical de los adjetivos en el grado superlativo y su uso.</w:t>
            </w:r>
            <w:r w:rsidRPr="00862BE3">
              <w:rPr>
                <w:rFonts w:asciiTheme="minorHAnsi" w:hAnsiTheme="minorHAnsi" w:cstheme="minorHAnsi"/>
                <w:color w:val="000000"/>
              </w:rPr>
              <w:br/>
            </w:r>
            <w:r w:rsidRPr="00862BE3">
              <w:rPr>
                <w:rFonts w:asciiTheme="minorHAnsi" w:hAnsiTheme="minorHAnsi" w:cstheme="minorHAnsi"/>
                <w:color w:val="000000"/>
              </w:rPr>
              <w:br/>
              <w:t>Identificar los adjetivos irregulares.</w:t>
            </w:r>
          </w:p>
        </w:tc>
        <w:tc>
          <w:tcPr>
            <w:tcW w:w="3375" w:type="dxa"/>
          </w:tcPr>
          <w:p w14:paraId="71DB759B"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t>Describir la cualidad máxima de un objeto, persona, lugar y situación con respecto a un universo de su misma clase.</w:t>
            </w:r>
          </w:p>
          <w:p w14:paraId="2583A541" w14:textId="77777777" w:rsidR="00207FB6" w:rsidRPr="00862BE3" w:rsidRDefault="00207FB6" w:rsidP="00207FB6">
            <w:pPr>
              <w:rPr>
                <w:rFonts w:asciiTheme="minorHAnsi" w:hAnsiTheme="minorHAnsi" w:cstheme="minorHAnsi"/>
              </w:rPr>
            </w:pPr>
          </w:p>
        </w:tc>
        <w:tc>
          <w:tcPr>
            <w:tcW w:w="2700" w:type="dxa"/>
            <w:vMerge/>
          </w:tcPr>
          <w:p w14:paraId="46677785" w14:textId="77777777" w:rsidR="00207FB6" w:rsidRPr="00862BE3" w:rsidRDefault="00207FB6" w:rsidP="00207FB6">
            <w:pPr>
              <w:rPr>
                <w:rFonts w:asciiTheme="minorHAnsi" w:hAnsiTheme="minorHAnsi" w:cstheme="minorHAnsi"/>
              </w:rPr>
            </w:pPr>
          </w:p>
        </w:tc>
      </w:tr>
    </w:tbl>
    <w:p w14:paraId="453ED8A9" w14:textId="77777777" w:rsidR="00207FB6" w:rsidRPr="00862BE3" w:rsidRDefault="00207FB6" w:rsidP="00207FB6">
      <w:pPr>
        <w:spacing w:after="0"/>
        <w:rPr>
          <w:rFonts w:asciiTheme="minorHAnsi" w:hAnsiTheme="minorHAnsi" w:cstheme="minorHAnsi"/>
        </w:rPr>
      </w:pPr>
    </w:p>
    <w:p w14:paraId="170AB80B" w14:textId="77777777" w:rsidR="00207FB6" w:rsidRPr="00862BE3" w:rsidRDefault="00207FB6" w:rsidP="00207FB6">
      <w:pPr>
        <w:spacing w:after="0"/>
        <w:rPr>
          <w:rFonts w:asciiTheme="minorHAnsi" w:hAnsiTheme="minorHAnsi" w:cstheme="minorHAnsi"/>
        </w:rPr>
      </w:pPr>
    </w:p>
    <w:p w14:paraId="11434003" w14:textId="77777777" w:rsidR="00207FB6" w:rsidRPr="00862BE3" w:rsidRDefault="00207FB6" w:rsidP="00207FB6">
      <w:pPr>
        <w:spacing w:after="0"/>
        <w:rPr>
          <w:rFonts w:asciiTheme="minorHAnsi" w:hAnsiTheme="minorHAnsi" w:cstheme="minorHAnsi"/>
        </w:rPr>
      </w:pPr>
    </w:p>
    <w:p w14:paraId="5BFB678A" w14:textId="77777777" w:rsidR="00207FB6" w:rsidRPr="00862BE3" w:rsidRDefault="00207FB6" w:rsidP="00207FB6">
      <w:pPr>
        <w:spacing w:after="0"/>
        <w:rPr>
          <w:rFonts w:asciiTheme="minorHAnsi" w:hAnsiTheme="minorHAnsi" w:cstheme="minorHAnsi"/>
        </w:rPr>
      </w:pPr>
    </w:p>
    <w:p w14:paraId="56BFF8AA" w14:textId="77777777" w:rsidR="00207FB6" w:rsidRPr="00862BE3" w:rsidRDefault="00207FB6" w:rsidP="00207FB6">
      <w:pPr>
        <w:spacing w:after="0"/>
        <w:rPr>
          <w:rFonts w:asciiTheme="minorHAnsi" w:hAnsiTheme="minorHAnsi" w:cstheme="minorHAnsi"/>
        </w:rPr>
      </w:pPr>
    </w:p>
    <w:p w14:paraId="1DB3824D" w14:textId="77777777" w:rsidR="00207FB6" w:rsidRPr="00862BE3" w:rsidRDefault="00207FB6" w:rsidP="00207FB6">
      <w:pPr>
        <w:spacing w:after="0"/>
        <w:rPr>
          <w:rFonts w:asciiTheme="minorHAnsi" w:hAnsiTheme="minorHAnsi" w:cstheme="minorHAnsi"/>
        </w:rPr>
      </w:pPr>
    </w:p>
    <w:p w14:paraId="0A9A9712" w14:textId="77777777" w:rsidR="00207FB6" w:rsidRPr="00862BE3" w:rsidRDefault="00207FB6" w:rsidP="00207FB6">
      <w:pPr>
        <w:spacing w:after="0"/>
        <w:rPr>
          <w:rFonts w:asciiTheme="minorHAnsi" w:hAnsiTheme="minorHAnsi" w:cstheme="minorHAnsi"/>
        </w:rPr>
      </w:pPr>
    </w:p>
    <w:p w14:paraId="67A251DF" w14:textId="77777777" w:rsidR="00207FB6" w:rsidRPr="00862BE3" w:rsidRDefault="00207FB6" w:rsidP="00207FB6">
      <w:pPr>
        <w:spacing w:after="0"/>
        <w:rPr>
          <w:rFonts w:asciiTheme="minorHAnsi" w:hAnsiTheme="minorHAnsi" w:cstheme="minorHAnsi"/>
        </w:rPr>
      </w:pPr>
    </w:p>
    <w:p w14:paraId="592BCB07" w14:textId="77777777" w:rsidR="00207FB6" w:rsidRPr="00862BE3" w:rsidRDefault="00207FB6" w:rsidP="00207FB6">
      <w:pPr>
        <w:spacing w:after="0"/>
        <w:rPr>
          <w:rFonts w:asciiTheme="minorHAnsi" w:hAnsiTheme="minorHAnsi" w:cstheme="minorHAnsi"/>
        </w:rPr>
      </w:pPr>
    </w:p>
    <w:p w14:paraId="00189E6B" w14:textId="77777777" w:rsidR="00207FB6" w:rsidRPr="00862BE3" w:rsidRDefault="00207FB6" w:rsidP="00207FB6">
      <w:pPr>
        <w:spacing w:after="0"/>
        <w:rPr>
          <w:rFonts w:asciiTheme="minorHAnsi" w:hAnsiTheme="minorHAnsi" w:cstheme="minorHAnsi"/>
        </w:rPr>
      </w:pPr>
    </w:p>
    <w:p w14:paraId="4B821E4D" w14:textId="77777777" w:rsidR="00207FB6" w:rsidRPr="00862BE3" w:rsidRDefault="00207FB6" w:rsidP="00207FB6">
      <w:pPr>
        <w:spacing w:after="0"/>
        <w:rPr>
          <w:rFonts w:asciiTheme="minorHAnsi" w:hAnsiTheme="minorHAnsi" w:cstheme="minorHAnsi"/>
        </w:rPr>
      </w:pPr>
    </w:p>
    <w:p w14:paraId="59D148FD" w14:textId="77777777" w:rsidR="00207FB6" w:rsidRPr="00862BE3" w:rsidRDefault="00207FB6" w:rsidP="00207FB6">
      <w:pPr>
        <w:spacing w:after="0"/>
        <w:rPr>
          <w:rFonts w:asciiTheme="minorHAnsi" w:hAnsiTheme="minorHAnsi" w:cstheme="minorHAnsi"/>
        </w:rPr>
      </w:pPr>
    </w:p>
    <w:p w14:paraId="71260288" w14:textId="77777777" w:rsidR="00207FB6" w:rsidRPr="00862BE3" w:rsidRDefault="00207FB6" w:rsidP="00207FB6">
      <w:pPr>
        <w:spacing w:after="0"/>
        <w:rPr>
          <w:rFonts w:asciiTheme="minorHAnsi" w:hAnsiTheme="minorHAnsi" w:cstheme="minorHAnsi"/>
        </w:rPr>
      </w:pPr>
    </w:p>
    <w:p w14:paraId="5A3C055B" w14:textId="77777777" w:rsidR="00207FB6" w:rsidRPr="00862BE3" w:rsidRDefault="00207FB6" w:rsidP="00207FB6">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207FB6" w:rsidRPr="00862BE3" w14:paraId="45214C93" w14:textId="77777777" w:rsidTr="0011482D">
        <w:trPr>
          <w:trHeight w:val="404"/>
        </w:trPr>
        <w:tc>
          <w:tcPr>
            <w:tcW w:w="12510" w:type="dxa"/>
            <w:gridSpan w:val="4"/>
            <w:shd w:val="clear" w:color="auto" w:fill="3E7065"/>
            <w:vAlign w:val="center"/>
          </w:tcPr>
          <w:p w14:paraId="4BA647E7"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Proceso Enseñanza-Aprendizaje</w:t>
            </w:r>
          </w:p>
        </w:tc>
      </w:tr>
      <w:tr w:rsidR="00207FB6" w:rsidRPr="00862BE3" w14:paraId="3FE6126B" w14:textId="77777777" w:rsidTr="0011482D">
        <w:trPr>
          <w:trHeight w:val="192"/>
        </w:trPr>
        <w:tc>
          <w:tcPr>
            <w:tcW w:w="5280" w:type="dxa"/>
            <w:vMerge w:val="restart"/>
            <w:shd w:val="clear" w:color="auto" w:fill="434343"/>
            <w:vAlign w:val="center"/>
          </w:tcPr>
          <w:p w14:paraId="29836D35"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Métodos y técnicas de enseñanza</w:t>
            </w:r>
          </w:p>
        </w:tc>
        <w:tc>
          <w:tcPr>
            <w:tcW w:w="4290" w:type="dxa"/>
            <w:vMerge w:val="restart"/>
            <w:shd w:val="clear" w:color="auto" w:fill="434343"/>
            <w:vAlign w:val="center"/>
          </w:tcPr>
          <w:p w14:paraId="320160DF"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Medios y materiales didácticos</w:t>
            </w:r>
          </w:p>
        </w:tc>
        <w:tc>
          <w:tcPr>
            <w:tcW w:w="2940" w:type="dxa"/>
            <w:gridSpan w:val="2"/>
            <w:shd w:val="clear" w:color="auto" w:fill="434343"/>
          </w:tcPr>
          <w:p w14:paraId="79EE23F3"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Espacio Formativo</w:t>
            </w:r>
          </w:p>
        </w:tc>
      </w:tr>
      <w:tr w:rsidR="00207FB6" w:rsidRPr="00862BE3" w14:paraId="141D4235" w14:textId="77777777" w:rsidTr="0011482D">
        <w:trPr>
          <w:trHeight w:val="285"/>
        </w:trPr>
        <w:tc>
          <w:tcPr>
            <w:tcW w:w="5280" w:type="dxa"/>
            <w:vMerge/>
            <w:shd w:val="clear" w:color="auto" w:fill="434343"/>
            <w:vAlign w:val="center"/>
          </w:tcPr>
          <w:p w14:paraId="785D777F"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34BE412B"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01D6D62F" w14:textId="77777777" w:rsidR="00207FB6" w:rsidRPr="00862BE3" w:rsidRDefault="00207FB6" w:rsidP="0011482D">
            <w:pPr>
              <w:jc w:val="center"/>
              <w:rPr>
                <w:rFonts w:asciiTheme="minorHAnsi" w:hAnsiTheme="minorHAnsi" w:cstheme="minorHAnsi"/>
                <w:b/>
                <w:color w:val="3E7065"/>
              </w:rPr>
            </w:pPr>
            <w:r w:rsidRPr="00862BE3">
              <w:rPr>
                <w:rFonts w:asciiTheme="minorHAnsi" w:hAnsiTheme="minorHAnsi" w:cstheme="minorHAnsi"/>
                <w:b/>
                <w:color w:val="3E7065"/>
              </w:rPr>
              <w:t>Aula</w:t>
            </w:r>
          </w:p>
        </w:tc>
        <w:tc>
          <w:tcPr>
            <w:tcW w:w="840" w:type="dxa"/>
          </w:tcPr>
          <w:p w14:paraId="29E36819"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X</w:t>
            </w:r>
          </w:p>
        </w:tc>
      </w:tr>
      <w:tr w:rsidR="00207FB6" w:rsidRPr="00862BE3" w14:paraId="5F38653E" w14:textId="77777777" w:rsidTr="0011482D">
        <w:trPr>
          <w:trHeight w:val="360"/>
        </w:trPr>
        <w:tc>
          <w:tcPr>
            <w:tcW w:w="5280" w:type="dxa"/>
            <w:shd w:val="clear" w:color="auto" w:fill="auto"/>
          </w:tcPr>
          <w:p w14:paraId="6D1210C1"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Aprendizaje cooperativo/colaborativo.</w:t>
            </w:r>
          </w:p>
          <w:p w14:paraId="6919AC5B"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Aprendizaje situado.</w:t>
            </w:r>
          </w:p>
          <w:p w14:paraId="18F5FCCC"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Apoyo en las tecnologías del aprendizaje.</w:t>
            </w:r>
          </w:p>
          <w:p w14:paraId="2FEFDA81"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Juego de roles.</w:t>
            </w:r>
          </w:p>
          <w:p w14:paraId="1F9E49C7"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Técnicas de comprensión lectora, de escucha y redacción.</w:t>
            </w:r>
          </w:p>
          <w:p w14:paraId="168112A4"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Gamificación.</w:t>
            </w:r>
          </w:p>
          <w:p w14:paraId="360971B6" w14:textId="77777777" w:rsidR="00207FB6" w:rsidRPr="00862BE3" w:rsidRDefault="00207FB6" w:rsidP="00207FB6">
            <w:pPr>
              <w:rPr>
                <w:rFonts w:asciiTheme="minorHAnsi" w:hAnsiTheme="minorHAnsi" w:cstheme="minorHAnsi"/>
              </w:rPr>
            </w:pPr>
          </w:p>
        </w:tc>
        <w:tc>
          <w:tcPr>
            <w:tcW w:w="4290" w:type="dxa"/>
            <w:shd w:val="clear" w:color="auto" w:fill="auto"/>
          </w:tcPr>
          <w:p w14:paraId="62F5E111"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Material auténtico impreso, de audio y de video.</w:t>
            </w:r>
          </w:p>
          <w:p w14:paraId="0DC83EE4"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Equipo Multimedia</w:t>
            </w:r>
          </w:p>
          <w:p w14:paraId="56217204"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Pantalla de TV/ Proyector</w:t>
            </w:r>
          </w:p>
          <w:p w14:paraId="5C1FDE57"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Computadora</w:t>
            </w:r>
          </w:p>
          <w:p w14:paraId="4DA1961B"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Impresora</w:t>
            </w:r>
          </w:p>
          <w:p w14:paraId="4B08763B"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Listas de verbos regulares e irregulares.</w:t>
            </w:r>
          </w:p>
          <w:p w14:paraId="1EAC88E8"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Vocabulario de términos relacionados con su área de estudio</w:t>
            </w:r>
          </w:p>
          <w:p w14:paraId="5C0CED18"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Aplicaciones digitales</w:t>
            </w:r>
          </w:p>
          <w:p w14:paraId="0991F24B" w14:textId="76F09020" w:rsidR="00207FB6" w:rsidRPr="00862BE3" w:rsidRDefault="00207FB6" w:rsidP="00207FB6">
            <w:pPr>
              <w:rPr>
                <w:rFonts w:asciiTheme="minorHAnsi" w:hAnsiTheme="minorHAnsi" w:cstheme="minorHAnsi"/>
              </w:rPr>
            </w:pPr>
            <w:r w:rsidRPr="00862BE3">
              <w:rPr>
                <w:rFonts w:asciiTheme="minorHAnsi" w:eastAsia="Arial" w:hAnsiTheme="minorHAnsi" w:cstheme="minorHAnsi"/>
              </w:rPr>
              <w:t>Ambientes Virtuales de Aprendizaje</w:t>
            </w:r>
          </w:p>
        </w:tc>
        <w:tc>
          <w:tcPr>
            <w:tcW w:w="2100" w:type="dxa"/>
          </w:tcPr>
          <w:p w14:paraId="3F08E43D" w14:textId="77777777" w:rsidR="00207FB6" w:rsidRPr="00862BE3" w:rsidRDefault="00207FB6" w:rsidP="00207FB6">
            <w:pPr>
              <w:jc w:val="center"/>
              <w:rPr>
                <w:rFonts w:asciiTheme="minorHAnsi" w:hAnsiTheme="minorHAnsi" w:cstheme="minorHAnsi"/>
                <w:b/>
                <w:color w:val="3E7065"/>
              </w:rPr>
            </w:pPr>
            <w:r w:rsidRPr="00862BE3">
              <w:rPr>
                <w:rFonts w:asciiTheme="minorHAnsi" w:hAnsiTheme="minorHAnsi" w:cstheme="minorHAnsi"/>
                <w:b/>
                <w:color w:val="3E7065"/>
              </w:rPr>
              <w:t>Laboratorio / Taller</w:t>
            </w:r>
          </w:p>
        </w:tc>
        <w:tc>
          <w:tcPr>
            <w:tcW w:w="840" w:type="dxa"/>
          </w:tcPr>
          <w:p w14:paraId="5328CC74"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X</w:t>
            </w:r>
          </w:p>
        </w:tc>
      </w:tr>
      <w:tr w:rsidR="00207FB6" w:rsidRPr="00862BE3" w14:paraId="7B72DEAF" w14:textId="77777777" w:rsidTr="0011482D">
        <w:trPr>
          <w:trHeight w:val="388"/>
        </w:trPr>
        <w:tc>
          <w:tcPr>
            <w:tcW w:w="5280" w:type="dxa"/>
            <w:shd w:val="clear" w:color="auto" w:fill="auto"/>
          </w:tcPr>
          <w:p w14:paraId="1190D2F8" w14:textId="77777777" w:rsidR="00207FB6" w:rsidRPr="00862BE3" w:rsidRDefault="00207FB6" w:rsidP="0011482D">
            <w:pPr>
              <w:rPr>
                <w:rFonts w:asciiTheme="minorHAnsi" w:hAnsiTheme="minorHAnsi" w:cstheme="minorHAnsi"/>
              </w:rPr>
            </w:pPr>
          </w:p>
        </w:tc>
        <w:tc>
          <w:tcPr>
            <w:tcW w:w="4290" w:type="dxa"/>
            <w:shd w:val="clear" w:color="auto" w:fill="auto"/>
          </w:tcPr>
          <w:p w14:paraId="7BFA2698" w14:textId="77777777" w:rsidR="00207FB6" w:rsidRPr="00862BE3" w:rsidRDefault="00207FB6" w:rsidP="0011482D">
            <w:pPr>
              <w:rPr>
                <w:rFonts w:asciiTheme="minorHAnsi" w:hAnsiTheme="minorHAnsi" w:cstheme="minorHAnsi"/>
              </w:rPr>
            </w:pPr>
          </w:p>
        </w:tc>
        <w:tc>
          <w:tcPr>
            <w:tcW w:w="2100" w:type="dxa"/>
          </w:tcPr>
          <w:p w14:paraId="46A77F64" w14:textId="77777777" w:rsidR="00207FB6" w:rsidRPr="00862BE3" w:rsidRDefault="00207FB6" w:rsidP="0011482D">
            <w:pPr>
              <w:jc w:val="center"/>
              <w:rPr>
                <w:rFonts w:asciiTheme="minorHAnsi" w:hAnsiTheme="minorHAnsi" w:cstheme="minorHAnsi"/>
                <w:b/>
                <w:color w:val="3E7065"/>
              </w:rPr>
            </w:pPr>
            <w:r w:rsidRPr="00862BE3">
              <w:rPr>
                <w:rFonts w:asciiTheme="minorHAnsi" w:hAnsiTheme="minorHAnsi" w:cstheme="minorHAnsi"/>
                <w:b/>
                <w:color w:val="3E7065"/>
              </w:rPr>
              <w:t>Empresa</w:t>
            </w:r>
          </w:p>
        </w:tc>
        <w:tc>
          <w:tcPr>
            <w:tcW w:w="840" w:type="dxa"/>
          </w:tcPr>
          <w:p w14:paraId="22CF0801" w14:textId="77777777" w:rsidR="00207FB6" w:rsidRPr="00862BE3" w:rsidRDefault="00207FB6" w:rsidP="0011482D">
            <w:pPr>
              <w:rPr>
                <w:rFonts w:asciiTheme="minorHAnsi" w:hAnsiTheme="minorHAnsi" w:cstheme="minorHAnsi"/>
              </w:rPr>
            </w:pPr>
          </w:p>
        </w:tc>
      </w:tr>
    </w:tbl>
    <w:p w14:paraId="00D5D4FE"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658B9A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34D77ABD"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98C6AAE"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AE5786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047F742"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3E56689"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132EE90"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6D682D9"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C4BB627"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329B5B27"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D04C8A7"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B926E36"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207FB6" w:rsidRPr="00862BE3" w14:paraId="4B1C8552"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0B9AC24C"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Proceso de Evaluación</w:t>
            </w:r>
          </w:p>
        </w:tc>
      </w:tr>
      <w:tr w:rsidR="00207FB6" w:rsidRPr="00862BE3" w14:paraId="1E2286CE"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0337EF8"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729AC44F"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66A1132"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Instrumentos de evaluación</w:t>
            </w:r>
          </w:p>
        </w:tc>
      </w:tr>
      <w:tr w:rsidR="00207FB6" w:rsidRPr="00862BE3" w14:paraId="556FE9DE" w14:textId="77777777" w:rsidTr="007B1C00">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C52F60D"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Hace comparaciones:</w:t>
            </w:r>
          </w:p>
          <w:p w14:paraId="35B618BB"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De superioridad</w:t>
            </w:r>
          </w:p>
          <w:p w14:paraId="25DF86C4"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superioridad</w:t>
            </w:r>
          </w:p>
          <w:p w14:paraId="0B41D5F6" w14:textId="77777777" w:rsidR="00207FB6" w:rsidRPr="00862BE3" w:rsidRDefault="00207FB6" w:rsidP="00207FB6">
            <w:pPr>
              <w:pStyle w:val="NoSpacing"/>
              <w:ind w:left="720"/>
              <w:rPr>
                <w:rFonts w:asciiTheme="minorHAnsi" w:hAnsiTheme="minorHAnsi" w:cstheme="minorHAnsi"/>
              </w:rPr>
            </w:pPr>
          </w:p>
          <w:p w14:paraId="77BA0027"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Se sitúa en el tiempo:</w:t>
            </w:r>
          </w:p>
          <w:p w14:paraId="35A4C471"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el momento de la acción</w:t>
            </w:r>
          </w:p>
          <w:p w14:paraId="0D10E8AA" w14:textId="77777777" w:rsidR="00207FB6" w:rsidRPr="00862BE3" w:rsidRDefault="00207FB6" w:rsidP="00207FB6">
            <w:pPr>
              <w:pStyle w:val="NoSpacing"/>
              <w:ind w:left="720"/>
              <w:rPr>
                <w:rFonts w:asciiTheme="minorHAnsi" w:hAnsiTheme="minorHAnsi" w:cstheme="minorHAnsi"/>
              </w:rPr>
            </w:pPr>
          </w:p>
          <w:p w14:paraId="5CBA6B6B"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Habla del entorno cotidiano:</w:t>
            </w:r>
          </w:p>
          <w:p w14:paraId="76B7C168"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 la zona donde viven</w:t>
            </w:r>
          </w:p>
          <w:p w14:paraId="0283B54F"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del trabajo</w:t>
            </w:r>
          </w:p>
          <w:p w14:paraId="11CF5B5D"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 las actividades del tiempo libre y habituales</w:t>
            </w:r>
          </w:p>
          <w:p w14:paraId="5AF0B316" w14:textId="77777777" w:rsidR="00207FB6" w:rsidRPr="00862BE3" w:rsidRDefault="00207FB6" w:rsidP="00207FB6">
            <w:pPr>
              <w:rPr>
                <w:rFonts w:asciiTheme="minorHAnsi" w:hAnsiTheme="minorHAnsi" w:cstheme="minorHAnsi"/>
              </w:rPr>
            </w:pPr>
          </w:p>
          <w:p w14:paraId="5F133B97"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Expone</w:t>
            </w:r>
          </w:p>
          <w:p w14:paraId="7FE1FF92"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Da razones y sustenta de manera simple sus razones</w:t>
            </w:r>
          </w:p>
          <w:p w14:paraId="1C167D93"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Pregunta algo a alguien:</w:t>
            </w:r>
          </w:p>
          <w:p w14:paraId="25DC3BDB"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información</w:t>
            </w:r>
          </w:p>
          <w:p w14:paraId="0CF11707"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Acepta o rechaza:</w:t>
            </w:r>
          </w:p>
          <w:p w14:paraId="180D328D"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Responde afirmativamente</w:t>
            </w:r>
          </w:p>
          <w:p w14:paraId="4D58F7E1"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Responde negativamente</w:t>
            </w:r>
          </w:p>
          <w:p w14:paraId="692A5677"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Participa en una conversación:</w:t>
            </w:r>
          </w:p>
          <w:p w14:paraId="18440A5F"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lastRenderedPageBreak/>
              <w:t>Inicia una conversación</w:t>
            </w:r>
          </w:p>
          <w:p w14:paraId="054E8AA6"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Mantiene una conversación</w:t>
            </w:r>
          </w:p>
          <w:p w14:paraId="3129B542"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Termina una conversación</w:t>
            </w:r>
          </w:p>
          <w:p w14:paraId="281B6C3C"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Da detalles</w:t>
            </w:r>
          </w:p>
          <w:p w14:paraId="3F1409AC"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repetir</w:t>
            </w:r>
          </w:p>
          <w:p w14:paraId="7EC3D715"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detalles</w:t>
            </w:r>
          </w:p>
          <w:p w14:paraId="09339ACD" w14:textId="3A1F4B66" w:rsidR="00207FB6" w:rsidRPr="00862BE3" w:rsidRDefault="00207FB6" w:rsidP="00207FB6">
            <w:pPr>
              <w:tabs>
                <w:tab w:val="left" w:pos="1500"/>
              </w:tabs>
              <w:rPr>
                <w:rFonts w:asciiTheme="minorHAnsi" w:hAnsiTheme="minorHAnsi" w:cstheme="minorHAnsi"/>
                <w:b/>
              </w:rPr>
            </w:pPr>
            <w:r w:rsidRPr="00862BE3">
              <w:rPr>
                <w:rFonts w:asciiTheme="minorHAnsi" w:hAnsiTheme="minorHAnsi" w:cstheme="minorHAnsi"/>
              </w:rPr>
              <w:t>Dice que comprende o no comprende</w:t>
            </w:r>
          </w:p>
        </w:tc>
        <w:tc>
          <w:tcPr>
            <w:tcW w:w="4080" w:type="dxa"/>
            <w:tcBorders>
              <w:top w:val="single" w:sz="4" w:space="0" w:color="000000"/>
              <w:left w:val="nil"/>
              <w:bottom w:val="single" w:sz="4" w:space="0" w:color="000000"/>
              <w:right w:val="single" w:sz="4" w:space="0" w:color="000000"/>
            </w:tcBorders>
            <w:shd w:val="clear" w:color="auto" w:fill="auto"/>
          </w:tcPr>
          <w:p w14:paraId="4FEF07B2"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lastRenderedPageBreak/>
              <w:t>A partir de un caso real en el que el estudiante tenga que seleccionar la mejor opción para hacer la compra de un objeto, elaborará una producción oral y escrita, con los siguientes elementos:</w:t>
            </w:r>
          </w:p>
          <w:p w14:paraId="2007145A"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Nombra el objeto mencionando sus características y cualidades.</w:t>
            </w:r>
          </w:p>
          <w:p w14:paraId="4AA48E9F"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Compara tres lugares donde realizar la compra tomando en cuenta distancia, precio, garantía, tiempo de entrega.</w:t>
            </w:r>
          </w:p>
          <w:p w14:paraId="4A2B3D7B" w14:textId="26004002" w:rsidR="00207FB6" w:rsidRPr="00862BE3" w:rsidRDefault="00207FB6" w:rsidP="00207FB6">
            <w:pPr>
              <w:rPr>
                <w:rFonts w:asciiTheme="minorHAnsi" w:hAnsiTheme="minorHAnsi" w:cstheme="minorHAnsi"/>
                <w:b/>
                <w:color w:val="000000"/>
              </w:rPr>
            </w:pPr>
            <w:r w:rsidRPr="00862BE3">
              <w:rPr>
                <w:rFonts w:asciiTheme="minorHAnsi" w:hAnsiTheme="minorHAnsi" w:cstheme="minorHAnsi"/>
              </w:rPr>
              <w:t>- Selecciona y menciona la mejor opción de cada una de las características y cualidades previamente enlistadas.</w:t>
            </w:r>
          </w:p>
        </w:tc>
        <w:tc>
          <w:tcPr>
            <w:tcW w:w="3390" w:type="dxa"/>
            <w:tcBorders>
              <w:top w:val="single" w:sz="4" w:space="0" w:color="000000"/>
              <w:left w:val="nil"/>
              <w:bottom w:val="single" w:sz="4" w:space="0" w:color="000000"/>
              <w:right w:val="single" w:sz="4" w:space="0" w:color="000000"/>
            </w:tcBorders>
            <w:shd w:val="clear" w:color="auto" w:fill="auto"/>
          </w:tcPr>
          <w:p w14:paraId="72A442D2"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Rúbricas</w:t>
            </w:r>
          </w:p>
          <w:p w14:paraId="22A4780A"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Portafolio de evidencias</w:t>
            </w:r>
          </w:p>
          <w:p w14:paraId="1A9DD3F4"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xml:space="preserve">Herramientas tecnológicas </w:t>
            </w:r>
          </w:p>
          <w:p w14:paraId="1D8A15B8" w14:textId="77777777" w:rsidR="00207FB6" w:rsidRPr="00862BE3" w:rsidRDefault="00207FB6" w:rsidP="00207FB6">
            <w:pPr>
              <w:jc w:val="both"/>
              <w:rPr>
                <w:rFonts w:asciiTheme="minorHAnsi" w:hAnsiTheme="minorHAnsi" w:cstheme="minorHAnsi"/>
                <w:b/>
              </w:rPr>
            </w:pPr>
          </w:p>
        </w:tc>
      </w:tr>
    </w:tbl>
    <w:p w14:paraId="416BC210" w14:textId="77777777" w:rsidR="00207FB6" w:rsidRPr="00862BE3" w:rsidRDefault="00207FB6" w:rsidP="00207FB6">
      <w:pPr>
        <w:pBdr>
          <w:top w:val="nil"/>
          <w:left w:val="nil"/>
          <w:bottom w:val="nil"/>
          <w:right w:val="nil"/>
          <w:between w:val="nil"/>
        </w:pBdr>
        <w:tabs>
          <w:tab w:val="left" w:pos="3161"/>
        </w:tabs>
        <w:spacing w:after="0"/>
        <w:rPr>
          <w:rFonts w:asciiTheme="minorHAnsi" w:hAnsiTheme="minorHAnsi" w:cstheme="minorHAnsi"/>
          <w:b/>
          <w:color w:val="000000"/>
        </w:rPr>
      </w:pPr>
    </w:p>
    <w:p w14:paraId="5E00C68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5ECD7718"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B5EC13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D2636BD"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E0EC48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7956C85"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A70F41F"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A521FE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B9DD3AE"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0CE84FE"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DD0C264"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1CBE4010"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30982556"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59A85F89"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7FC65D6B"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69EA30C9"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9AC5A99"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741C8B4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6188707"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7600D5CE"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19173DDE"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BAD3535"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0C5CC6D"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207FB6" w:rsidRPr="00862BE3" w14:paraId="31D86E9C" w14:textId="77777777" w:rsidTr="0011482D">
        <w:trPr>
          <w:trHeight w:val="440"/>
        </w:trPr>
        <w:tc>
          <w:tcPr>
            <w:tcW w:w="2205" w:type="dxa"/>
            <w:shd w:val="clear" w:color="auto" w:fill="3E7065"/>
            <w:vAlign w:val="center"/>
          </w:tcPr>
          <w:p w14:paraId="5F402B5E"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Unidad de Aprendizaje</w:t>
            </w:r>
          </w:p>
        </w:tc>
        <w:tc>
          <w:tcPr>
            <w:tcW w:w="10275" w:type="dxa"/>
            <w:gridSpan w:val="6"/>
            <w:vAlign w:val="center"/>
          </w:tcPr>
          <w:p w14:paraId="3BCC90B6" w14:textId="67663262" w:rsidR="00207FB6" w:rsidRPr="00862BE3" w:rsidRDefault="00207FB6" w:rsidP="00207FB6">
            <w:pPr>
              <w:rPr>
                <w:rFonts w:asciiTheme="minorHAnsi" w:hAnsiTheme="minorHAnsi" w:cstheme="minorHAnsi"/>
              </w:rPr>
            </w:pPr>
            <w:r w:rsidRPr="00862BE3">
              <w:rPr>
                <w:rFonts w:asciiTheme="minorHAnsi" w:hAnsiTheme="minorHAnsi" w:cstheme="minorHAnsi"/>
                <w:b/>
              </w:rPr>
              <w:t>II. Presente perfecto</w:t>
            </w:r>
          </w:p>
        </w:tc>
      </w:tr>
      <w:tr w:rsidR="00207FB6" w:rsidRPr="00862BE3" w14:paraId="6E702FBC" w14:textId="77777777" w:rsidTr="0011482D">
        <w:trPr>
          <w:trHeight w:val="420"/>
        </w:trPr>
        <w:tc>
          <w:tcPr>
            <w:tcW w:w="2205" w:type="dxa"/>
            <w:shd w:val="clear" w:color="auto" w:fill="3E7065"/>
            <w:vAlign w:val="center"/>
          </w:tcPr>
          <w:p w14:paraId="57181E01"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 xml:space="preserve">Propósito esperado </w:t>
            </w:r>
          </w:p>
        </w:tc>
        <w:tc>
          <w:tcPr>
            <w:tcW w:w="10275" w:type="dxa"/>
            <w:gridSpan w:val="6"/>
            <w:vAlign w:val="center"/>
          </w:tcPr>
          <w:p w14:paraId="5343E334" w14:textId="7E6D1BC0" w:rsidR="00207FB6" w:rsidRPr="00862BE3" w:rsidRDefault="00207FB6" w:rsidP="00207FB6">
            <w:pPr>
              <w:rPr>
                <w:rFonts w:asciiTheme="minorHAnsi" w:hAnsiTheme="minorHAnsi" w:cstheme="minorHAnsi"/>
                <w:color w:val="000000"/>
              </w:rPr>
            </w:pPr>
            <w:r w:rsidRPr="00862BE3">
              <w:rPr>
                <w:rFonts w:asciiTheme="minorHAnsi" w:hAnsiTheme="minorHAnsi" w:cstheme="minorHAnsi"/>
              </w:rPr>
              <w:t>El estudiante será capaz de describir situaciones</w:t>
            </w:r>
            <w:r w:rsidRPr="00862BE3">
              <w:rPr>
                <w:rFonts w:asciiTheme="minorHAnsi" w:hAnsiTheme="minorHAnsi" w:cstheme="minorHAnsi"/>
                <w:b/>
                <w:bCs/>
              </w:rPr>
              <w:t xml:space="preserve"> </w:t>
            </w:r>
            <w:r w:rsidRPr="00862BE3">
              <w:rPr>
                <w:rStyle w:val="Strong"/>
                <w:rFonts w:asciiTheme="minorHAnsi" w:hAnsiTheme="minorHAnsi" w:cstheme="minorHAnsi"/>
                <w:color w:val="181B32"/>
                <w:bdr w:val="none" w:sz="0" w:space="0" w:color="auto" w:frame="1"/>
              </w:rPr>
              <w:t>que ocurrieron en el pasado sin especificar el momento exacto del hecho; acciones en pasado que se mantienen relevantes en el presente, y actividades o situaciones de su entorno en pasado que no han concluido y siguen vigentes en el presenta mediante el uso de expresiones y funciones del idioma para comunicar y entender eventos en pasado.</w:t>
            </w:r>
          </w:p>
        </w:tc>
      </w:tr>
      <w:tr w:rsidR="00207FB6" w:rsidRPr="00862BE3" w14:paraId="26ED6935" w14:textId="77777777" w:rsidTr="0011482D">
        <w:trPr>
          <w:trHeight w:val="735"/>
        </w:trPr>
        <w:tc>
          <w:tcPr>
            <w:tcW w:w="2205" w:type="dxa"/>
            <w:shd w:val="clear" w:color="auto" w:fill="434343"/>
            <w:vAlign w:val="center"/>
          </w:tcPr>
          <w:p w14:paraId="60E42413" w14:textId="77777777" w:rsidR="00207FB6" w:rsidRPr="00862BE3" w:rsidRDefault="00207FB6" w:rsidP="0011482D">
            <w:pPr>
              <w:pBdr>
                <w:top w:val="nil"/>
                <w:left w:val="nil"/>
                <w:bottom w:val="nil"/>
                <w:right w:val="nil"/>
                <w:between w:val="nil"/>
              </w:pBdr>
              <w:rPr>
                <w:rFonts w:asciiTheme="minorHAnsi" w:hAnsiTheme="minorHAnsi" w:cstheme="minorHAnsi"/>
                <w:b/>
                <w:color w:val="FFFFFF"/>
              </w:rPr>
            </w:pPr>
            <w:r w:rsidRPr="00862BE3">
              <w:rPr>
                <w:rFonts w:asciiTheme="minorHAnsi" w:hAnsiTheme="minorHAnsi" w:cstheme="minorHAnsi"/>
                <w:b/>
                <w:color w:val="FFFFFF"/>
              </w:rPr>
              <w:t>Tiempo Asignado</w:t>
            </w:r>
          </w:p>
        </w:tc>
        <w:tc>
          <w:tcPr>
            <w:tcW w:w="1530" w:type="dxa"/>
            <w:shd w:val="clear" w:color="auto" w:fill="434343"/>
            <w:vAlign w:val="center"/>
          </w:tcPr>
          <w:p w14:paraId="2B48D295" w14:textId="77777777" w:rsidR="00207FB6" w:rsidRPr="00862BE3" w:rsidRDefault="00207FB6" w:rsidP="0011482D">
            <w:pPr>
              <w:rPr>
                <w:rFonts w:asciiTheme="minorHAnsi" w:hAnsiTheme="minorHAnsi" w:cstheme="minorHAnsi"/>
                <w:color w:val="FFFFFF"/>
              </w:rPr>
            </w:pPr>
            <w:r w:rsidRPr="00862BE3">
              <w:rPr>
                <w:rFonts w:asciiTheme="minorHAnsi" w:hAnsiTheme="minorHAnsi" w:cstheme="minorHAnsi"/>
                <w:b/>
                <w:color w:val="FFFFFF"/>
              </w:rPr>
              <w:t xml:space="preserve">Horas del Saber </w:t>
            </w:r>
          </w:p>
        </w:tc>
        <w:tc>
          <w:tcPr>
            <w:tcW w:w="1440" w:type="dxa"/>
            <w:shd w:val="clear" w:color="auto" w:fill="auto"/>
            <w:vAlign w:val="center"/>
          </w:tcPr>
          <w:p w14:paraId="23C36444" w14:textId="77777777"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10</w:t>
            </w:r>
          </w:p>
        </w:tc>
        <w:tc>
          <w:tcPr>
            <w:tcW w:w="2355" w:type="dxa"/>
            <w:shd w:val="clear" w:color="auto" w:fill="434343"/>
            <w:vAlign w:val="center"/>
          </w:tcPr>
          <w:p w14:paraId="19EA38C8" w14:textId="77777777" w:rsidR="00207FB6" w:rsidRPr="00862BE3" w:rsidRDefault="00207FB6" w:rsidP="0011482D">
            <w:pPr>
              <w:rPr>
                <w:rFonts w:asciiTheme="minorHAnsi" w:hAnsiTheme="minorHAnsi" w:cstheme="minorHAnsi"/>
                <w:color w:val="FFFFFF"/>
              </w:rPr>
            </w:pPr>
            <w:r w:rsidRPr="00862BE3">
              <w:rPr>
                <w:rFonts w:asciiTheme="minorHAnsi" w:hAnsiTheme="minorHAnsi" w:cstheme="minorHAnsi"/>
                <w:b/>
                <w:color w:val="FFFFFF"/>
              </w:rPr>
              <w:t>Horas del Saber Hacer</w:t>
            </w:r>
          </w:p>
        </w:tc>
        <w:tc>
          <w:tcPr>
            <w:tcW w:w="1935" w:type="dxa"/>
            <w:shd w:val="clear" w:color="auto" w:fill="auto"/>
            <w:vAlign w:val="center"/>
          </w:tcPr>
          <w:p w14:paraId="49910D59" w14:textId="77777777"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25</w:t>
            </w:r>
          </w:p>
        </w:tc>
        <w:tc>
          <w:tcPr>
            <w:tcW w:w="1620" w:type="dxa"/>
            <w:shd w:val="clear" w:color="auto" w:fill="434343"/>
            <w:vAlign w:val="center"/>
          </w:tcPr>
          <w:p w14:paraId="5CB9EE1D" w14:textId="77777777" w:rsidR="00207FB6" w:rsidRPr="00862BE3" w:rsidRDefault="00207FB6" w:rsidP="0011482D">
            <w:pPr>
              <w:pBdr>
                <w:top w:val="nil"/>
                <w:left w:val="nil"/>
                <w:bottom w:val="nil"/>
                <w:right w:val="nil"/>
                <w:between w:val="nil"/>
              </w:pBdr>
              <w:rPr>
                <w:rFonts w:asciiTheme="minorHAnsi" w:hAnsiTheme="minorHAnsi" w:cstheme="minorHAnsi"/>
                <w:b/>
                <w:color w:val="FFFFFF"/>
              </w:rPr>
            </w:pPr>
            <w:r w:rsidRPr="00862BE3">
              <w:rPr>
                <w:rFonts w:asciiTheme="minorHAnsi" w:hAnsiTheme="minorHAnsi" w:cstheme="minorHAnsi"/>
                <w:b/>
                <w:color w:val="FFFFFF"/>
              </w:rPr>
              <w:t>Horas Totales</w:t>
            </w:r>
          </w:p>
        </w:tc>
        <w:tc>
          <w:tcPr>
            <w:tcW w:w="1395" w:type="dxa"/>
            <w:shd w:val="clear" w:color="auto" w:fill="auto"/>
            <w:vAlign w:val="center"/>
          </w:tcPr>
          <w:p w14:paraId="63F0C61E" w14:textId="77777777"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35</w:t>
            </w:r>
          </w:p>
        </w:tc>
      </w:tr>
    </w:tbl>
    <w:p w14:paraId="7CE9D6D7" w14:textId="77777777" w:rsidR="00207FB6" w:rsidRPr="00862BE3" w:rsidRDefault="00207FB6" w:rsidP="00207FB6">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207FB6" w:rsidRPr="00862BE3" w14:paraId="28E141CE" w14:textId="77777777" w:rsidTr="0011482D">
        <w:trPr>
          <w:trHeight w:val="810"/>
        </w:trPr>
        <w:tc>
          <w:tcPr>
            <w:tcW w:w="2610" w:type="dxa"/>
            <w:shd w:val="clear" w:color="auto" w:fill="3E7065"/>
            <w:vAlign w:val="center"/>
          </w:tcPr>
          <w:p w14:paraId="31E3E5F9"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Temas</w:t>
            </w:r>
          </w:p>
        </w:tc>
        <w:tc>
          <w:tcPr>
            <w:tcW w:w="3825" w:type="dxa"/>
            <w:shd w:val="clear" w:color="auto" w:fill="3E7065"/>
            <w:vAlign w:val="center"/>
          </w:tcPr>
          <w:p w14:paraId="0EFA62A4"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Saber</w:t>
            </w:r>
          </w:p>
          <w:p w14:paraId="36A6F79C"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Conceptual</w:t>
            </w:r>
          </w:p>
        </w:tc>
        <w:tc>
          <w:tcPr>
            <w:tcW w:w="3375" w:type="dxa"/>
            <w:shd w:val="clear" w:color="auto" w:fill="3E7065"/>
            <w:vAlign w:val="center"/>
          </w:tcPr>
          <w:p w14:paraId="3E75E0D5"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Saber Hacer</w:t>
            </w:r>
          </w:p>
          <w:p w14:paraId="4B3F17F5"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Actuacional</w:t>
            </w:r>
          </w:p>
        </w:tc>
        <w:tc>
          <w:tcPr>
            <w:tcW w:w="2700" w:type="dxa"/>
            <w:shd w:val="clear" w:color="auto" w:fill="3E7065"/>
            <w:vAlign w:val="center"/>
          </w:tcPr>
          <w:p w14:paraId="4E86DDE8"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Ser y Convivir</w:t>
            </w:r>
          </w:p>
          <w:p w14:paraId="26FBE732"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Socioafectiva</w:t>
            </w:r>
          </w:p>
        </w:tc>
      </w:tr>
      <w:tr w:rsidR="00207FB6" w:rsidRPr="00862BE3" w14:paraId="29E05F77" w14:textId="77777777" w:rsidTr="0011482D">
        <w:trPr>
          <w:trHeight w:val="440"/>
        </w:trPr>
        <w:tc>
          <w:tcPr>
            <w:tcW w:w="2610" w:type="dxa"/>
          </w:tcPr>
          <w:p w14:paraId="64A6511A" w14:textId="470345D9" w:rsidR="00207FB6" w:rsidRPr="00862BE3" w:rsidRDefault="00207FB6" w:rsidP="00207FB6">
            <w:pPr>
              <w:jc w:val="both"/>
              <w:rPr>
                <w:rFonts w:asciiTheme="minorHAnsi" w:hAnsiTheme="minorHAnsi" w:cstheme="minorHAnsi"/>
              </w:rPr>
            </w:pPr>
            <w:r w:rsidRPr="00862BE3">
              <w:rPr>
                <w:rFonts w:asciiTheme="minorHAnsi" w:hAnsiTheme="minorHAnsi" w:cstheme="minorHAnsi"/>
                <w:color w:val="000000"/>
              </w:rPr>
              <w:t>Have you ever…?</w:t>
            </w:r>
          </w:p>
        </w:tc>
        <w:tc>
          <w:tcPr>
            <w:tcW w:w="3825" w:type="dxa"/>
          </w:tcPr>
          <w:p w14:paraId="2FFA4F60" w14:textId="5DB0444D"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t>Identificar el uso de los adverbios de frecuencia “already”, “just”, “ever”, “always”, “yet”, “never”, “once”, twice” a partir de: “have youever…?”</w:t>
            </w:r>
          </w:p>
        </w:tc>
        <w:tc>
          <w:tcPr>
            <w:tcW w:w="3375" w:type="dxa"/>
          </w:tcPr>
          <w:p w14:paraId="18C9634A" w14:textId="4E392320"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t>Indicar cuando una acción ha sido o no realizada.</w:t>
            </w:r>
            <w:r w:rsidRPr="00862BE3">
              <w:rPr>
                <w:rFonts w:asciiTheme="minorHAnsi" w:hAnsiTheme="minorHAnsi" w:cstheme="minorHAnsi"/>
                <w:color w:val="000000"/>
              </w:rPr>
              <w:br/>
            </w:r>
            <w:r w:rsidRPr="00862BE3">
              <w:rPr>
                <w:rFonts w:asciiTheme="minorHAnsi" w:hAnsiTheme="minorHAnsi" w:cstheme="minorHAnsi"/>
                <w:color w:val="000000"/>
              </w:rPr>
              <w:br/>
              <w:t>Expresar la frecuencia con la que una acción ha sido realizada.</w:t>
            </w:r>
          </w:p>
        </w:tc>
        <w:tc>
          <w:tcPr>
            <w:tcW w:w="2700" w:type="dxa"/>
            <w:vMerge w:val="restart"/>
          </w:tcPr>
          <w:p w14:paraId="010564B6"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Asumir con puntualidad, responsabilidad y honestidad, el desarrollo de actividades en forma individual y en equipo.</w:t>
            </w:r>
          </w:p>
          <w:p w14:paraId="46F544AD" w14:textId="77777777" w:rsidR="00207FB6" w:rsidRPr="00862BE3" w:rsidRDefault="00207FB6" w:rsidP="00207FB6">
            <w:pPr>
              <w:rPr>
                <w:rFonts w:asciiTheme="minorHAnsi" w:hAnsiTheme="minorHAnsi" w:cstheme="minorHAnsi"/>
              </w:rPr>
            </w:pPr>
          </w:p>
          <w:p w14:paraId="4A588148"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Desarrollar el pensamiento analítico a través de la identificación de conceptos para resolver problemas en su formación académica o su entorno.</w:t>
            </w:r>
          </w:p>
          <w:p w14:paraId="406483B1" w14:textId="77777777" w:rsidR="00207FB6" w:rsidRPr="00862BE3" w:rsidRDefault="00207FB6" w:rsidP="00207FB6">
            <w:pPr>
              <w:jc w:val="both"/>
              <w:rPr>
                <w:rFonts w:asciiTheme="minorHAnsi" w:hAnsiTheme="minorHAnsi" w:cstheme="minorHAnsi"/>
              </w:rPr>
            </w:pPr>
          </w:p>
          <w:p w14:paraId="6B1D03A7"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lastRenderedPageBreak/>
              <w:t>Desarrollar habilidades que fomenten su creatividad y propicien una comunicación asertiva.</w:t>
            </w:r>
          </w:p>
          <w:p w14:paraId="5321FC27" w14:textId="77777777" w:rsidR="00207FB6" w:rsidRPr="00862BE3" w:rsidRDefault="00207FB6" w:rsidP="00207FB6">
            <w:pPr>
              <w:rPr>
                <w:rFonts w:asciiTheme="minorHAnsi" w:hAnsiTheme="minorHAnsi" w:cstheme="minorHAnsi"/>
              </w:rPr>
            </w:pPr>
          </w:p>
          <w:p w14:paraId="59D33FF4"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xml:space="preserve">Desarrollar habilidades de liderazgo en la ejecución de proyectos y trabajo en equipo. </w:t>
            </w:r>
          </w:p>
          <w:p w14:paraId="1849610A" w14:textId="77777777" w:rsidR="00207FB6" w:rsidRPr="00862BE3" w:rsidRDefault="00207FB6" w:rsidP="00207FB6">
            <w:pPr>
              <w:rPr>
                <w:rFonts w:asciiTheme="minorHAnsi" w:hAnsiTheme="minorHAnsi" w:cstheme="minorHAnsi"/>
              </w:rPr>
            </w:pPr>
          </w:p>
          <w:p w14:paraId="521C779A"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Asumir actitudes de adaptabilidad y resiliencia en situaciones que representen un reto mayor.</w:t>
            </w:r>
          </w:p>
          <w:p w14:paraId="5644D65C" w14:textId="77777777" w:rsidR="00207FB6" w:rsidRPr="00862BE3" w:rsidRDefault="00207FB6" w:rsidP="00207FB6">
            <w:pPr>
              <w:rPr>
                <w:rFonts w:asciiTheme="minorHAnsi" w:hAnsiTheme="minorHAnsi" w:cstheme="minorHAnsi"/>
              </w:rPr>
            </w:pPr>
          </w:p>
        </w:tc>
      </w:tr>
      <w:tr w:rsidR="00207FB6" w:rsidRPr="00862BE3" w14:paraId="4BBC7849" w14:textId="77777777" w:rsidTr="0011482D">
        <w:trPr>
          <w:trHeight w:val="420"/>
        </w:trPr>
        <w:tc>
          <w:tcPr>
            <w:tcW w:w="2610" w:type="dxa"/>
          </w:tcPr>
          <w:p w14:paraId="1FBB1C1E" w14:textId="46435893"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t>Presente Perfecto vs Pasado Simple</w:t>
            </w:r>
          </w:p>
        </w:tc>
        <w:tc>
          <w:tcPr>
            <w:tcW w:w="3825" w:type="dxa"/>
          </w:tcPr>
          <w:p w14:paraId="3E76EE5A" w14:textId="20A9D400"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t>Reconocer la estructura y el uso del pasado simple.</w:t>
            </w:r>
            <w:r w:rsidRPr="00862BE3">
              <w:rPr>
                <w:rFonts w:asciiTheme="minorHAnsi" w:hAnsiTheme="minorHAnsi" w:cstheme="minorHAnsi"/>
                <w:color w:val="000000"/>
              </w:rPr>
              <w:br/>
            </w:r>
            <w:r w:rsidRPr="00862BE3">
              <w:rPr>
                <w:rFonts w:asciiTheme="minorHAnsi" w:hAnsiTheme="minorHAnsi" w:cstheme="minorHAnsi"/>
                <w:color w:val="000000"/>
              </w:rPr>
              <w:br/>
              <w:t>Explicar el uso del pasado simple en relación al presente perfecto.</w:t>
            </w:r>
            <w:r w:rsidRPr="00862BE3">
              <w:rPr>
                <w:rFonts w:asciiTheme="minorHAnsi" w:hAnsiTheme="minorHAnsi" w:cstheme="minorHAnsi"/>
                <w:color w:val="000000"/>
              </w:rPr>
              <w:br/>
            </w:r>
            <w:r w:rsidRPr="00862BE3">
              <w:rPr>
                <w:rFonts w:asciiTheme="minorHAnsi" w:hAnsiTheme="minorHAnsi" w:cstheme="minorHAnsi"/>
                <w:color w:val="000000"/>
              </w:rPr>
              <w:br/>
              <w:t>Explicar la función de “used to” en sus formas afirmativa, negativa e interrogativa</w:t>
            </w:r>
          </w:p>
        </w:tc>
        <w:tc>
          <w:tcPr>
            <w:tcW w:w="3375" w:type="dxa"/>
          </w:tcPr>
          <w:p w14:paraId="2E36BA40" w14:textId="77777777" w:rsidR="00207FB6" w:rsidRPr="00862BE3" w:rsidRDefault="00207FB6" w:rsidP="00207FB6">
            <w:pPr>
              <w:rPr>
                <w:rFonts w:asciiTheme="minorHAnsi" w:hAnsiTheme="minorHAnsi" w:cstheme="minorHAnsi"/>
                <w:color w:val="000000"/>
              </w:rPr>
            </w:pPr>
            <w:r w:rsidRPr="00862BE3">
              <w:rPr>
                <w:rFonts w:asciiTheme="minorHAnsi" w:hAnsiTheme="minorHAnsi" w:cstheme="minorHAnsi"/>
                <w:color w:val="000000"/>
              </w:rPr>
              <w:t>Expresar acciones que terminaron en el pasado con respecto a:</w:t>
            </w:r>
            <w:r w:rsidRPr="00862BE3">
              <w:rPr>
                <w:rFonts w:asciiTheme="minorHAnsi" w:hAnsiTheme="minorHAnsi" w:cstheme="minorHAnsi"/>
                <w:color w:val="000000"/>
              </w:rPr>
              <w:br/>
              <w:t>- acciones que continúan en el presente.</w:t>
            </w:r>
            <w:r w:rsidRPr="00862BE3">
              <w:rPr>
                <w:rFonts w:asciiTheme="minorHAnsi" w:hAnsiTheme="minorHAnsi" w:cstheme="minorHAnsi"/>
                <w:color w:val="000000"/>
              </w:rPr>
              <w:br/>
              <w:t>- acciones que forman parte de una experiencia,</w:t>
            </w:r>
            <w:r w:rsidRPr="00862BE3">
              <w:rPr>
                <w:rFonts w:asciiTheme="minorHAnsi" w:hAnsiTheme="minorHAnsi" w:cstheme="minorHAnsi"/>
                <w:color w:val="000000"/>
              </w:rPr>
              <w:br/>
              <w:t>-  y acciones que concluyeron en un pasado reciente</w:t>
            </w:r>
          </w:p>
          <w:p w14:paraId="0493F036" w14:textId="77777777" w:rsidR="00207FB6" w:rsidRPr="00862BE3" w:rsidRDefault="00207FB6" w:rsidP="00207FB6">
            <w:pPr>
              <w:rPr>
                <w:rFonts w:asciiTheme="minorHAnsi" w:hAnsiTheme="minorHAnsi" w:cstheme="minorHAnsi"/>
                <w:bCs/>
              </w:rPr>
            </w:pPr>
            <w:r w:rsidRPr="00862BE3">
              <w:rPr>
                <w:rFonts w:asciiTheme="minorHAnsi" w:hAnsiTheme="minorHAnsi" w:cstheme="minorHAnsi"/>
                <w:color w:val="000000"/>
              </w:rPr>
              <w:br/>
              <w:t xml:space="preserve">Expresar y pedir información sobre </w:t>
            </w:r>
            <w:r w:rsidRPr="00862BE3">
              <w:rPr>
                <w:rFonts w:asciiTheme="minorHAnsi" w:hAnsiTheme="minorHAnsi" w:cstheme="minorHAnsi"/>
                <w:color w:val="000000"/>
              </w:rPr>
              <w:lastRenderedPageBreak/>
              <w:t>acciones que solían llevarse a cabo.</w:t>
            </w:r>
          </w:p>
          <w:p w14:paraId="34A21CF8" w14:textId="77777777" w:rsidR="00207FB6" w:rsidRPr="00862BE3" w:rsidRDefault="00207FB6" w:rsidP="00207FB6">
            <w:pPr>
              <w:rPr>
                <w:rFonts w:asciiTheme="minorHAnsi" w:hAnsiTheme="minorHAnsi" w:cstheme="minorHAnsi"/>
              </w:rPr>
            </w:pPr>
          </w:p>
        </w:tc>
        <w:tc>
          <w:tcPr>
            <w:tcW w:w="2700" w:type="dxa"/>
            <w:vMerge/>
          </w:tcPr>
          <w:p w14:paraId="4A3E1BC7" w14:textId="77777777" w:rsidR="00207FB6" w:rsidRPr="00862BE3" w:rsidRDefault="00207FB6" w:rsidP="00207FB6">
            <w:pPr>
              <w:rPr>
                <w:rFonts w:asciiTheme="minorHAnsi" w:hAnsiTheme="minorHAnsi" w:cstheme="minorHAnsi"/>
              </w:rPr>
            </w:pPr>
          </w:p>
        </w:tc>
      </w:tr>
    </w:tbl>
    <w:p w14:paraId="185F5DF1" w14:textId="77777777" w:rsidR="00207FB6" w:rsidRPr="00862BE3" w:rsidRDefault="00207FB6" w:rsidP="00207FB6">
      <w:pPr>
        <w:spacing w:after="0"/>
        <w:rPr>
          <w:rFonts w:asciiTheme="minorHAnsi" w:hAnsiTheme="minorHAnsi" w:cstheme="minorHAnsi"/>
        </w:rPr>
      </w:pPr>
    </w:p>
    <w:p w14:paraId="1DA39CBA" w14:textId="77777777" w:rsidR="00207FB6" w:rsidRPr="00862BE3" w:rsidRDefault="00207FB6" w:rsidP="00207FB6">
      <w:pPr>
        <w:spacing w:after="0"/>
        <w:rPr>
          <w:rFonts w:asciiTheme="minorHAnsi" w:hAnsiTheme="minorHAnsi" w:cstheme="minorHAnsi"/>
        </w:rPr>
      </w:pPr>
    </w:p>
    <w:p w14:paraId="28C04B90" w14:textId="77777777" w:rsidR="00207FB6" w:rsidRPr="00862BE3" w:rsidRDefault="00207FB6" w:rsidP="00207FB6">
      <w:pPr>
        <w:spacing w:after="0"/>
        <w:rPr>
          <w:rFonts w:asciiTheme="minorHAnsi" w:hAnsiTheme="minorHAnsi" w:cstheme="minorHAnsi"/>
        </w:rPr>
      </w:pPr>
    </w:p>
    <w:p w14:paraId="741F8B6E" w14:textId="77777777" w:rsidR="00207FB6" w:rsidRPr="00862BE3" w:rsidRDefault="00207FB6" w:rsidP="00207FB6">
      <w:pPr>
        <w:spacing w:after="0"/>
        <w:rPr>
          <w:rFonts w:asciiTheme="minorHAnsi" w:hAnsiTheme="minorHAnsi" w:cstheme="minorHAnsi"/>
        </w:rPr>
      </w:pPr>
    </w:p>
    <w:p w14:paraId="7934FD09" w14:textId="77777777" w:rsidR="00207FB6" w:rsidRPr="00862BE3" w:rsidRDefault="00207FB6" w:rsidP="00207FB6">
      <w:pPr>
        <w:spacing w:after="0"/>
        <w:rPr>
          <w:rFonts w:asciiTheme="minorHAnsi" w:hAnsiTheme="minorHAnsi" w:cstheme="minorHAnsi"/>
        </w:rPr>
      </w:pPr>
    </w:p>
    <w:p w14:paraId="00DC28B3" w14:textId="77777777" w:rsidR="00207FB6" w:rsidRPr="00862BE3" w:rsidRDefault="00207FB6" w:rsidP="00207FB6">
      <w:pPr>
        <w:spacing w:after="0"/>
        <w:rPr>
          <w:rFonts w:asciiTheme="minorHAnsi" w:hAnsiTheme="minorHAnsi" w:cstheme="minorHAnsi"/>
        </w:rPr>
      </w:pPr>
    </w:p>
    <w:p w14:paraId="19121A32" w14:textId="77777777" w:rsidR="00207FB6" w:rsidRPr="00862BE3" w:rsidRDefault="00207FB6" w:rsidP="00207FB6">
      <w:pPr>
        <w:spacing w:after="0"/>
        <w:rPr>
          <w:rFonts w:asciiTheme="minorHAnsi" w:hAnsiTheme="minorHAnsi" w:cstheme="minorHAnsi"/>
        </w:rPr>
      </w:pPr>
    </w:p>
    <w:p w14:paraId="6683A85C" w14:textId="77777777" w:rsidR="00207FB6" w:rsidRPr="00862BE3" w:rsidRDefault="00207FB6" w:rsidP="00207FB6">
      <w:pPr>
        <w:spacing w:after="0"/>
        <w:rPr>
          <w:rFonts w:asciiTheme="minorHAnsi" w:hAnsiTheme="minorHAnsi" w:cstheme="minorHAnsi"/>
        </w:rPr>
      </w:pPr>
    </w:p>
    <w:p w14:paraId="63DEBF9A" w14:textId="77777777" w:rsidR="00207FB6" w:rsidRPr="00862BE3" w:rsidRDefault="00207FB6" w:rsidP="00207FB6">
      <w:pPr>
        <w:spacing w:after="0"/>
        <w:rPr>
          <w:rFonts w:asciiTheme="minorHAnsi" w:hAnsiTheme="minorHAnsi" w:cstheme="minorHAnsi"/>
        </w:rPr>
      </w:pPr>
    </w:p>
    <w:p w14:paraId="736967EF" w14:textId="77777777" w:rsidR="00207FB6" w:rsidRPr="00862BE3" w:rsidRDefault="00207FB6" w:rsidP="00207FB6">
      <w:pPr>
        <w:spacing w:after="0"/>
        <w:rPr>
          <w:rFonts w:asciiTheme="minorHAnsi" w:hAnsiTheme="minorHAnsi" w:cstheme="minorHAnsi"/>
        </w:rPr>
      </w:pPr>
    </w:p>
    <w:p w14:paraId="682BB87C" w14:textId="77777777" w:rsidR="00207FB6" w:rsidRPr="00862BE3" w:rsidRDefault="00207FB6" w:rsidP="00207FB6">
      <w:pPr>
        <w:spacing w:after="0"/>
        <w:rPr>
          <w:rFonts w:asciiTheme="minorHAnsi" w:hAnsiTheme="minorHAnsi" w:cstheme="minorHAnsi"/>
        </w:rPr>
      </w:pPr>
    </w:p>
    <w:p w14:paraId="7A75147C" w14:textId="77777777" w:rsidR="00207FB6" w:rsidRPr="00862BE3" w:rsidRDefault="00207FB6" w:rsidP="00207FB6">
      <w:pPr>
        <w:spacing w:after="0"/>
        <w:rPr>
          <w:rFonts w:asciiTheme="minorHAnsi" w:hAnsiTheme="minorHAnsi" w:cstheme="minorHAnsi"/>
        </w:rPr>
      </w:pPr>
    </w:p>
    <w:p w14:paraId="2752BE84" w14:textId="77777777" w:rsidR="00207FB6" w:rsidRPr="00862BE3" w:rsidRDefault="00207FB6" w:rsidP="00207FB6">
      <w:pPr>
        <w:spacing w:after="0"/>
        <w:rPr>
          <w:rFonts w:asciiTheme="minorHAnsi" w:hAnsiTheme="minorHAnsi" w:cstheme="minorHAnsi"/>
        </w:rPr>
      </w:pPr>
    </w:p>
    <w:p w14:paraId="2DC538BB" w14:textId="77777777" w:rsidR="00207FB6" w:rsidRPr="00862BE3" w:rsidRDefault="00207FB6" w:rsidP="00207FB6">
      <w:pPr>
        <w:spacing w:after="0"/>
        <w:rPr>
          <w:rFonts w:asciiTheme="minorHAnsi" w:hAnsiTheme="minorHAnsi" w:cstheme="minorHAnsi"/>
        </w:rPr>
      </w:pPr>
    </w:p>
    <w:p w14:paraId="021E2FFC" w14:textId="77777777" w:rsidR="00207FB6" w:rsidRPr="00862BE3" w:rsidRDefault="00207FB6" w:rsidP="00207FB6">
      <w:pPr>
        <w:spacing w:after="0"/>
        <w:rPr>
          <w:rFonts w:asciiTheme="minorHAnsi" w:hAnsiTheme="minorHAnsi" w:cstheme="minorHAnsi"/>
        </w:rPr>
      </w:pPr>
    </w:p>
    <w:p w14:paraId="5B23860D" w14:textId="77777777" w:rsidR="00207FB6" w:rsidRPr="00862BE3" w:rsidRDefault="00207FB6" w:rsidP="00207FB6">
      <w:pPr>
        <w:spacing w:after="0"/>
        <w:rPr>
          <w:rFonts w:asciiTheme="minorHAnsi" w:hAnsiTheme="minorHAnsi" w:cstheme="minorHAnsi"/>
        </w:rPr>
      </w:pPr>
    </w:p>
    <w:p w14:paraId="7CDA80B4" w14:textId="77777777" w:rsidR="00207FB6" w:rsidRPr="00862BE3" w:rsidRDefault="00207FB6" w:rsidP="00207FB6">
      <w:pPr>
        <w:spacing w:after="0"/>
        <w:rPr>
          <w:rFonts w:asciiTheme="minorHAnsi" w:hAnsiTheme="minorHAnsi" w:cstheme="minorHAnsi"/>
        </w:rPr>
      </w:pPr>
    </w:p>
    <w:p w14:paraId="65888461" w14:textId="77777777" w:rsidR="00207FB6" w:rsidRPr="00862BE3" w:rsidRDefault="00207FB6" w:rsidP="00207FB6">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207FB6" w:rsidRPr="00862BE3" w14:paraId="07C7AD59" w14:textId="77777777" w:rsidTr="0011482D">
        <w:trPr>
          <w:trHeight w:val="404"/>
        </w:trPr>
        <w:tc>
          <w:tcPr>
            <w:tcW w:w="12510" w:type="dxa"/>
            <w:gridSpan w:val="4"/>
            <w:shd w:val="clear" w:color="auto" w:fill="3E7065"/>
            <w:vAlign w:val="center"/>
          </w:tcPr>
          <w:p w14:paraId="414B7B58"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Proceso Enseñanza-Aprendizaje</w:t>
            </w:r>
          </w:p>
        </w:tc>
      </w:tr>
      <w:tr w:rsidR="00207FB6" w:rsidRPr="00862BE3" w14:paraId="48FCC13D" w14:textId="77777777" w:rsidTr="0011482D">
        <w:trPr>
          <w:trHeight w:val="192"/>
        </w:trPr>
        <w:tc>
          <w:tcPr>
            <w:tcW w:w="5280" w:type="dxa"/>
            <w:vMerge w:val="restart"/>
            <w:shd w:val="clear" w:color="auto" w:fill="434343"/>
            <w:vAlign w:val="center"/>
          </w:tcPr>
          <w:p w14:paraId="1251E2A9"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Métodos y técnicas de enseñanza</w:t>
            </w:r>
          </w:p>
        </w:tc>
        <w:tc>
          <w:tcPr>
            <w:tcW w:w="4290" w:type="dxa"/>
            <w:vMerge w:val="restart"/>
            <w:shd w:val="clear" w:color="auto" w:fill="434343"/>
            <w:vAlign w:val="center"/>
          </w:tcPr>
          <w:p w14:paraId="6A713121"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Medios y materiales didácticos</w:t>
            </w:r>
          </w:p>
        </w:tc>
        <w:tc>
          <w:tcPr>
            <w:tcW w:w="2940" w:type="dxa"/>
            <w:gridSpan w:val="2"/>
            <w:shd w:val="clear" w:color="auto" w:fill="434343"/>
          </w:tcPr>
          <w:p w14:paraId="1376A09F"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Espacio Formativo</w:t>
            </w:r>
          </w:p>
        </w:tc>
      </w:tr>
      <w:tr w:rsidR="00207FB6" w:rsidRPr="00862BE3" w14:paraId="45264503" w14:textId="77777777" w:rsidTr="0011482D">
        <w:trPr>
          <w:trHeight w:val="285"/>
        </w:trPr>
        <w:tc>
          <w:tcPr>
            <w:tcW w:w="5280" w:type="dxa"/>
            <w:vMerge/>
            <w:shd w:val="clear" w:color="auto" w:fill="434343"/>
            <w:vAlign w:val="center"/>
          </w:tcPr>
          <w:p w14:paraId="238E13F5"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1CA06CD5"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517BDE27" w14:textId="77777777" w:rsidR="00207FB6" w:rsidRPr="00862BE3" w:rsidRDefault="00207FB6" w:rsidP="0011482D">
            <w:pPr>
              <w:jc w:val="center"/>
              <w:rPr>
                <w:rFonts w:asciiTheme="minorHAnsi" w:hAnsiTheme="minorHAnsi" w:cstheme="minorHAnsi"/>
                <w:b/>
                <w:color w:val="3E7065"/>
              </w:rPr>
            </w:pPr>
            <w:r w:rsidRPr="00862BE3">
              <w:rPr>
                <w:rFonts w:asciiTheme="minorHAnsi" w:hAnsiTheme="minorHAnsi" w:cstheme="minorHAnsi"/>
                <w:b/>
                <w:color w:val="3E7065"/>
              </w:rPr>
              <w:t>Aula</w:t>
            </w:r>
          </w:p>
        </w:tc>
        <w:tc>
          <w:tcPr>
            <w:tcW w:w="840" w:type="dxa"/>
          </w:tcPr>
          <w:p w14:paraId="18064F8B"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X</w:t>
            </w:r>
          </w:p>
        </w:tc>
      </w:tr>
      <w:tr w:rsidR="00207FB6" w:rsidRPr="00862BE3" w14:paraId="6E28EC34" w14:textId="77777777" w:rsidTr="0011482D">
        <w:trPr>
          <w:trHeight w:val="360"/>
        </w:trPr>
        <w:tc>
          <w:tcPr>
            <w:tcW w:w="5280" w:type="dxa"/>
            <w:shd w:val="clear" w:color="auto" w:fill="auto"/>
          </w:tcPr>
          <w:p w14:paraId="084FF09A"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Aprendizaje cooperativo/colaborativo.</w:t>
            </w:r>
          </w:p>
          <w:p w14:paraId="7DCDF9F7"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Aprendizaje situado.</w:t>
            </w:r>
          </w:p>
          <w:p w14:paraId="61FB7782"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Apoyo en las tecnologías del aprendizaje.</w:t>
            </w:r>
          </w:p>
          <w:p w14:paraId="07249CF5"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Juego de roles.</w:t>
            </w:r>
          </w:p>
          <w:p w14:paraId="22A6179B"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Técnicas de comprensión lectora, de escucha y redacción.</w:t>
            </w:r>
          </w:p>
          <w:p w14:paraId="58E45C6A"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Gamificación.</w:t>
            </w:r>
          </w:p>
          <w:p w14:paraId="0092FEF0" w14:textId="77777777" w:rsidR="00207FB6" w:rsidRPr="00862BE3" w:rsidRDefault="00207FB6" w:rsidP="00207FB6">
            <w:pPr>
              <w:rPr>
                <w:rFonts w:asciiTheme="minorHAnsi" w:hAnsiTheme="minorHAnsi" w:cstheme="minorHAnsi"/>
              </w:rPr>
            </w:pPr>
          </w:p>
        </w:tc>
        <w:tc>
          <w:tcPr>
            <w:tcW w:w="4290" w:type="dxa"/>
            <w:shd w:val="clear" w:color="auto" w:fill="auto"/>
          </w:tcPr>
          <w:p w14:paraId="41D5770B"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Material auténtico impreso, de audio y de video.</w:t>
            </w:r>
          </w:p>
          <w:p w14:paraId="3544C4A7"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Equipo Multimedia</w:t>
            </w:r>
          </w:p>
          <w:p w14:paraId="2A390479"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Pantalla de TV/ Proyector</w:t>
            </w:r>
          </w:p>
          <w:p w14:paraId="686D6C92"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Computadora</w:t>
            </w:r>
          </w:p>
          <w:p w14:paraId="48EB1C58"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Impresora</w:t>
            </w:r>
          </w:p>
          <w:p w14:paraId="7EAB26BE"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Listas de verbos regulares e irregulares.</w:t>
            </w:r>
          </w:p>
          <w:p w14:paraId="06FA51DF"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Vocabulario de términos relacionados con su área de estudio</w:t>
            </w:r>
          </w:p>
          <w:p w14:paraId="4C237B74"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Aplicaciones digitales</w:t>
            </w:r>
          </w:p>
          <w:p w14:paraId="6586CE29" w14:textId="0843E7C3" w:rsidR="00207FB6" w:rsidRPr="00862BE3" w:rsidRDefault="00207FB6" w:rsidP="00207FB6">
            <w:pPr>
              <w:rPr>
                <w:rFonts w:asciiTheme="minorHAnsi" w:hAnsiTheme="minorHAnsi" w:cstheme="minorHAnsi"/>
              </w:rPr>
            </w:pPr>
            <w:r w:rsidRPr="00862BE3">
              <w:rPr>
                <w:rFonts w:asciiTheme="minorHAnsi" w:eastAsia="Arial" w:hAnsiTheme="minorHAnsi" w:cstheme="minorHAnsi"/>
              </w:rPr>
              <w:t>Ambientes Virtuales de Aprendizaje</w:t>
            </w:r>
          </w:p>
        </w:tc>
        <w:tc>
          <w:tcPr>
            <w:tcW w:w="2100" w:type="dxa"/>
          </w:tcPr>
          <w:p w14:paraId="7F9FE836" w14:textId="77777777" w:rsidR="00207FB6" w:rsidRPr="00862BE3" w:rsidRDefault="00207FB6" w:rsidP="00207FB6">
            <w:pPr>
              <w:jc w:val="center"/>
              <w:rPr>
                <w:rFonts w:asciiTheme="minorHAnsi" w:hAnsiTheme="minorHAnsi" w:cstheme="minorHAnsi"/>
                <w:b/>
                <w:color w:val="3E7065"/>
              </w:rPr>
            </w:pPr>
            <w:r w:rsidRPr="00862BE3">
              <w:rPr>
                <w:rFonts w:asciiTheme="minorHAnsi" w:hAnsiTheme="minorHAnsi" w:cstheme="minorHAnsi"/>
                <w:b/>
                <w:color w:val="3E7065"/>
              </w:rPr>
              <w:t>Laboratorio / Taller</w:t>
            </w:r>
          </w:p>
        </w:tc>
        <w:tc>
          <w:tcPr>
            <w:tcW w:w="840" w:type="dxa"/>
          </w:tcPr>
          <w:p w14:paraId="349C6058"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X</w:t>
            </w:r>
          </w:p>
        </w:tc>
      </w:tr>
      <w:tr w:rsidR="00207FB6" w:rsidRPr="00862BE3" w14:paraId="72036B0D" w14:textId="77777777" w:rsidTr="0011482D">
        <w:trPr>
          <w:trHeight w:val="388"/>
        </w:trPr>
        <w:tc>
          <w:tcPr>
            <w:tcW w:w="5280" w:type="dxa"/>
            <w:shd w:val="clear" w:color="auto" w:fill="auto"/>
          </w:tcPr>
          <w:p w14:paraId="32FA77BC" w14:textId="77777777" w:rsidR="00207FB6" w:rsidRPr="00862BE3" w:rsidRDefault="00207FB6" w:rsidP="0011482D">
            <w:pPr>
              <w:rPr>
                <w:rFonts w:asciiTheme="minorHAnsi" w:hAnsiTheme="minorHAnsi" w:cstheme="minorHAnsi"/>
              </w:rPr>
            </w:pPr>
          </w:p>
        </w:tc>
        <w:tc>
          <w:tcPr>
            <w:tcW w:w="4290" w:type="dxa"/>
            <w:shd w:val="clear" w:color="auto" w:fill="auto"/>
          </w:tcPr>
          <w:p w14:paraId="4DD0300D" w14:textId="77777777" w:rsidR="00207FB6" w:rsidRPr="00862BE3" w:rsidRDefault="00207FB6" w:rsidP="0011482D">
            <w:pPr>
              <w:rPr>
                <w:rFonts w:asciiTheme="minorHAnsi" w:hAnsiTheme="minorHAnsi" w:cstheme="minorHAnsi"/>
              </w:rPr>
            </w:pPr>
          </w:p>
        </w:tc>
        <w:tc>
          <w:tcPr>
            <w:tcW w:w="2100" w:type="dxa"/>
          </w:tcPr>
          <w:p w14:paraId="46D04ADF" w14:textId="77777777" w:rsidR="00207FB6" w:rsidRPr="00862BE3" w:rsidRDefault="00207FB6" w:rsidP="0011482D">
            <w:pPr>
              <w:jc w:val="center"/>
              <w:rPr>
                <w:rFonts w:asciiTheme="minorHAnsi" w:hAnsiTheme="minorHAnsi" w:cstheme="minorHAnsi"/>
                <w:b/>
                <w:color w:val="3E7065"/>
              </w:rPr>
            </w:pPr>
            <w:r w:rsidRPr="00862BE3">
              <w:rPr>
                <w:rFonts w:asciiTheme="minorHAnsi" w:hAnsiTheme="minorHAnsi" w:cstheme="minorHAnsi"/>
                <w:b/>
                <w:color w:val="3E7065"/>
              </w:rPr>
              <w:t>Empresa</w:t>
            </w:r>
          </w:p>
        </w:tc>
        <w:tc>
          <w:tcPr>
            <w:tcW w:w="840" w:type="dxa"/>
          </w:tcPr>
          <w:p w14:paraId="3FD53949" w14:textId="77777777" w:rsidR="00207FB6" w:rsidRPr="00862BE3" w:rsidRDefault="00207FB6" w:rsidP="0011482D">
            <w:pPr>
              <w:rPr>
                <w:rFonts w:asciiTheme="minorHAnsi" w:hAnsiTheme="minorHAnsi" w:cstheme="minorHAnsi"/>
              </w:rPr>
            </w:pPr>
          </w:p>
        </w:tc>
      </w:tr>
    </w:tbl>
    <w:p w14:paraId="082EC125"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4B45FD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16CC9152"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0EFB9B3"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47B3E9BC"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5C1AA5BD"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55538B4"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316CFA3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3CC85CAF"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6D9888B4"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FC14726"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4D323B2"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207FB6" w:rsidRPr="00862BE3" w14:paraId="19CD1FC7"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330D218E"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Proceso de Evaluación</w:t>
            </w:r>
          </w:p>
        </w:tc>
      </w:tr>
      <w:tr w:rsidR="00207FB6" w:rsidRPr="00862BE3" w14:paraId="6B7A0532"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D48CAF0"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C9E5B7E"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02289F75"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Instrumentos de evaluación</w:t>
            </w:r>
          </w:p>
        </w:tc>
      </w:tr>
      <w:tr w:rsidR="00207FB6" w:rsidRPr="00862BE3" w14:paraId="55D25072" w14:textId="77777777" w:rsidTr="0011482D">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82D139F"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Habla del pasado:</w:t>
            </w:r>
          </w:p>
          <w:p w14:paraId="14567F8D"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eventos en pasado</w:t>
            </w:r>
          </w:p>
          <w:p w14:paraId="5567EDF5"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recuerdos</w:t>
            </w:r>
          </w:p>
          <w:p w14:paraId="0F20B084"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experiencias personales</w:t>
            </w:r>
          </w:p>
          <w:p w14:paraId="742069A1" w14:textId="77777777" w:rsidR="00207FB6" w:rsidRPr="00862BE3" w:rsidRDefault="00207FB6" w:rsidP="00207FB6">
            <w:pPr>
              <w:pStyle w:val="NoSpacing"/>
              <w:ind w:left="720"/>
              <w:rPr>
                <w:rFonts w:asciiTheme="minorHAnsi" w:hAnsiTheme="minorHAnsi" w:cstheme="minorHAnsi"/>
              </w:rPr>
            </w:pPr>
          </w:p>
          <w:p w14:paraId="1A812FBD"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Se sitúa en el tiempo:</w:t>
            </w:r>
          </w:p>
          <w:p w14:paraId="69112F03"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el momento de la acción</w:t>
            </w:r>
          </w:p>
          <w:p w14:paraId="53457F9F" w14:textId="77777777" w:rsidR="00207FB6" w:rsidRPr="00862BE3" w:rsidRDefault="00207FB6" w:rsidP="00207FB6">
            <w:pPr>
              <w:pStyle w:val="NoSpacing"/>
              <w:ind w:left="720"/>
              <w:rPr>
                <w:rFonts w:asciiTheme="minorHAnsi" w:hAnsiTheme="minorHAnsi" w:cstheme="minorHAnsi"/>
              </w:rPr>
            </w:pPr>
          </w:p>
          <w:p w14:paraId="2C3DE86E"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Habla del entorno cotidiano:</w:t>
            </w:r>
          </w:p>
          <w:p w14:paraId="5E0A8C7D"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 la zona donde viven</w:t>
            </w:r>
          </w:p>
          <w:p w14:paraId="55BC9105"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del trabajo</w:t>
            </w:r>
          </w:p>
          <w:p w14:paraId="3E143F17"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 las actividades del tiempo libre y habituales</w:t>
            </w:r>
          </w:p>
          <w:p w14:paraId="29C519C4" w14:textId="77777777" w:rsidR="00207FB6" w:rsidRPr="00862BE3" w:rsidRDefault="00207FB6" w:rsidP="00207FB6">
            <w:pPr>
              <w:rPr>
                <w:rFonts w:asciiTheme="minorHAnsi" w:hAnsiTheme="minorHAnsi" w:cstheme="minorHAnsi"/>
              </w:rPr>
            </w:pPr>
          </w:p>
          <w:p w14:paraId="097A47D4"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Pregunta algo a alguien:</w:t>
            </w:r>
          </w:p>
          <w:p w14:paraId="33223867"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información</w:t>
            </w:r>
          </w:p>
          <w:p w14:paraId="42DA9D96"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Acepta o rechaza:</w:t>
            </w:r>
          </w:p>
          <w:p w14:paraId="57DC58FC"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Responde afirmativamente</w:t>
            </w:r>
          </w:p>
          <w:p w14:paraId="3B4E9F0D"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Responde negativamente</w:t>
            </w:r>
          </w:p>
          <w:p w14:paraId="523897F4"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Participa en una conversación:</w:t>
            </w:r>
          </w:p>
          <w:p w14:paraId="602A4A80"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Inicia una conversación</w:t>
            </w:r>
          </w:p>
          <w:p w14:paraId="5178E8B1"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lastRenderedPageBreak/>
              <w:t>Mantiene una conversación</w:t>
            </w:r>
          </w:p>
          <w:p w14:paraId="2683A020"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Termina una conversación</w:t>
            </w:r>
          </w:p>
          <w:p w14:paraId="22A2AC97"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Da detalles</w:t>
            </w:r>
          </w:p>
          <w:p w14:paraId="55C3E2D6"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repetir</w:t>
            </w:r>
          </w:p>
          <w:p w14:paraId="56E21E9B"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detalles</w:t>
            </w:r>
          </w:p>
          <w:p w14:paraId="3BBD0B9B"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sz w:val="22"/>
                <w:szCs w:val="22"/>
              </w:rPr>
              <w:t>Dice que comprende o no comprende</w:t>
            </w:r>
          </w:p>
          <w:p w14:paraId="3B8D10ED" w14:textId="125313D8" w:rsidR="00207FB6" w:rsidRPr="00862BE3" w:rsidRDefault="00207FB6" w:rsidP="00207FB6">
            <w:pPr>
              <w:tabs>
                <w:tab w:val="left" w:pos="1500"/>
              </w:tabs>
              <w:rPr>
                <w:rFonts w:asciiTheme="minorHAnsi" w:hAnsiTheme="minorHAnsi" w:cstheme="minorHAnsi"/>
                <w:b/>
              </w:rPr>
            </w:pP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0053633D"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lastRenderedPageBreak/>
              <w:t>A partir de prácticas donde se solicite y proporcione información sobre situaciones y actividades cotidianas, relacionadas con el pasado y el presente, que se han estado llevando a cabo, integrará una carpeta de evidencias obtenidas en base a las siguientes tareas:</w:t>
            </w:r>
          </w:p>
          <w:p w14:paraId="1A12CD97"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"Reading”. – Lee textos descriptivos, narrativos, informativos con su área de estudio y responde un ejercicio práctico relacionado a actividades realizados en el pasado.</w:t>
            </w:r>
          </w:p>
          <w:p w14:paraId="5E65D6B2"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xml:space="preserve">"Listening”. - Realiza ejercicios prácticos de escucha situados en conversaciones de la vida diaria, académica y/o profesional. </w:t>
            </w:r>
          </w:p>
          <w:p w14:paraId="03EA65C2"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"Speaking”. - En presencia del profesor o de forma colaborativa, participa en entrevistas donde solicita y brinda información de eventos pasados y utiliza de forma correcta expresiones de tiempo y adverbios del presente perfecto.</w:t>
            </w:r>
          </w:p>
          <w:p w14:paraId="524E692A"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lastRenderedPageBreak/>
              <w:t>"Writing”. – Redacta textos narrativos describe eventos, situaciones y actividades de su campo profesional, sus experiencias personales.</w:t>
            </w:r>
          </w:p>
          <w:p w14:paraId="21D3A82E" w14:textId="5E731758" w:rsidR="00207FB6" w:rsidRPr="00862BE3" w:rsidRDefault="00207FB6" w:rsidP="00207FB6">
            <w:pPr>
              <w:rPr>
                <w:rFonts w:asciiTheme="minorHAnsi" w:hAnsiTheme="minorHAnsi" w:cstheme="minorHAnsi"/>
                <w:b/>
                <w:color w:val="000000"/>
              </w:rPr>
            </w:pPr>
          </w:p>
        </w:tc>
        <w:tc>
          <w:tcPr>
            <w:tcW w:w="3390" w:type="dxa"/>
            <w:tcBorders>
              <w:top w:val="single" w:sz="4" w:space="0" w:color="000000"/>
              <w:left w:val="nil"/>
              <w:bottom w:val="single" w:sz="4" w:space="0" w:color="auto"/>
              <w:right w:val="single" w:sz="4" w:space="0" w:color="000000"/>
            </w:tcBorders>
            <w:shd w:val="clear" w:color="auto" w:fill="auto"/>
            <w:vAlign w:val="center"/>
          </w:tcPr>
          <w:p w14:paraId="2525581C"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lastRenderedPageBreak/>
              <w:t>Rúbricas</w:t>
            </w:r>
          </w:p>
          <w:p w14:paraId="24B1FA92"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Portafolio de evidencias</w:t>
            </w:r>
          </w:p>
          <w:p w14:paraId="5AE6890E"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Herramientas tecnológicas</w:t>
            </w:r>
          </w:p>
          <w:p w14:paraId="5924CC01" w14:textId="77777777" w:rsidR="00207FB6" w:rsidRPr="00862BE3" w:rsidRDefault="00207FB6" w:rsidP="00207FB6">
            <w:pPr>
              <w:spacing w:after="0"/>
              <w:rPr>
                <w:rFonts w:asciiTheme="minorHAnsi" w:eastAsia="Arial" w:hAnsiTheme="minorHAnsi" w:cstheme="minorHAnsi"/>
                <w:b/>
              </w:rPr>
            </w:pPr>
          </w:p>
          <w:p w14:paraId="73B32E1B" w14:textId="77777777" w:rsidR="00207FB6" w:rsidRPr="00862BE3" w:rsidRDefault="00207FB6" w:rsidP="00207FB6">
            <w:pPr>
              <w:spacing w:after="0"/>
              <w:rPr>
                <w:rFonts w:asciiTheme="minorHAnsi" w:eastAsia="Arial" w:hAnsiTheme="minorHAnsi" w:cstheme="minorHAnsi"/>
                <w:b/>
              </w:rPr>
            </w:pPr>
          </w:p>
          <w:p w14:paraId="3BFCC9A7" w14:textId="77777777" w:rsidR="00207FB6" w:rsidRPr="00862BE3" w:rsidRDefault="00207FB6" w:rsidP="00207FB6">
            <w:pPr>
              <w:spacing w:after="0"/>
              <w:rPr>
                <w:rFonts w:asciiTheme="minorHAnsi" w:eastAsia="Arial" w:hAnsiTheme="minorHAnsi" w:cstheme="minorHAnsi"/>
                <w:b/>
              </w:rPr>
            </w:pPr>
          </w:p>
          <w:p w14:paraId="6BD0F1A5" w14:textId="77777777" w:rsidR="00207FB6" w:rsidRPr="00862BE3" w:rsidRDefault="00207FB6" w:rsidP="00207FB6">
            <w:pPr>
              <w:spacing w:after="0"/>
              <w:rPr>
                <w:rFonts w:asciiTheme="minorHAnsi" w:eastAsia="Arial" w:hAnsiTheme="minorHAnsi" w:cstheme="minorHAnsi"/>
                <w:b/>
              </w:rPr>
            </w:pPr>
          </w:p>
          <w:p w14:paraId="49D328F3" w14:textId="77777777" w:rsidR="00207FB6" w:rsidRPr="00862BE3" w:rsidRDefault="00207FB6" w:rsidP="00207FB6">
            <w:pPr>
              <w:spacing w:after="0"/>
              <w:rPr>
                <w:rFonts w:asciiTheme="minorHAnsi" w:eastAsia="Arial" w:hAnsiTheme="minorHAnsi" w:cstheme="minorHAnsi"/>
                <w:b/>
              </w:rPr>
            </w:pPr>
          </w:p>
          <w:p w14:paraId="44D6BC3B" w14:textId="77777777" w:rsidR="00207FB6" w:rsidRPr="00862BE3" w:rsidRDefault="00207FB6" w:rsidP="00207FB6">
            <w:pPr>
              <w:spacing w:after="0"/>
              <w:rPr>
                <w:rFonts w:asciiTheme="minorHAnsi" w:eastAsia="Arial" w:hAnsiTheme="minorHAnsi" w:cstheme="minorHAnsi"/>
                <w:b/>
              </w:rPr>
            </w:pPr>
          </w:p>
          <w:p w14:paraId="7D0007FC" w14:textId="77777777" w:rsidR="00207FB6" w:rsidRPr="00862BE3" w:rsidRDefault="00207FB6" w:rsidP="00207FB6">
            <w:pPr>
              <w:spacing w:after="0"/>
              <w:rPr>
                <w:rFonts w:asciiTheme="minorHAnsi" w:eastAsia="Arial" w:hAnsiTheme="minorHAnsi" w:cstheme="minorHAnsi"/>
                <w:b/>
              </w:rPr>
            </w:pPr>
          </w:p>
          <w:p w14:paraId="053F459D" w14:textId="77777777" w:rsidR="00207FB6" w:rsidRPr="00862BE3" w:rsidRDefault="00207FB6" w:rsidP="00207FB6">
            <w:pPr>
              <w:spacing w:after="0"/>
              <w:rPr>
                <w:rFonts w:asciiTheme="minorHAnsi" w:eastAsia="Arial" w:hAnsiTheme="minorHAnsi" w:cstheme="minorHAnsi"/>
                <w:b/>
              </w:rPr>
            </w:pPr>
          </w:p>
          <w:p w14:paraId="675E3D46" w14:textId="77777777" w:rsidR="00207FB6" w:rsidRPr="00862BE3" w:rsidRDefault="00207FB6" w:rsidP="00207FB6">
            <w:pPr>
              <w:spacing w:after="0"/>
              <w:rPr>
                <w:rFonts w:asciiTheme="minorHAnsi" w:eastAsia="Arial" w:hAnsiTheme="minorHAnsi" w:cstheme="minorHAnsi"/>
                <w:b/>
              </w:rPr>
            </w:pPr>
          </w:p>
          <w:p w14:paraId="25618AD6" w14:textId="77777777" w:rsidR="00207FB6" w:rsidRPr="00862BE3" w:rsidRDefault="00207FB6" w:rsidP="00207FB6">
            <w:pPr>
              <w:spacing w:after="0"/>
              <w:rPr>
                <w:rFonts w:asciiTheme="minorHAnsi" w:eastAsia="Arial" w:hAnsiTheme="minorHAnsi" w:cstheme="minorHAnsi"/>
                <w:b/>
              </w:rPr>
            </w:pPr>
          </w:p>
          <w:p w14:paraId="2A17F681" w14:textId="77777777" w:rsidR="00207FB6" w:rsidRPr="00862BE3" w:rsidRDefault="00207FB6" w:rsidP="00207FB6">
            <w:pPr>
              <w:spacing w:after="0"/>
              <w:rPr>
                <w:rFonts w:asciiTheme="minorHAnsi" w:eastAsia="Arial" w:hAnsiTheme="minorHAnsi" w:cstheme="minorHAnsi"/>
                <w:b/>
              </w:rPr>
            </w:pPr>
          </w:p>
          <w:p w14:paraId="745886A1" w14:textId="77777777" w:rsidR="00207FB6" w:rsidRPr="00862BE3" w:rsidRDefault="00207FB6" w:rsidP="00207FB6">
            <w:pPr>
              <w:spacing w:after="0"/>
              <w:rPr>
                <w:rFonts w:asciiTheme="minorHAnsi" w:eastAsia="Arial" w:hAnsiTheme="minorHAnsi" w:cstheme="minorHAnsi"/>
                <w:b/>
              </w:rPr>
            </w:pPr>
          </w:p>
          <w:p w14:paraId="0331D18B" w14:textId="77777777" w:rsidR="00207FB6" w:rsidRPr="00862BE3" w:rsidRDefault="00207FB6" w:rsidP="00207FB6">
            <w:pPr>
              <w:spacing w:after="0"/>
              <w:rPr>
                <w:rFonts w:asciiTheme="minorHAnsi" w:eastAsia="Arial" w:hAnsiTheme="minorHAnsi" w:cstheme="minorHAnsi"/>
                <w:b/>
              </w:rPr>
            </w:pPr>
          </w:p>
          <w:p w14:paraId="0C5FE49F" w14:textId="77777777" w:rsidR="00207FB6" w:rsidRPr="00862BE3" w:rsidRDefault="00207FB6" w:rsidP="00207FB6">
            <w:pPr>
              <w:jc w:val="both"/>
              <w:rPr>
                <w:rFonts w:asciiTheme="minorHAnsi" w:hAnsiTheme="minorHAnsi" w:cstheme="minorHAnsi"/>
                <w:b/>
              </w:rPr>
            </w:pPr>
          </w:p>
        </w:tc>
      </w:tr>
    </w:tbl>
    <w:p w14:paraId="00651776" w14:textId="77777777" w:rsidR="00207FB6" w:rsidRPr="00862BE3" w:rsidRDefault="00207FB6" w:rsidP="00207FB6">
      <w:pPr>
        <w:rPr>
          <w:rFonts w:asciiTheme="minorHAnsi" w:hAnsiTheme="minorHAnsi" w:cstheme="minorHAnsi"/>
          <w:b/>
          <w:color w:val="000000"/>
        </w:rPr>
      </w:pPr>
    </w:p>
    <w:p w14:paraId="4141A883" w14:textId="77777777" w:rsidR="00207FB6" w:rsidRDefault="00207FB6" w:rsidP="00207FB6">
      <w:pPr>
        <w:rPr>
          <w:rFonts w:asciiTheme="minorHAnsi" w:hAnsiTheme="minorHAnsi" w:cstheme="minorHAnsi"/>
          <w:b/>
          <w:color w:val="000000"/>
        </w:rPr>
      </w:pPr>
    </w:p>
    <w:p w14:paraId="1CB6AEC7" w14:textId="77777777" w:rsidR="00862BE3" w:rsidRDefault="00862BE3" w:rsidP="00207FB6">
      <w:pPr>
        <w:rPr>
          <w:rFonts w:asciiTheme="minorHAnsi" w:hAnsiTheme="minorHAnsi" w:cstheme="minorHAnsi"/>
          <w:b/>
          <w:color w:val="000000"/>
        </w:rPr>
      </w:pPr>
    </w:p>
    <w:p w14:paraId="08CE7D3F" w14:textId="77777777" w:rsidR="00862BE3" w:rsidRDefault="00862BE3" w:rsidP="00207FB6">
      <w:pPr>
        <w:rPr>
          <w:rFonts w:asciiTheme="minorHAnsi" w:hAnsiTheme="minorHAnsi" w:cstheme="minorHAnsi"/>
          <w:b/>
          <w:color w:val="000000"/>
        </w:rPr>
      </w:pPr>
    </w:p>
    <w:p w14:paraId="5A881EB9" w14:textId="77777777" w:rsidR="00862BE3" w:rsidRDefault="00862BE3" w:rsidP="00207FB6">
      <w:pPr>
        <w:rPr>
          <w:rFonts w:asciiTheme="minorHAnsi" w:hAnsiTheme="minorHAnsi" w:cstheme="minorHAnsi"/>
          <w:b/>
          <w:color w:val="000000"/>
        </w:rPr>
      </w:pPr>
    </w:p>
    <w:p w14:paraId="76B72F98" w14:textId="77777777" w:rsidR="00862BE3" w:rsidRDefault="00862BE3" w:rsidP="00207FB6">
      <w:pPr>
        <w:rPr>
          <w:rFonts w:asciiTheme="minorHAnsi" w:hAnsiTheme="minorHAnsi" w:cstheme="minorHAnsi"/>
          <w:b/>
          <w:color w:val="000000"/>
        </w:rPr>
      </w:pPr>
    </w:p>
    <w:p w14:paraId="489DD078" w14:textId="77777777" w:rsidR="00862BE3" w:rsidRDefault="00862BE3" w:rsidP="00207FB6">
      <w:pPr>
        <w:rPr>
          <w:rFonts w:asciiTheme="minorHAnsi" w:hAnsiTheme="minorHAnsi" w:cstheme="minorHAnsi"/>
          <w:b/>
          <w:color w:val="000000"/>
        </w:rPr>
      </w:pPr>
    </w:p>
    <w:p w14:paraId="3D78BB3E" w14:textId="77777777" w:rsidR="00862BE3" w:rsidRDefault="00862BE3" w:rsidP="00207FB6">
      <w:pPr>
        <w:rPr>
          <w:rFonts w:asciiTheme="minorHAnsi" w:hAnsiTheme="minorHAnsi" w:cstheme="minorHAnsi"/>
          <w:b/>
          <w:color w:val="000000"/>
        </w:rPr>
      </w:pPr>
    </w:p>
    <w:p w14:paraId="23440BE5" w14:textId="77777777" w:rsidR="00862BE3" w:rsidRDefault="00862BE3" w:rsidP="00207FB6">
      <w:pPr>
        <w:rPr>
          <w:rFonts w:asciiTheme="minorHAnsi" w:hAnsiTheme="minorHAnsi" w:cstheme="minorHAnsi"/>
          <w:b/>
          <w:color w:val="000000"/>
        </w:rPr>
      </w:pPr>
    </w:p>
    <w:p w14:paraId="19CB6CDC" w14:textId="77777777" w:rsidR="00862BE3" w:rsidRDefault="00862BE3" w:rsidP="00207FB6">
      <w:pPr>
        <w:rPr>
          <w:rFonts w:asciiTheme="minorHAnsi" w:hAnsiTheme="minorHAnsi" w:cstheme="minorHAnsi"/>
          <w:b/>
          <w:color w:val="000000"/>
        </w:rPr>
      </w:pPr>
    </w:p>
    <w:p w14:paraId="4A0C91BD" w14:textId="77777777" w:rsidR="00862BE3" w:rsidRDefault="00862BE3" w:rsidP="00207FB6">
      <w:pPr>
        <w:rPr>
          <w:rFonts w:asciiTheme="minorHAnsi" w:hAnsiTheme="minorHAnsi" w:cstheme="minorHAnsi"/>
          <w:b/>
          <w:color w:val="000000"/>
        </w:rPr>
      </w:pPr>
    </w:p>
    <w:p w14:paraId="2E68621B" w14:textId="77777777" w:rsidR="00862BE3" w:rsidRDefault="00862BE3" w:rsidP="00207FB6">
      <w:pPr>
        <w:rPr>
          <w:rFonts w:asciiTheme="minorHAnsi" w:hAnsiTheme="minorHAnsi" w:cstheme="minorHAnsi"/>
          <w:b/>
          <w:color w:val="000000"/>
        </w:rPr>
      </w:pPr>
    </w:p>
    <w:p w14:paraId="0F0926D4" w14:textId="77777777" w:rsidR="00862BE3" w:rsidRPr="00862BE3" w:rsidRDefault="00862BE3" w:rsidP="00207FB6">
      <w:pPr>
        <w:rPr>
          <w:rFonts w:asciiTheme="minorHAnsi" w:hAnsiTheme="minorHAnsi" w:cstheme="minorHAnsi"/>
          <w:b/>
          <w:color w:val="000000"/>
        </w:rPr>
      </w:pPr>
    </w:p>
    <w:p w14:paraId="46A66B29" w14:textId="77777777" w:rsidR="00207FB6" w:rsidRPr="00862BE3" w:rsidRDefault="00207FB6" w:rsidP="00207FB6">
      <w:pPr>
        <w:pBdr>
          <w:top w:val="nil"/>
          <w:left w:val="nil"/>
          <w:bottom w:val="nil"/>
          <w:right w:val="nil"/>
          <w:between w:val="nil"/>
        </w:pBdr>
        <w:spacing w:after="0"/>
        <w:jc w:val="center"/>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207FB6" w:rsidRPr="00862BE3" w14:paraId="44E2B641" w14:textId="77777777" w:rsidTr="0011482D">
        <w:trPr>
          <w:trHeight w:val="440"/>
        </w:trPr>
        <w:tc>
          <w:tcPr>
            <w:tcW w:w="2205" w:type="dxa"/>
            <w:shd w:val="clear" w:color="auto" w:fill="3E7065"/>
            <w:vAlign w:val="center"/>
          </w:tcPr>
          <w:p w14:paraId="7969D0EB"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lastRenderedPageBreak/>
              <w:t>Unidad de Aprendizaje</w:t>
            </w:r>
          </w:p>
        </w:tc>
        <w:tc>
          <w:tcPr>
            <w:tcW w:w="10275" w:type="dxa"/>
            <w:gridSpan w:val="6"/>
            <w:vAlign w:val="center"/>
          </w:tcPr>
          <w:p w14:paraId="6B80BD15" w14:textId="52D3BF61" w:rsidR="00207FB6" w:rsidRPr="00862BE3" w:rsidRDefault="00207FB6" w:rsidP="00207FB6">
            <w:pPr>
              <w:rPr>
                <w:rFonts w:asciiTheme="minorHAnsi" w:hAnsiTheme="minorHAnsi" w:cstheme="minorHAnsi"/>
              </w:rPr>
            </w:pPr>
            <w:r w:rsidRPr="00862BE3">
              <w:rPr>
                <w:rFonts w:asciiTheme="minorHAnsi" w:hAnsiTheme="minorHAnsi" w:cstheme="minorHAnsi"/>
                <w:b/>
              </w:rPr>
              <w:t>III. Entorno laboral</w:t>
            </w:r>
          </w:p>
        </w:tc>
      </w:tr>
      <w:tr w:rsidR="00207FB6" w:rsidRPr="00862BE3" w14:paraId="0A405526" w14:textId="77777777" w:rsidTr="0011482D">
        <w:trPr>
          <w:trHeight w:val="420"/>
        </w:trPr>
        <w:tc>
          <w:tcPr>
            <w:tcW w:w="2205" w:type="dxa"/>
            <w:shd w:val="clear" w:color="auto" w:fill="3E7065"/>
            <w:vAlign w:val="center"/>
          </w:tcPr>
          <w:p w14:paraId="4876BD8B" w14:textId="77777777" w:rsidR="00207FB6" w:rsidRPr="00862BE3" w:rsidRDefault="00207FB6" w:rsidP="00207FB6">
            <w:pPr>
              <w:pBdr>
                <w:top w:val="nil"/>
                <w:left w:val="nil"/>
                <w:bottom w:val="nil"/>
                <w:right w:val="nil"/>
                <w:between w:val="nil"/>
              </w:pBdr>
              <w:rPr>
                <w:rFonts w:asciiTheme="minorHAnsi" w:hAnsiTheme="minorHAnsi" w:cstheme="minorHAnsi"/>
                <w:color w:val="FFFFFF"/>
              </w:rPr>
            </w:pPr>
            <w:r w:rsidRPr="00862BE3">
              <w:rPr>
                <w:rFonts w:asciiTheme="minorHAnsi" w:hAnsiTheme="minorHAnsi" w:cstheme="minorHAnsi"/>
                <w:color w:val="FFFFFF"/>
              </w:rPr>
              <w:t xml:space="preserve">Propósito esperado </w:t>
            </w:r>
          </w:p>
        </w:tc>
        <w:tc>
          <w:tcPr>
            <w:tcW w:w="10275" w:type="dxa"/>
            <w:gridSpan w:val="6"/>
            <w:vAlign w:val="center"/>
          </w:tcPr>
          <w:p w14:paraId="0E5266D9" w14:textId="5EA0DEBD" w:rsidR="00207FB6" w:rsidRPr="00862BE3" w:rsidRDefault="00207FB6" w:rsidP="00207FB6">
            <w:pPr>
              <w:rPr>
                <w:rFonts w:asciiTheme="minorHAnsi" w:hAnsiTheme="minorHAnsi" w:cstheme="minorHAnsi"/>
                <w:color w:val="000000"/>
              </w:rPr>
            </w:pPr>
            <w:r w:rsidRPr="00862BE3">
              <w:rPr>
                <w:rFonts w:asciiTheme="minorHAnsi" w:hAnsiTheme="minorHAnsi" w:cstheme="minorHAnsi"/>
                <w:color w:val="000000"/>
                <w:shd w:val="clear" w:color="auto" w:fill="FFFFFF"/>
              </w:rPr>
              <w:t xml:space="preserve">El estudiante expresará, de manera oral y escrita, información personal, académica y profesional  para su </w:t>
            </w:r>
            <w:r w:rsidR="00862BE3" w:rsidRPr="00862BE3">
              <w:rPr>
                <w:rFonts w:asciiTheme="minorHAnsi" w:hAnsiTheme="minorHAnsi" w:cstheme="minorHAnsi"/>
                <w:color w:val="000000"/>
                <w:shd w:val="clear" w:color="auto" w:fill="FFFFFF"/>
              </w:rPr>
              <w:t>inser</w:t>
            </w:r>
            <w:r w:rsidR="00862BE3">
              <w:rPr>
                <w:rFonts w:asciiTheme="minorHAnsi" w:hAnsiTheme="minorHAnsi" w:cstheme="minorHAnsi"/>
                <w:color w:val="000000"/>
                <w:shd w:val="clear" w:color="auto" w:fill="FFFFFF"/>
              </w:rPr>
              <w:t>ción</w:t>
            </w:r>
            <w:r w:rsidRPr="00862BE3">
              <w:rPr>
                <w:rFonts w:asciiTheme="minorHAnsi" w:hAnsiTheme="minorHAnsi" w:cstheme="minorHAnsi"/>
                <w:color w:val="000000"/>
                <w:shd w:val="clear" w:color="auto" w:fill="FFFFFF"/>
              </w:rPr>
              <w:t xml:space="preserve"> y </w:t>
            </w:r>
            <w:r w:rsidR="00862BE3">
              <w:rPr>
                <w:rFonts w:asciiTheme="minorHAnsi" w:hAnsiTheme="minorHAnsi" w:cstheme="minorHAnsi"/>
                <w:color w:val="000000"/>
                <w:shd w:val="clear" w:color="auto" w:fill="FFFFFF"/>
              </w:rPr>
              <w:t>c</w:t>
            </w:r>
            <w:r w:rsidRPr="00862BE3">
              <w:rPr>
                <w:rFonts w:asciiTheme="minorHAnsi" w:hAnsiTheme="minorHAnsi" w:cstheme="minorHAnsi"/>
                <w:color w:val="000000"/>
                <w:shd w:val="clear" w:color="auto" w:fill="FFFFFF"/>
              </w:rPr>
              <w:t>onviv</w:t>
            </w:r>
            <w:r w:rsidR="00862BE3">
              <w:rPr>
                <w:rFonts w:asciiTheme="minorHAnsi" w:hAnsiTheme="minorHAnsi" w:cstheme="minorHAnsi"/>
                <w:color w:val="000000"/>
                <w:shd w:val="clear" w:color="auto" w:fill="FFFFFF"/>
              </w:rPr>
              <w:t>encia</w:t>
            </w:r>
            <w:r w:rsidRPr="00862BE3">
              <w:rPr>
                <w:rFonts w:asciiTheme="minorHAnsi" w:hAnsiTheme="minorHAnsi" w:cstheme="minorHAnsi"/>
                <w:color w:val="000000"/>
                <w:shd w:val="clear" w:color="auto" w:fill="FFFFFF"/>
              </w:rPr>
              <w:t xml:space="preserve"> y desarrollo en el entorno laboral. </w:t>
            </w:r>
          </w:p>
        </w:tc>
      </w:tr>
      <w:tr w:rsidR="00207FB6" w:rsidRPr="00862BE3" w14:paraId="7966B047" w14:textId="77777777" w:rsidTr="0011482D">
        <w:trPr>
          <w:trHeight w:val="735"/>
        </w:trPr>
        <w:tc>
          <w:tcPr>
            <w:tcW w:w="2205" w:type="dxa"/>
            <w:shd w:val="clear" w:color="auto" w:fill="434343"/>
            <w:vAlign w:val="center"/>
          </w:tcPr>
          <w:p w14:paraId="610F3CC3" w14:textId="77777777" w:rsidR="00207FB6" w:rsidRPr="00862BE3" w:rsidRDefault="00207FB6" w:rsidP="0011482D">
            <w:pPr>
              <w:pBdr>
                <w:top w:val="nil"/>
                <w:left w:val="nil"/>
                <w:bottom w:val="nil"/>
                <w:right w:val="nil"/>
                <w:between w:val="nil"/>
              </w:pBdr>
              <w:rPr>
                <w:rFonts w:asciiTheme="minorHAnsi" w:hAnsiTheme="minorHAnsi" w:cstheme="minorHAnsi"/>
                <w:b/>
                <w:color w:val="FFFFFF"/>
              </w:rPr>
            </w:pPr>
            <w:r w:rsidRPr="00862BE3">
              <w:rPr>
                <w:rFonts w:asciiTheme="minorHAnsi" w:hAnsiTheme="minorHAnsi" w:cstheme="minorHAnsi"/>
                <w:b/>
                <w:color w:val="FFFFFF"/>
              </w:rPr>
              <w:t>Tiempo Asignado</w:t>
            </w:r>
          </w:p>
        </w:tc>
        <w:tc>
          <w:tcPr>
            <w:tcW w:w="1530" w:type="dxa"/>
            <w:shd w:val="clear" w:color="auto" w:fill="434343"/>
            <w:vAlign w:val="center"/>
          </w:tcPr>
          <w:p w14:paraId="209AFA41" w14:textId="77777777" w:rsidR="00207FB6" w:rsidRPr="00862BE3" w:rsidRDefault="00207FB6" w:rsidP="0011482D">
            <w:pPr>
              <w:rPr>
                <w:rFonts w:asciiTheme="minorHAnsi" w:hAnsiTheme="minorHAnsi" w:cstheme="minorHAnsi"/>
                <w:color w:val="FFFFFF"/>
              </w:rPr>
            </w:pPr>
            <w:r w:rsidRPr="00862BE3">
              <w:rPr>
                <w:rFonts w:asciiTheme="minorHAnsi" w:hAnsiTheme="minorHAnsi" w:cstheme="minorHAnsi"/>
                <w:b/>
                <w:color w:val="FFFFFF"/>
              </w:rPr>
              <w:t xml:space="preserve">Horas del Saber </w:t>
            </w:r>
          </w:p>
        </w:tc>
        <w:tc>
          <w:tcPr>
            <w:tcW w:w="1440" w:type="dxa"/>
            <w:shd w:val="clear" w:color="auto" w:fill="auto"/>
            <w:vAlign w:val="center"/>
          </w:tcPr>
          <w:p w14:paraId="747F5B4A" w14:textId="77777777"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8</w:t>
            </w:r>
          </w:p>
        </w:tc>
        <w:tc>
          <w:tcPr>
            <w:tcW w:w="2355" w:type="dxa"/>
            <w:shd w:val="clear" w:color="auto" w:fill="434343"/>
            <w:vAlign w:val="center"/>
          </w:tcPr>
          <w:p w14:paraId="54DE1141" w14:textId="77777777" w:rsidR="00207FB6" w:rsidRPr="00862BE3" w:rsidRDefault="00207FB6" w:rsidP="0011482D">
            <w:pPr>
              <w:rPr>
                <w:rFonts w:asciiTheme="minorHAnsi" w:hAnsiTheme="minorHAnsi" w:cstheme="minorHAnsi"/>
                <w:color w:val="FFFFFF"/>
              </w:rPr>
            </w:pPr>
            <w:r w:rsidRPr="00862BE3">
              <w:rPr>
                <w:rFonts w:asciiTheme="minorHAnsi" w:hAnsiTheme="minorHAnsi" w:cstheme="minorHAnsi"/>
                <w:b/>
                <w:color w:val="FFFFFF"/>
              </w:rPr>
              <w:t>Horas del Saber Hacer</w:t>
            </w:r>
          </w:p>
        </w:tc>
        <w:tc>
          <w:tcPr>
            <w:tcW w:w="1935" w:type="dxa"/>
            <w:shd w:val="clear" w:color="auto" w:fill="auto"/>
            <w:vAlign w:val="center"/>
          </w:tcPr>
          <w:p w14:paraId="6648CFB1" w14:textId="77777777"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12</w:t>
            </w:r>
          </w:p>
        </w:tc>
        <w:tc>
          <w:tcPr>
            <w:tcW w:w="1620" w:type="dxa"/>
            <w:shd w:val="clear" w:color="auto" w:fill="434343"/>
            <w:vAlign w:val="center"/>
          </w:tcPr>
          <w:p w14:paraId="1254946B" w14:textId="77777777" w:rsidR="00207FB6" w:rsidRPr="00862BE3" w:rsidRDefault="00207FB6" w:rsidP="0011482D">
            <w:pPr>
              <w:pBdr>
                <w:top w:val="nil"/>
                <w:left w:val="nil"/>
                <w:bottom w:val="nil"/>
                <w:right w:val="nil"/>
                <w:between w:val="nil"/>
              </w:pBdr>
              <w:rPr>
                <w:rFonts w:asciiTheme="minorHAnsi" w:hAnsiTheme="minorHAnsi" w:cstheme="minorHAnsi"/>
                <w:b/>
                <w:color w:val="FFFFFF"/>
              </w:rPr>
            </w:pPr>
            <w:r w:rsidRPr="00862BE3">
              <w:rPr>
                <w:rFonts w:asciiTheme="minorHAnsi" w:hAnsiTheme="minorHAnsi" w:cstheme="minorHAnsi"/>
                <w:b/>
                <w:color w:val="FFFFFF"/>
              </w:rPr>
              <w:t>Horas Totales</w:t>
            </w:r>
          </w:p>
        </w:tc>
        <w:tc>
          <w:tcPr>
            <w:tcW w:w="1395" w:type="dxa"/>
            <w:shd w:val="clear" w:color="auto" w:fill="auto"/>
            <w:vAlign w:val="center"/>
          </w:tcPr>
          <w:p w14:paraId="51CE7B8D" w14:textId="77777777" w:rsidR="00207FB6" w:rsidRPr="00862BE3" w:rsidRDefault="00207FB6" w:rsidP="0011482D">
            <w:pPr>
              <w:rPr>
                <w:rFonts w:asciiTheme="minorHAnsi" w:hAnsiTheme="minorHAnsi" w:cstheme="minorHAnsi"/>
                <w:color w:val="000000"/>
              </w:rPr>
            </w:pPr>
            <w:r w:rsidRPr="00862BE3">
              <w:rPr>
                <w:rFonts w:asciiTheme="minorHAnsi" w:hAnsiTheme="minorHAnsi" w:cstheme="minorHAnsi"/>
                <w:color w:val="000000"/>
              </w:rPr>
              <w:t>20</w:t>
            </w:r>
          </w:p>
        </w:tc>
      </w:tr>
    </w:tbl>
    <w:p w14:paraId="73858EBF" w14:textId="77777777" w:rsidR="00207FB6" w:rsidRPr="00862BE3" w:rsidRDefault="00207FB6" w:rsidP="00207FB6">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207FB6" w:rsidRPr="00862BE3" w14:paraId="3B5376E5" w14:textId="77777777" w:rsidTr="0011482D">
        <w:trPr>
          <w:trHeight w:val="810"/>
        </w:trPr>
        <w:tc>
          <w:tcPr>
            <w:tcW w:w="2610" w:type="dxa"/>
            <w:shd w:val="clear" w:color="auto" w:fill="3E7065"/>
            <w:vAlign w:val="center"/>
          </w:tcPr>
          <w:p w14:paraId="65C2386F"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Temas</w:t>
            </w:r>
          </w:p>
        </w:tc>
        <w:tc>
          <w:tcPr>
            <w:tcW w:w="3825" w:type="dxa"/>
            <w:shd w:val="clear" w:color="auto" w:fill="3E7065"/>
            <w:vAlign w:val="center"/>
          </w:tcPr>
          <w:p w14:paraId="66FBEEB0"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Saber</w:t>
            </w:r>
          </w:p>
          <w:p w14:paraId="6A00B325"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Conceptual</w:t>
            </w:r>
          </w:p>
        </w:tc>
        <w:tc>
          <w:tcPr>
            <w:tcW w:w="3375" w:type="dxa"/>
            <w:shd w:val="clear" w:color="auto" w:fill="3E7065"/>
            <w:vAlign w:val="center"/>
          </w:tcPr>
          <w:p w14:paraId="37E59125"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Saber Hacer</w:t>
            </w:r>
          </w:p>
          <w:p w14:paraId="7CFE1832"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Actuacional</w:t>
            </w:r>
          </w:p>
        </w:tc>
        <w:tc>
          <w:tcPr>
            <w:tcW w:w="2700" w:type="dxa"/>
            <w:shd w:val="clear" w:color="auto" w:fill="3E7065"/>
            <w:vAlign w:val="center"/>
          </w:tcPr>
          <w:p w14:paraId="3AF33B9D"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Ser y Convivir</w:t>
            </w:r>
          </w:p>
          <w:p w14:paraId="2042BCD8" w14:textId="77777777" w:rsidR="00207FB6" w:rsidRPr="00862BE3" w:rsidRDefault="00207FB6" w:rsidP="0011482D">
            <w:pPr>
              <w:pBdr>
                <w:top w:val="nil"/>
                <w:left w:val="nil"/>
                <w:bottom w:val="nil"/>
                <w:right w:val="nil"/>
                <w:between w:val="nil"/>
              </w:pBdr>
              <w:jc w:val="center"/>
              <w:rPr>
                <w:rFonts w:asciiTheme="minorHAnsi" w:hAnsiTheme="minorHAnsi" w:cstheme="minorHAnsi"/>
                <w:b/>
                <w:color w:val="FFFFFF"/>
              </w:rPr>
            </w:pPr>
            <w:r w:rsidRPr="00862BE3">
              <w:rPr>
                <w:rFonts w:asciiTheme="minorHAnsi" w:hAnsiTheme="minorHAnsi" w:cstheme="minorHAnsi"/>
                <w:b/>
                <w:color w:val="FFFFFF"/>
              </w:rPr>
              <w:t>Dimensión Socioafectiva</w:t>
            </w:r>
          </w:p>
        </w:tc>
      </w:tr>
      <w:tr w:rsidR="00207FB6" w:rsidRPr="00862BE3" w14:paraId="094EEE47" w14:textId="77777777" w:rsidTr="0011482D">
        <w:trPr>
          <w:trHeight w:val="1515"/>
        </w:trPr>
        <w:tc>
          <w:tcPr>
            <w:tcW w:w="2610" w:type="dxa"/>
          </w:tcPr>
          <w:p w14:paraId="39CAB779" w14:textId="4EA8046B" w:rsidR="00207FB6" w:rsidRPr="00862BE3" w:rsidRDefault="00207FB6" w:rsidP="00207FB6">
            <w:pPr>
              <w:jc w:val="both"/>
              <w:rPr>
                <w:rFonts w:asciiTheme="minorHAnsi" w:hAnsiTheme="minorHAnsi" w:cstheme="minorHAnsi"/>
              </w:rPr>
            </w:pPr>
            <w:r w:rsidRPr="00862BE3">
              <w:rPr>
                <w:rFonts w:asciiTheme="minorHAnsi" w:eastAsia="Arial" w:hAnsiTheme="minorHAnsi" w:cstheme="minorHAnsi"/>
              </w:rPr>
              <w:t>Curriculum Vitae</w:t>
            </w:r>
          </w:p>
        </w:tc>
        <w:tc>
          <w:tcPr>
            <w:tcW w:w="3825" w:type="dxa"/>
          </w:tcPr>
          <w:p w14:paraId="30ED74D9" w14:textId="0A784E9B" w:rsidR="00207FB6" w:rsidRPr="00862BE3" w:rsidRDefault="00207FB6" w:rsidP="00207FB6">
            <w:pPr>
              <w:rPr>
                <w:rFonts w:asciiTheme="minorHAnsi" w:eastAsia="Arial" w:hAnsiTheme="minorHAnsi" w:cstheme="minorHAnsi"/>
              </w:rPr>
            </w:pPr>
            <w:r w:rsidRPr="00862BE3">
              <w:rPr>
                <w:rFonts w:asciiTheme="minorHAnsi" w:hAnsiTheme="minorHAnsi" w:cstheme="minorHAnsi"/>
                <w:color w:val="000000"/>
              </w:rPr>
              <w:t>Identificar los elementos que componen un CV.</w:t>
            </w:r>
            <w:r w:rsidRPr="00862BE3">
              <w:rPr>
                <w:rFonts w:asciiTheme="minorHAnsi" w:hAnsiTheme="minorHAnsi" w:cstheme="minorHAnsi"/>
                <w:color w:val="000000"/>
              </w:rPr>
              <w:br/>
              <w:t>- Información personal</w:t>
            </w:r>
            <w:r w:rsidRPr="00862BE3">
              <w:rPr>
                <w:rFonts w:asciiTheme="minorHAnsi" w:hAnsiTheme="minorHAnsi" w:cstheme="minorHAnsi"/>
                <w:color w:val="000000"/>
              </w:rPr>
              <w:br/>
              <w:t>- Información académica</w:t>
            </w:r>
            <w:r w:rsidRPr="00862BE3">
              <w:rPr>
                <w:rFonts w:asciiTheme="minorHAnsi" w:hAnsiTheme="minorHAnsi" w:cstheme="minorHAnsi"/>
                <w:color w:val="000000"/>
              </w:rPr>
              <w:br/>
              <w:t>- Experiencia Laboral</w:t>
            </w:r>
            <w:r w:rsidRPr="00862BE3">
              <w:rPr>
                <w:rFonts w:asciiTheme="minorHAnsi" w:hAnsiTheme="minorHAnsi" w:cstheme="minorHAnsi"/>
                <w:color w:val="000000"/>
              </w:rPr>
              <w:br/>
              <w:t>- Competencias</w:t>
            </w:r>
            <w:r w:rsidRPr="00862BE3">
              <w:rPr>
                <w:rFonts w:asciiTheme="minorHAnsi" w:hAnsiTheme="minorHAnsi" w:cstheme="minorHAnsi"/>
                <w:color w:val="000000"/>
              </w:rPr>
              <w:br/>
              <w:t>- Intereses Personales</w:t>
            </w:r>
            <w:r w:rsidRPr="00862BE3">
              <w:rPr>
                <w:rFonts w:asciiTheme="minorHAnsi" w:hAnsiTheme="minorHAnsi" w:cstheme="minorHAnsi"/>
                <w:color w:val="000000"/>
              </w:rPr>
              <w:br/>
            </w:r>
            <w:r w:rsidRPr="00862BE3">
              <w:rPr>
                <w:rFonts w:asciiTheme="minorHAnsi" w:hAnsiTheme="minorHAnsi" w:cstheme="minorHAnsi"/>
                <w:color w:val="000000"/>
              </w:rPr>
              <w:br/>
              <w:t>Explicarla intención del "Resume/ Coverletter" a partir de su estructura y redacción.</w:t>
            </w:r>
          </w:p>
        </w:tc>
        <w:tc>
          <w:tcPr>
            <w:tcW w:w="3375" w:type="dxa"/>
          </w:tcPr>
          <w:p w14:paraId="20A88525" w14:textId="0AF80A99"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t>Elaborar su Currículum Vitae</w:t>
            </w:r>
            <w:r w:rsidRPr="00862BE3">
              <w:rPr>
                <w:rFonts w:asciiTheme="minorHAnsi" w:hAnsiTheme="minorHAnsi" w:cstheme="minorHAnsi"/>
                <w:color w:val="000000"/>
              </w:rPr>
              <w:br/>
            </w:r>
            <w:r w:rsidRPr="00862BE3">
              <w:rPr>
                <w:rFonts w:asciiTheme="minorHAnsi" w:hAnsiTheme="minorHAnsi" w:cstheme="minorHAnsi"/>
                <w:color w:val="000000"/>
              </w:rPr>
              <w:br/>
              <w:t>Elaborar su Resume/ Cover letter</w:t>
            </w:r>
          </w:p>
        </w:tc>
        <w:tc>
          <w:tcPr>
            <w:tcW w:w="2700" w:type="dxa"/>
            <w:vMerge w:val="restart"/>
          </w:tcPr>
          <w:p w14:paraId="68BB3C16"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Asumir con puntualidad, responsabilidad y honestidad, el desarrollo de actividades en forma individual y en equipo.</w:t>
            </w:r>
          </w:p>
          <w:p w14:paraId="71FD1425" w14:textId="77777777" w:rsidR="00207FB6" w:rsidRPr="00862BE3" w:rsidRDefault="00207FB6" w:rsidP="00207FB6">
            <w:pPr>
              <w:rPr>
                <w:rFonts w:asciiTheme="minorHAnsi" w:hAnsiTheme="minorHAnsi" w:cstheme="minorHAnsi"/>
              </w:rPr>
            </w:pPr>
          </w:p>
          <w:p w14:paraId="14FACED3"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Desarrollar el pensamiento analítico a través de la identificación de conceptos para resolver problemas en su formación académica o su entorno.</w:t>
            </w:r>
          </w:p>
          <w:p w14:paraId="74DD2008" w14:textId="77777777" w:rsidR="00207FB6" w:rsidRPr="00862BE3" w:rsidRDefault="00207FB6" w:rsidP="00207FB6">
            <w:pPr>
              <w:jc w:val="both"/>
              <w:rPr>
                <w:rFonts w:asciiTheme="minorHAnsi" w:hAnsiTheme="minorHAnsi" w:cstheme="minorHAnsi"/>
              </w:rPr>
            </w:pPr>
          </w:p>
          <w:p w14:paraId="6222D9A0"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 xml:space="preserve">Desarrollar habilidades que fomenten su creatividad y </w:t>
            </w:r>
            <w:r w:rsidRPr="00862BE3">
              <w:rPr>
                <w:rFonts w:asciiTheme="minorHAnsi" w:hAnsiTheme="minorHAnsi" w:cstheme="minorHAnsi"/>
              </w:rPr>
              <w:lastRenderedPageBreak/>
              <w:t>propicien una comunicación asertiva.</w:t>
            </w:r>
          </w:p>
          <w:p w14:paraId="6E03BFBD" w14:textId="77777777" w:rsidR="00207FB6" w:rsidRPr="00862BE3" w:rsidRDefault="00207FB6" w:rsidP="00207FB6">
            <w:pPr>
              <w:rPr>
                <w:rFonts w:asciiTheme="minorHAnsi" w:hAnsiTheme="minorHAnsi" w:cstheme="minorHAnsi"/>
              </w:rPr>
            </w:pPr>
          </w:p>
          <w:p w14:paraId="20DFB617"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 xml:space="preserve">Desarrollar habilidades de liderazgo en la ejecución de proyectos y trabajo en equipo. </w:t>
            </w:r>
          </w:p>
          <w:p w14:paraId="415950B8" w14:textId="77777777" w:rsidR="00207FB6" w:rsidRPr="00862BE3" w:rsidRDefault="00207FB6" w:rsidP="00207FB6">
            <w:pPr>
              <w:rPr>
                <w:rFonts w:asciiTheme="minorHAnsi" w:hAnsiTheme="minorHAnsi" w:cstheme="minorHAnsi"/>
              </w:rPr>
            </w:pPr>
          </w:p>
          <w:p w14:paraId="1A7A7DCF"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Asumir actitudes de adaptabilidad y resiliencia en situaciones que representen un reto mayor.</w:t>
            </w:r>
          </w:p>
          <w:p w14:paraId="5EBCBA96" w14:textId="77777777" w:rsidR="00207FB6" w:rsidRPr="00862BE3" w:rsidRDefault="00207FB6" w:rsidP="00207FB6">
            <w:pPr>
              <w:rPr>
                <w:rFonts w:asciiTheme="minorHAnsi" w:hAnsiTheme="minorHAnsi" w:cstheme="minorHAnsi"/>
              </w:rPr>
            </w:pPr>
          </w:p>
        </w:tc>
      </w:tr>
      <w:tr w:rsidR="00207FB6" w:rsidRPr="00862BE3" w14:paraId="0C6D26EC" w14:textId="77777777" w:rsidTr="0011482D">
        <w:trPr>
          <w:trHeight w:val="983"/>
        </w:trPr>
        <w:tc>
          <w:tcPr>
            <w:tcW w:w="2610" w:type="dxa"/>
          </w:tcPr>
          <w:p w14:paraId="3417CED8" w14:textId="0E263CBD" w:rsidR="00207FB6" w:rsidRPr="00862BE3" w:rsidRDefault="00207FB6" w:rsidP="00207FB6">
            <w:pPr>
              <w:rPr>
                <w:rFonts w:asciiTheme="minorHAnsi" w:hAnsiTheme="minorHAnsi" w:cstheme="minorHAnsi"/>
              </w:rPr>
            </w:pPr>
            <w:r w:rsidRPr="00862BE3">
              <w:rPr>
                <w:rFonts w:asciiTheme="minorHAnsi" w:eastAsia="Arial" w:hAnsiTheme="minorHAnsi" w:cstheme="minorHAnsi"/>
              </w:rPr>
              <w:t>Entrevista laboral</w:t>
            </w:r>
          </w:p>
        </w:tc>
        <w:tc>
          <w:tcPr>
            <w:tcW w:w="3825" w:type="dxa"/>
          </w:tcPr>
          <w:p w14:paraId="29A74077"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t>Reconocer estructuras gramaticales de los diferentes tiempos previamente vistos en cuatrimestres anteriores.</w:t>
            </w:r>
            <w:r w:rsidRPr="00862BE3">
              <w:rPr>
                <w:rFonts w:asciiTheme="minorHAnsi" w:hAnsiTheme="minorHAnsi" w:cstheme="minorHAnsi"/>
                <w:color w:val="000000"/>
                <w:sz w:val="22"/>
                <w:szCs w:val="22"/>
              </w:rPr>
              <w:br/>
            </w:r>
            <w:r w:rsidRPr="00862BE3">
              <w:rPr>
                <w:rFonts w:asciiTheme="minorHAnsi" w:hAnsiTheme="minorHAnsi" w:cstheme="minorHAnsi"/>
                <w:color w:val="000000"/>
                <w:sz w:val="22"/>
                <w:szCs w:val="22"/>
              </w:rPr>
              <w:br/>
              <w:t xml:space="preserve">Identificar las preguntas y respuestas más frecuentes de una entrevista </w:t>
            </w:r>
            <w:r w:rsidRPr="00862BE3">
              <w:rPr>
                <w:rFonts w:asciiTheme="minorHAnsi" w:hAnsiTheme="minorHAnsi" w:cstheme="minorHAnsi"/>
                <w:color w:val="000000"/>
                <w:sz w:val="22"/>
                <w:szCs w:val="22"/>
              </w:rPr>
              <w:br/>
            </w:r>
            <w:r w:rsidRPr="00862BE3">
              <w:rPr>
                <w:rFonts w:asciiTheme="minorHAnsi" w:hAnsiTheme="minorHAnsi" w:cstheme="minorHAnsi"/>
                <w:color w:val="000000"/>
                <w:sz w:val="22"/>
                <w:szCs w:val="22"/>
              </w:rPr>
              <w:br/>
              <w:t xml:space="preserve">Identificar las expresiones para dar una </w:t>
            </w:r>
            <w:r w:rsidRPr="00862BE3">
              <w:rPr>
                <w:rFonts w:asciiTheme="minorHAnsi" w:hAnsiTheme="minorHAnsi" w:cstheme="minorHAnsi"/>
                <w:color w:val="000000"/>
                <w:sz w:val="22"/>
                <w:szCs w:val="22"/>
              </w:rPr>
              <w:lastRenderedPageBreak/>
              <w:t>opinion: "In myopinion", "I think", "I believe", "I suppose", "I consider".</w:t>
            </w:r>
            <w:r w:rsidRPr="00862BE3">
              <w:rPr>
                <w:rFonts w:asciiTheme="minorHAnsi" w:hAnsiTheme="minorHAnsi" w:cstheme="minorHAnsi"/>
                <w:color w:val="000000"/>
                <w:sz w:val="22"/>
                <w:szCs w:val="22"/>
              </w:rPr>
              <w:br/>
            </w:r>
            <w:r w:rsidRPr="00862BE3">
              <w:rPr>
                <w:rFonts w:asciiTheme="minorHAnsi" w:hAnsiTheme="minorHAnsi" w:cstheme="minorHAnsi"/>
                <w:color w:val="000000"/>
                <w:sz w:val="22"/>
                <w:szCs w:val="22"/>
              </w:rPr>
              <w:br/>
              <w:t>Distinguir la función de la terminación  "ing" y en "ed" para adjetivos calificativos.</w:t>
            </w:r>
            <w:r w:rsidRPr="00862BE3">
              <w:rPr>
                <w:rFonts w:asciiTheme="minorHAnsi" w:hAnsiTheme="minorHAnsi" w:cstheme="minorHAnsi"/>
                <w:color w:val="000000"/>
                <w:sz w:val="22"/>
                <w:szCs w:val="22"/>
              </w:rPr>
              <w:br/>
            </w:r>
            <w:r w:rsidRPr="00862BE3">
              <w:rPr>
                <w:rFonts w:asciiTheme="minorHAnsi" w:hAnsiTheme="minorHAnsi" w:cstheme="minorHAnsi"/>
                <w:color w:val="000000"/>
                <w:sz w:val="22"/>
                <w:szCs w:val="22"/>
              </w:rPr>
              <w:br/>
              <w:t>Identificar los requisitos indispensables para presentarse a una entrevista.</w:t>
            </w:r>
            <w:r w:rsidRPr="00862BE3">
              <w:rPr>
                <w:rFonts w:asciiTheme="minorHAnsi" w:hAnsiTheme="minorHAnsi" w:cstheme="minorHAnsi"/>
                <w:color w:val="000000"/>
                <w:sz w:val="22"/>
                <w:szCs w:val="22"/>
              </w:rPr>
              <w:br/>
              <w:t>- Aseo personal</w:t>
            </w:r>
            <w:r w:rsidRPr="00862BE3">
              <w:rPr>
                <w:rFonts w:asciiTheme="minorHAnsi" w:hAnsiTheme="minorHAnsi" w:cstheme="minorHAnsi"/>
                <w:color w:val="000000"/>
                <w:sz w:val="22"/>
                <w:szCs w:val="22"/>
              </w:rPr>
              <w:br/>
              <w:t>- Vestimenta</w:t>
            </w:r>
            <w:r w:rsidRPr="00862BE3">
              <w:rPr>
                <w:rFonts w:asciiTheme="minorHAnsi" w:hAnsiTheme="minorHAnsi" w:cstheme="minorHAnsi"/>
                <w:color w:val="000000"/>
                <w:sz w:val="22"/>
                <w:szCs w:val="22"/>
              </w:rPr>
              <w:br/>
              <w:t>- Expresión corporal</w:t>
            </w:r>
            <w:r w:rsidRPr="00862BE3">
              <w:rPr>
                <w:rFonts w:asciiTheme="minorHAnsi" w:hAnsiTheme="minorHAnsi" w:cstheme="minorHAnsi"/>
                <w:color w:val="000000"/>
                <w:sz w:val="22"/>
                <w:szCs w:val="22"/>
              </w:rPr>
              <w:br/>
              <w:t xml:space="preserve">- Seguridad y confianza </w:t>
            </w:r>
            <w:r w:rsidRPr="00862BE3">
              <w:rPr>
                <w:rFonts w:asciiTheme="minorHAnsi" w:hAnsiTheme="minorHAnsi" w:cstheme="minorHAnsi"/>
                <w:color w:val="000000"/>
                <w:sz w:val="22"/>
                <w:szCs w:val="22"/>
              </w:rPr>
              <w:br/>
              <w:t>- Puntualidad</w:t>
            </w:r>
            <w:r w:rsidRPr="00862BE3">
              <w:rPr>
                <w:rFonts w:asciiTheme="minorHAnsi" w:hAnsiTheme="minorHAnsi" w:cstheme="minorHAnsi"/>
                <w:color w:val="000000"/>
                <w:sz w:val="22"/>
                <w:szCs w:val="22"/>
              </w:rPr>
              <w:br/>
              <w:t>- Conocimiento general de la empresa en donde se llevará a cabo  la entrevista.</w:t>
            </w:r>
          </w:p>
          <w:p w14:paraId="1066FF07" w14:textId="6BF4CE9D" w:rsidR="00207FB6" w:rsidRPr="00862BE3" w:rsidRDefault="00207FB6" w:rsidP="00207FB6">
            <w:pPr>
              <w:rPr>
                <w:rFonts w:asciiTheme="minorHAnsi" w:hAnsiTheme="minorHAnsi" w:cstheme="minorHAnsi"/>
                <w:bCs/>
              </w:rPr>
            </w:pPr>
          </w:p>
        </w:tc>
        <w:tc>
          <w:tcPr>
            <w:tcW w:w="3375" w:type="dxa"/>
          </w:tcPr>
          <w:p w14:paraId="2423BA35" w14:textId="4A358EA0" w:rsidR="00207FB6" w:rsidRPr="00862BE3" w:rsidRDefault="00207FB6" w:rsidP="00207FB6">
            <w:pPr>
              <w:rPr>
                <w:rFonts w:asciiTheme="minorHAnsi" w:hAnsiTheme="minorHAnsi" w:cstheme="minorHAnsi"/>
              </w:rPr>
            </w:pPr>
            <w:r w:rsidRPr="00862BE3">
              <w:rPr>
                <w:rFonts w:asciiTheme="minorHAnsi" w:hAnsiTheme="minorHAnsi" w:cstheme="minorHAnsi"/>
                <w:color w:val="000000"/>
              </w:rPr>
              <w:lastRenderedPageBreak/>
              <w:t xml:space="preserve">Participar </w:t>
            </w:r>
            <w:r w:rsidR="00862BE3" w:rsidRPr="00862BE3">
              <w:rPr>
                <w:rFonts w:asciiTheme="minorHAnsi" w:hAnsiTheme="minorHAnsi" w:cstheme="minorHAnsi"/>
                <w:color w:val="000000"/>
              </w:rPr>
              <w:t>en una</w:t>
            </w:r>
            <w:r w:rsidRPr="00862BE3">
              <w:rPr>
                <w:rFonts w:asciiTheme="minorHAnsi" w:hAnsiTheme="minorHAnsi" w:cstheme="minorHAnsi"/>
                <w:color w:val="000000"/>
              </w:rPr>
              <w:t xml:space="preserve"> entrevista de trabajo.</w:t>
            </w:r>
            <w:r w:rsidRPr="00862BE3">
              <w:rPr>
                <w:rFonts w:asciiTheme="minorHAnsi" w:hAnsiTheme="minorHAnsi" w:cstheme="minorHAnsi"/>
                <w:color w:val="000000"/>
              </w:rPr>
              <w:br/>
            </w:r>
            <w:r w:rsidRPr="00862BE3">
              <w:rPr>
                <w:rFonts w:asciiTheme="minorHAnsi" w:hAnsiTheme="minorHAnsi" w:cstheme="minorHAnsi"/>
                <w:color w:val="000000"/>
              </w:rPr>
              <w:br/>
              <w:t>Expresar una opinión sobre una idea o tema específico utilizando adjetivos con terminación "ing" y "ed".</w:t>
            </w:r>
          </w:p>
        </w:tc>
        <w:tc>
          <w:tcPr>
            <w:tcW w:w="2700" w:type="dxa"/>
            <w:vMerge/>
          </w:tcPr>
          <w:p w14:paraId="09AB51C8" w14:textId="77777777" w:rsidR="00207FB6" w:rsidRPr="00862BE3" w:rsidRDefault="00207FB6" w:rsidP="00207FB6">
            <w:pPr>
              <w:rPr>
                <w:rFonts w:asciiTheme="minorHAnsi" w:hAnsiTheme="minorHAnsi" w:cstheme="minorHAnsi"/>
              </w:rPr>
            </w:pPr>
          </w:p>
        </w:tc>
      </w:tr>
    </w:tbl>
    <w:p w14:paraId="527AE73A" w14:textId="77777777" w:rsidR="00207FB6" w:rsidRPr="00862BE3" w:rsidRDefault="00207FB6" w:rsidP="00207FB6">
      <w:pPr>
        <w:spacing w:after="0"/>
        <w:rPr>
          <w:rFonts w:asciiTheme="minorHAnsi" w:hAnsiTheme="minorHAnsi" w:cstheme="minorHAnsi"/>
        </w:rPr>
      </w:pPr>
    </w:p>
    <w:p w14:paraId="50057E73" w14:textId="77777777" w:rsidR="00207FB6" w:rsidRPr="00862BE3" w:rsidRDefault="00207FB6" w:rsidP="00207FB6">
      <w:pPr>
        <w:spacing w:after="0"/>
        <w:rPr>
          <w:rFonts w:asciiTheme="minorHAnsi" w:hAnsiTheme="minorHAnsi" w:cstheme="minorHAnsi"/>
        </w:rPr>
      </w:pPr>
    </w:p>
    <w:p w14:paraId="7DD0EE92" w14:textId="77777777" w:rsidR="00207FB6" w:rsidRPr="00862BE3" w:rsidRDefault="00207FB6" w:rsidP="00207FB6">
      <w:pPr>
        <w:spacing w:after="0"/>
        <w:rPr>
          <w:rFonts w:asciiTheme="minorHAnsi" w:hAnsiTheme="minorHAnsi" w:cstheme="minorHAnsi"/>
        </w:rPr>
      </w:pPr>
    </w:p>
    <w:p w14:paraId="535D4D5A" w14:textId="77777777" w:rsidR="00207FB6" w:rsidRPr="00862BE3" w:rsidRDefault="00207FB6" w:rsidP="00207FB6">
      <w:pPr>
        <w:spacing w:after="0"/>
        <w:rPr>
          <w:rFonts w:asciiTheme="minorHAnsi" w:hAnsiTheme="minorHAnsi" w:cstheme="minorHAnsi"/>
        </w:rPr>
      </w:pPr>
    </w:p>
    <w:p w14:paraId="3D6D4857" w14:textId="77777777" w:rsidR="00207FB6" w:rsidRPr="00862BE3" w:rsidRDefault="00207FB6" w:rsidP="00207FB6">
      <w:pPr>
        <w:spacing w:after="0"/>
        <w:rPr>
          <w:rFonts w:asciiTheme="minorHAnsi" w:hAnsiTheme="minorHAnsi" w:cstheme="minorHAnsi"/>
        </w:rPr>
      </w:pPr>
    </w:p>
    <w:p w14:paraId="247D18DC" w14:textId="77777777" w:rsidR="00207FB6" w:rsidRPr="00862BE3" w:rsidRDefault="00207FB6" w:rsidP="00207FB6">
      <w:pPr>
        <w:spacing w:after="0"/>
        <w:rPr>
          <w:rFonts w:asciiTheme="minorHAnsi" w:hAnsiTheme="minorHAnsi" w:cstheme="minorHAnsi"/>
        </w:rPr>
      </w:pPr>
    </w:p>
    <w:p w14:paraId="6E2F6EEF" w14:textId="77777777" w:rsidR="00207FB6" w:rsidRPr="00862BE3" w:rsidRDefault="00207FB6" w:rsidP="00207FB6">
      <w:pPr>
        <w:spacing w:after="0"/>
        <w:rPr>
          <w:rFonts w:asciiTheme="minorHAnsi" w:hAnsiTheme="minorHAnsi" w:cstheme="minorHAnsi"/>
        </w:rPr>
      </w:pPr>
    </w:p>
    <w:p w14:paraId="2CBFBDD0" w14:textId="77777777" w:rsidR="00207FB6" w:rsidRPr="00862BE3" w:rsidRDefault="00207FB6" w:rsidP="00207FB6">
      <w:pPr>
        <w:spacing w:after="0"/>
        <w:rPr>
          <w:rFonts w:asciiTheme="minorHAnsi" w:hAnsiTheme="minorHAnsi" w:cstheme="minorHAnsi"/>
        </w:rPr>
      </w:pPr>
    </w:p>
    <w:p w14:paraId="52E1991F" w14:textId="77777777" w:rsidR="00207FB6" w:rsidRPr="00862BE3" w:rsidRDefault="00207FB6" w:rsidP="00207FB6">
      <w:pPr>
        <w:spacing w:after="0"/>
        <w:rPr>
          <w:rFonts w:asciiTheme="minorHAnsi" w:hAnsiTheme="minorHAnsi" w:cstheme="minorHAnsi"/>
        </w:rPr>
      </w:pPr>
    </w:p>
    <w:p w14:paraId="33BC1BD2" w14:textId="77777777" w:rsidR="00207FB6" w:rsidRPr="00862BE3" w:rsidRDefault="00207FB6" w:rsidP="00207FB6">
      <w:pPr>
        <w:spacing w:after="0"/>
        <w:rPr>
          <w:rFonts w:asciiTheme="minorHAnsi" w:hAnsiTheme="minorHAnsi" w:cstheme="minorHAnsi"/>
        </w:rPr>
      </w:pPr>
    </w:p>
    <w:p w14:paraId="52840DCC" w14:textId="77777777" w:rsidR="00207FB6" w:rsidRPr="00862BE3" w:rsidRDefault="00207FB6" w:rsidP="00207FB6">
      <w:pPr>
        <w:spacing w:after="0"/>
        <w:rPr>
          <w:rFonts w:asciiTheme="minorHAnsi" w:hAnsiTheme="minorHAnsi" w:cstheme="minorHAnsi"/>
        </w:rPr>
      </w:pPr>
    </w:p>
    <w:p w14:paraId="2F122207" w14:textId="77777777" w:rsidR="00207FB6" w:rsidRPr="00862BE3" w:rsidRDefault="00207FB6" w:rsidP="00207FB6">
      <w:pPr>
        <w:spacing w:after="0"/>
        <w:rPr>
          <w:rFonts w:asciiTheme="minorHAnsi" w:hAnsiTheme="minorHAnsi" w:cstheme="minorHAnsi"/>
        </w:rPr>
      </w:pPr>
    </w:p>
    <w:p w14:paraId="65B034FE" w14:textId="77777777" w:rsidR="00207FB6" w:rsidRPr="00862BE3" w:rsidRDefault="00207FB6" w:rsidP="00207FB6">
      <w:pPr>
        <w:spacing w:after="0"/>
        <w:rPr>
          <w:rFonts w:asciiTheme="minorHAnsi" w:hAnsiTheme="minorHAnsi" w:cstheme="minorHAnsi"/>
        </w:rPr>
      </w:pPr>
    </w:p>
    <w:p w14:paraId="33EDD4EF" w14:textId="77777777" w:rsidR="00207FB6" w:rsidRPr="00862BE3" w:rsidRDefault="00207FB6" w:rsidP="00207FB6">
      <w:pPr>
        <w:spacing w:after="0"/>
        <w:rPr>
          <w:rFonts w:asciiTheme="minorHAnsi" w:hAnsiTheme="minorHAnsi" w:cstheme="minorHAnsi"/>
        </w:rPr>
      </w:pPr>
    </w:p>
    <w:p w14:paraId="460E9470" w14:textId="77777777" w:rsidR="00207FB6" w:rsidRPr="00862BE3" w:rsidRDefault="00207FB6" w:rsidP="00207FB6">
      <w:pPr>
        <w:spacing w:after="0"/>
        <w:rPr>
          <w:rFonts w:asciiTheme="minorHAnsi" w:hAnsiTheme="minorHAnsi" w:cstheme="minorHAnsi"/>
        </w:rPr>
      </w:pPr>
    </w:p>
    <w:p w14:paraId="38616EB2" w14:textId="77777777" w:rsidR="00207FB6" w:rsidRPr="00862BE3" w:rsidRDefault="00207FB6" w:rsidP="00207FB6">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207FB6" w:rsidRPr="00862BE3" w14:paraId="18B3CDF4" w14:textId="77777777" w:rsidTr="0011482D">
        <w:trPr>
          <w:trHeight w:val="404"/>
        </w:trPr>
        <w:tc>
          <w:tcPr>
            <w:tcW w:w="12510" w:type="dxa"/>
            <w:gridSpan w:val="4"/>
            <w:shd w:val="clear" w:color="auto" w:fill="3E7065"/>
            <w:vAlign w:val="center"/>
          </w:tcPr>
          <w:p w14:paraId="0CE06C9F"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Proceso Enseñanza-Aprendizaje</w:t>
            </w:r>
          </w:p>
        </w:tc>
      </w:tr>
      <w:tr w:rsidR="00207FB6" w:rsidRPr="00862BE3" w14:paraId="109C8C45" w14:textId="77777777" w:rsidTr="0011482D">
        <w:trPr>
          <w:trHeight w:val="192"/>
        </w:trPr>
        <w:tc>
          <w:tcPr>
            <w:tcW w:w="5280" w:type="dxa"/>
            <w:vMerge w:val="restart"/>
            <w:shd w:val="clear" w:color="auto" w:fill="434343"/>
            <w:vAlign w:val="center"/>
          </w:tcPr>
          <w:p w14:paraId="44F0DA57"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Métodos y técnicas de enseñanza</w:t>
            </w:r>
          </w:p>
        </w:tc>
        <w:tc>
          <w:tcPr>
            <w:tcW w:w="4290" w:type="dxa"/>
            <w:vMerge w:val="restart"/>
            <w:shd w:val="clear" w:color="auto" w:fill="434343"/>
            <w:vAlign w:val="center"/>
          </w:tcPr>
          <w:p w14:paraId="66F50722"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Medios y materiales didácticos</w:t>
            </w:r>
          </w:p>
        </w:tc>
        <w:tc>
          <w:tcPr>
            <w:tcW w:w="2940" w:type="dxa"/>
            <w:gridSpan w:val="2"/>
            <w:shd w:val="clear" w:color="auto" w:fill="434343"/>
          </w:tcPr>
          <w:p w14:paraId="611F80C9"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Espacio Formativo</w:t>
            </w:r>
          </w:p>
        </w:tc>
      </w:tr>
      <w:tr w:rsidR="00207FB6" w:rsidRPr="00862BE3" w14:paraId="67F9F950" w14:textId="77777777" w:rsidTr="0011482D">
        <w:trPr>
          <w:trHeight w:val="285"/>
        </w:trPr>
        <w:tc>
          <w:tcPr>
            <w:tcW w:w="5280" w:type="dxa"/>
            <w:vMerge/>
            <w:shd w:val="clear" w:color="auto" w:fill="434343"/>
            <w:vAlign w:val="center"/>
          </w:tcPr>
          <w:p w14:paraId="60BDE019"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6F4AFF4A" w14:textId="77777777" w:rsidR="00207FB6" w:rsidRPr="00862BE3" w:rsidRDefault="00207FB6"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2B309C6A" w14:textId="77777777" w:rsidR="00207FB6" w:rsidRPr="00862BE3" w:rsidRDefault="00207FB6" w:rsidP="0011482D">
            <w:pPr>
              <w:jc w:val="center"/>
              <w:rPr>
                <w:rFonts w:asciiTheme="minorHAnsi" w:hAnsiTheme="minorHAnsi" w:cstheme="minorHAnsi"/>
                <w:b/>
                <w:color w:val="3E7065"/>
              </w:rPr>
            </w:pPr>
            <w:r w:rsidRPr="00862BE3">
              <w:rPr>
                <w:rFonts w:asciiTheme="minorHAnsi" w:hAnsiTheme="minorHAnsi" w:cstheme="minorHAnsi"/>
                <w:b/>
                <w:color w:val="3E7065"/>
              </w:rPr>
              <w:t>Aula</w:t>
            </w:r>
          </w:p>
        </w:tc>
        <w:tc>
          <w:tcPr>
            <w:tcW w:w="840" w:type="dxa"/>
          </w:tcPr>
          <w:p w14:paraId="02ED62F5" w14:textId="77777777" w:rsidR="00207FB6" w:rsidRPr="00862BE3" w:rsidRDefault="00207FB6" w:rsidP="0011482D">
            <w:pPr>
              <w:rPr>
                <w:rFonts w:asciiTheme="minorHAnsi" w:hAnsiTheme="minorHAnsi" w:cstheme="minorHAnsi"/>
              </w:rPr>
            </w:pPr>
            <w:r w:rsidRPr="00862BE3">
              <w:rPr>
                <w:rFonts w:asciiTheme="minorHAnsi" w:hAnsiTheme="minorHAnsi" w:cstheme="minorHAnsi"/>
              </w:rPr>
              <w:t>X</w:t>
            </w:r>
          </w:p>
        </w:tc>
      </w:tr>
      <w:tr w:rsidR="00207FB6" w:rsidRPr="00862BE3" w14:paraId="09173BE0" w14:textId="77777777" w:rsidTr="0011482D">
        <w:trPr>
          <w:trHeight w:val="360"/>
        </w:trPr>
        <w:tc>
          <w:tcPr>
            <w:tcW w:w="5280" w:type="dxa"/>
            <w:shd w:val="clear" w:color="auto" w:fill="auto"/>
          </w:tcPr>
          <w:p w14:paraId="6A677BE6"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Aprendizaje cooperativo/colaborativo.</w:t>
            </w:r>
          </w:p>
          <w:p w14:paraId="1F092868"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Aprendizaje situado.</w:t>
            </w:r>
          </w:p>
          <w:p w14:paraId="3D5FEF4E"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Apoyo en las tecnologías del aprendizaje.</w:t>
            </w:r>
          </w:p>
          <w:p w14:paraId="246C4ECA"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Juego de roles.</w:t>
            </w:r>
          </w:p>
          <w:p w14:paraId="6A1771D9"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Técnicas de comprensión lectora, de escucha y redacción.</w:t>
            </w:r>
          </w:p>
          <w:p w14:paraId="20778333"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Gamificación.</w:t>
            </w:r>
          </w:p>
          <w:p w14:paraId="2277EE9A" w14:textId="77777777" w:rsidR="00207FB6" w:rsidRPr="00862BE3" w:rsidRDefault="00207FB6" w:rsidP="00207FB6">
            <w:pPr>
              <w:rPr>
                <w:rFonts w:asciiTheme="minorHAnsi" w:hAnsiTheme="minorHAnsi" w:cstheme="minorHAnsi"/>
              </w:rPr>
            </w:pPr>
          </w:p>
        </w:tc>
        <w:tc>
          <w:tcPr>
            <w:tcW w:w="4290" w:type="dxa"/>
            <w:shd w:val="clear" w:color="auto" w:fill="auto"/>
          </w:tcPr>
          <w:p w14:paraId="71C7F496"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Material auténtico impreso, de audio y de video.</w:t>
            </w:r>
          </w:p>
          <w:p w14:paraId="1EFF15A1"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Equipo Multimedia</w:t>
            </w:r>
          </w:p>
          <w:p w14:paraId="3AED9423"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Pantalla de TV/ Proyector</w:t>
            </w:r>
          </w:p>
          <w:p w14:paraId="4758C39A"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Computadora</w:t>
            </w:r>
          </w:p>
          <w:p w14:paraId="3354D053"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Impresora</w:t>
            </w:r>
          </w:p>
          <w:p w14:paraId="57C8D0C6"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Listas de verbos regulares e irregulares.</w:t>
            </w:r>
          </w:p>
          <w:p w14:paraId="4DFE26DA"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Vocabulario de términos relacionados con su área de estudio</w:t>
            </w:r>
          </w:p>
          <w:p w14:paraId="2A255AC1" w14:textId="77777777" w:rsidR="00207FB6" w:rsidRPr="00862BE3" w:rsidRDefault="00207FB6" w:rsidP="00207FB6">
            <w:pPr>
              <w:spacing w:after="0"/>
              <w:jc w:val="both"/>
              <w:rPr>
                <w:rFonts w:asciiTheme="minorHAnsi" w:eastAsia="Arial" w:hAnsiTheme="minorHAnsi" w:cstheme="minorHAnsi"/>
              </w:rPr>
            </w:pPr>
            <w:r w:rsidRPr="00862BE3">
              <w:rPr>
                <w:rFonts w:asciiTheme="minorHAnsi" w:eastAsia="Arial" w:hAnsiTheme="minorHAnsi" w:cstheme="minorHAnsi"/>
              </w:rPr>
              <w:t>Aplicaciones digitales</w:t>
            </w:r>
          </w:p>
          <w:p w14:paraId="02C9D7AB" w14:textId="7617649E" w:rsidR="00207FB6" w:rsidRPr="00862BE3" w:rsidRDefault="00207FB6" w:rsidP="00207FB6">
            <w:pPr>
              <w:rPr>
                <w:rFonts w:asciiTheme="minorHAnsi" w:hAnsiTheme="minorHAnsi" w:cstheme="minorHAnsi"/>
              </w:rPr>
            </w:pPr>
            <w:r w:rsidRPr="00862BE3">
              <w:rPr>
                <w:rFonts w:asciiTheme="minorHAnsi" w:eastAsia="Arial" w:hAnsiTheme="minorHAnsi" w:cstheme="minorHAnsi"/>
              </w:rPr>
              <w:t>Ambientes Virtuales de Aprendizaje</w:t>
            </w:r>
          </w:p>
        </w:tc>
        <w:tc>
          <w:tcPr>
            <w:tcW w:w="2100" w:type="dxa"/>
          </w:tcPr>
          <w:p w14:paraId="14635AD2" w14:textId="77777777" w:rsidR="00207FB6" w:rsidRPr="00862BE3" w:rsidRDefault="00207FB6" w:rsidP="00207FB6">
            <w:pPr>
              <w:jc w:val="center"/>
              <w:rPr>
                <w:rFonts w:asciiTheme="minorHAnsi" w:hAnsiTheme="minorHAnsi" w:cstheme="minorHAnsi"/>
                <w:b/>
                <w:color w:val="3E7065"/>
              </w:rPr>
            </w:pPr>
            <w:r w:rsidRPr="00862BE3">
              <w:rPr>
                <w:rFonts w:asciiTheme="minorHAnsi" w:hAnsiTheme="minorHAnsi" w:cstheme="minorHAnsi"/>
                <w:b/>
                <w:color w:val="3E7065"/>
              </w:rPr>
              <w:t>Laboratorio / Taller</w:t>
            </w:r>
          </w:p>
        </w:tc>
        <w:tc>
          <w:tcPr>
            <w:tcW w:w="840" w:type="dxa"/>
          </w:tcPr>
          <w:p w14:paraId="429FD766"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X</w:t>
            </w:r>
          </w:p>
        </w:tc>
      </w:tr>
      <w:tr w:rsidR="00207FB6" w:rsidRPr="00862BE3" w14:paraId="6D315F88" w14:textId="77777777" w:rsidTr="0011482D">
        <w:trPr>
          <w:trHeight w:val="388"/>
        </w:trPr>
        <w:tc>
          <w:tcPr>
            <w:tcW w:w="5280" w:type="dxa"/>
            <w:shd w:val="clear" w:color="auto" w:fill="auto"/>
          </w:tcPr>
          <w:p w14:paraId="5B60AF5B" w14:textId="77777777" w:rsidR="00207FB6" w:rsidRPr="00862BE3" w:rsidRDefault="00207FB6" w:rsidP="0011482D">
            <w:pPr>
              <w:rPr>
                <w:rFonts w:asciiTheme="minorHAnsi" w:hAnsiTheme="minorHAnsi" w:cstheme="minorHAnsi"/>
              </w:rPr>
            </w:pPr>
          </w:p>
        </w:tc>
        <w:tc>
          <w:tcPr>
            <w:tcW w:w="4290" w:type="dxa"/>
            <w:shd w:val="clear" w:color="auto" w:fill="auto"/>
          </w:tcPr>
          <w:p w14:paraId="27340BA1" w14:textId="77777777" w:rsidR="00207FB6" w:rsidRPr="00862BE3" w:rsidRDefault="00207FB6" w:rsidP="0011482D">
            <w:pPr>
              <w:rPr>
                <w:rFonts w:asciiTheme="minorHAnsi" w:hAnsiTheme="minorHAnsi" w:cstheme="minorHAnsi"/>
              </w:rPr>
            </w:pPr>
          </w:p>
        </w:tc>
        <w:tc>
          <w:tcPr>
            <w:tcW w:w="2100" w:type="dxa"/>
          </w:tcPr>
          <w:p w14:paraId="12AEE39A" w14:textId="77777777" w:rsidR="00207FB6" w:rsidRPr="00862BE3" w:rsidRDefault="00207FB6" w:rsidP="0011482D">
            <w:pPr>
              <w:jc w:val="center"/>
              <w:rPr>
                <w:rFonts w:asciiTheme="minorHAnsi" w:hAnsiTheme="minorHAnsi" w:cstheme="minorHAnsi"/>
                <w:b/>
                <w:color w:val="3E7065"/>
              </w:rPr>
            </w:pPr>
            <w:r w:rsidRPr="00862BE3">
              <w:rPr>
                <w:rFonts w:asciiTheme="minorHAnsi" w:hAnsiTheme="minorHAnsi" w:cstheme="minorHAnsi"/>
                <w:b/>
                <w:color w:val="3E7065"/>
              </w:rPr>
              <w:t>Empresa</w:t>
            </w:r>
          </w:p>
        </w:tc>
        <w:tc>
          <w:tcPr>
            <w:tcW w:w="840" w:type="dxa"/>
          </w:tcPr>
          <w:p w14:paraId="5A5E42B1" w14:textId="77777777" w:rsidR="00207FB6" w:rsidRPr="00862BE3" w:rsidRDefault="00207FB6" w:rsidP="0011482D">
            <w:pPr>
              <w:rPr>
                <w:rFonts w:asciiTheme="minorHAnsi" w:hAnsiTheme="minorHAnsi" w:cstheme="minorHAnsi"/>
              </w:rPr>
            </w:pPr>
          </w:p>
        </w:tc>
      </w:tr>
    </w:tbl>
    <w:p w14:paraId="1A2ADF7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79CAAF6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6FB86CA4"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112CC897"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7E1809D1"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7B3D8345"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01E1E116"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5184B593"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6B36A52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A6B2828"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50FAB31B"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3CB5E7DA"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207FB6" w:rsidRPr="00862BE3" w14:paraId="0CA17036"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298C7641"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Proceso de Evaluación</w:t>
            </w:r>
          </w:p>
        </w:tc>
      </w:tr>
      <w:tr w:rsidR="00207FB6" w:rsidRPr="00862BE3" w14:paraId="5EEBFA92"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85A7DDE"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329B749B"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10D538AD"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Instrumentos de evaluación</w:t>
            </w:r>
          </w:p>
        </w:tc>
      </w:tr>
      <w:tr w:rsidR="00207FB6" w:rsidRPr="00862BE3" w14:paraId="49631127" w14:textId="77777777" w:rsidTr="00074858">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804A85A" w14:textId="77777777" w:rsidR="00207FB6" w:rsidRPr="00862BE3" w:rsidRDefault="00207FB6" w:rsidP="00207FB6">
            <w:pPr>
              <w:pStyle w:val="NoSpacing"/>
              <w:ind w:left="720"/>
              <w:rPr>
                <w:rFonts w:asciiTheme="minorHAnsi" w:hAnsiTheme="minorHAnsi" w:cstheme="minorHAnsi"/>
              </w:rPr>
            </w:pPr>
          </w:p>
          <w:p w14:paraId="05BB50FA"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Se sitúa en el tiempo:</w:t>
            </w:r>
          </w:p>
          <w:p w14:paraId="7E1E36D9"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Expresa el momento de la acción</w:t>
            </w:r>
          </w:p>
          <w:p w14:paraId="682B0D3A" w14:textId="77777777" w:rsidR="00207FB6" w:rsidRPr="00862BE3" w:rsidRDefault="00207FB6" w:rsidP="00207FB6">
            <w:pPr>
              <w:pStyle w:val="NoSpacing"/>
              <w:ind w:left="720"/>
              <w:rPr>
                <w:rFonts w:asciiTheme="minorHAnsi" w:hAnsiTheme="minorHAnsi" w:cstheme="minorHAnsi"/>
              </w:rPr>
            </w:pPr>
          </w:p>
          <w:p w14:paraId="56A76793" w14:textId="77777777" w:rsidR="00207FB6" w:rsidRPr="00862BE3" w:rsidRDefault="00207FB6" w:rsidP="00207FB6">
            <w:pPr>
              <w:pStyle w:val="NoSpacing"/>
              <w:rPr>
                <w:rFonts w:asciiTheme="minorHAnsi" w:hAnsiTheme="minorHAnsi" w:cstheme="minorHAnsi"/>
              </w:rPr>
            </w:pPr>
            <w:r w:rsidRPr="00862BE3">
              <w:rPr>
                <w:rFonts w:asciiTheme="minorHAnsi" w:hAnsiTheme="minorHAnsi" w:cstheme="minorHAnsi"/>
              </w:rPr>
              <w:t>Habla del entorno cotidiano:</w:t>
            </w:r>
          </w:p>
          <w:p w14:paraId="6F3D55C1"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 la zona donde viven</w:t>
            </w:r>
          </w:p>
          <w:p w14:paraId="1F0FC7C6"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del trabajo</w:t>
            </w:r>
          </w:p>
          <w:p w14:paraId="3B6FB7BE" w14:textId="77777777" w:rsidR="00207FB6" w:rsidRPr="00862BE3" w:rsidRDefault="00207FB6" w:rsidP="00207FB6">
            <w:pPr>
              <w:pStyle w:val="NoSpacing"/>
              <w:numPr>
                <w:ilvl w:val="0"/>
                <w:numId w:val="1"/>
              </w:numPr>
              <w:rPr>
                <w:rFonts w:asciiTheme="minorHAnsi" w:hAnsiTheme="minorHAnsi" w:cstheme="minorHAnsi"/>
              </w:rPr>
            </w:pPr>
            <w:r w:rsidRPr="00862BE3">
              <w:rPr>
                <w:rFonts w:asciiTheme="minorHAnsi" w:hAnsiTheme="minorHAnsi" w:cstheme="minorHAnsi"/>
              </w:rPr>
              <w:t>Habla de las actividades del tiempo libre y habituales</w:t>
            </w:r>
          </w:p>
          <w:p w14:paraId="47E8D26F" w14:textId="77777777" w:rsidR="00207FB6" w:rsidRPr="00862BE3" w:rsidRDefault="00207FB6" w:rsidP="00207FB6">
            <w:pPr>
              <w:rPr>
                <w:rFonts w:asciiTheme="minorHAnsi" w:hAnsiTheme="minorHAnsi" w:cstheme="minorHAnsi"/>
              </w:rPr>
            </w:pPr>
          </w:p>
          <w:p w14:paraId="49DDC111"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Pregunta algo a alguien:</w:t>
            </w:r>
          </w:p>
          <w:p w14:paraId="5B4493B9"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información</w:t>
            </w:r>
          </w:p>
          <w:p w14:paraId="70E40548"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Acepta o rechaza:</w:t>
            </w:r>
          </w:p>
          <w:p w14:paraId="76AB9CA1"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Responde afirmativamente</w:t>
            </w:r>
          </w:p>
          <w:p w14:paraId="30A4C7E5"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Responde negativamente</w:t>
            </w:r>
          </w:p>
          <w:p w14:paraId="3C957C53"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Participa en una conversación:</w:t>
            </w:r>
          </w:p>
          <w:p w14:paraId="4DCF57B7"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Inicia una conversación</w:t>
            </w:r>
          </w:p>
          <w:p w14:paraId="2664DFF9"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Mantiene una conversación</w:t>
            </w:r>
          </w:p>
          <w:p w14:paraId="06F11ACB"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Termina una conversación</w:t>
            </w:r>
          </w:p>
          <w:p w14:paraId="6A9D8E39"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Da detalles</w:t>
            </w:r>
          </w:p>
          <w:p w14:paraId="39660E8D"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repetir</w:t>
            </w:r>
          </w:p>
          <w:p w14:paraId="1B491C01" w14:textId="77777777" w:rsidR="00207FB6" w:rsidRPr="00862BE3" w:rsidRDefault="00207FB6" w:rsidP="00207FB6">
            <w:pPr>
              <w:pStyle w:val="ListParagraph"/>
              <w:numPr>
                <w:ilvl w:val="0"/>
                <w:numId w:val="1"/>
              </w:numPr>
              <w:rPr>
                <w:rFonts w:asciiTheme="minorHAnsi" w:hAnsiTheme="minorHAnsi" w:cstheme="minorHAnsi"/>
              </w:rPr>
            </w:pPr>
            <w:r w:rsidRPr="00862BE3">
              <w:rPr>
                <w:rFonts w:asciiTheme="minorHAnsi" w:hAnsiTheme="minorHAnsi" w:cstheme="minorHAnsi"/>
              </w:rPr>
              <w:t>Solicita detalles</w:t>
            </w:r>
          </w:p>
          <w:p w14:paraId="50744C0C" w14:textId="5EC4119A" w:rsidR="00207FB6" w:rsidRPr="00862BE3" w:rsidRDefault="00207FB6" w:rsidP="00207FB6">
            <w:pPr>
              <w:tabs>
                <w:tab w:val="left" w:pos="1500"/>
              </w:tabs>
              <w:rPr>
                <w:rFonts w:asciiTheme="minorHAnsi" w:hAnsiTheme="minorHAnsi" w:cstheme="minorHAnsi"/>
                <w:b/>
              </w:rPr>
            </w:pPr>
            <w:r w:rsidRPr="00862BE3">
              <w:rPr>
                <w:rFonts w:asciiTheme="minorHAnsi" w:hAnsiTheme="minorHAnsi" w:cstheme="minorHAnsi"/>
              </w:rPr>
              <w:t>Dice que comprende o no comprende</w:t>
            </w:r>
          </w:p>
        </w:tc>
        <w:tc>
          <w:tcPr>
            <w:tcW w:w="4080" w:type="dxa"/>
            <w:tcBorders>
              <w:top w:val="single" w:sz="4" w:space="0" w:color="000000"/>
              <w:left w:val="nil"/>
              <w:bottom w:val="single" w:sz="4" w:space="0" w:color="000000"/>
              <w:right w:val="single" w:sz="4" w:space="0" w:color="000000"/>
            </w:tcBorders>
            <w:shd w:val="clear" w:color="auto" w:fill="auto"/>
          </w:tcPr>
          <w:p w14:paraId="25A4CE85"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t>A partir de un caso donde se solicite un puesto de trabajo o estadía en una empresa, integrará una carpeta de evidencias obtenidas en base a las siguientes tareas:</w:t>
            </w:r>
          </w:p>
          <w:p w14:paraId="3E9380A2"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br/>
              <w:t>"Listening".-</w:t>
            </w:r>
            <w:r w:rsidRPr="00862BE3">
              <w:rPr>
                <w:rFonts w:asciiTheme="minorHAnsi" w:hAnsiTheme="minorHAnsi" w:cstheme="minorHAnsi"/>
                <w:color w:val="000000"/>
                <w:sz w:val="22"/>
                <w:szCs w:val="22"/>
              </w:rPr>
              <w:br/>
              <w:t>Responde a un ejercicio práctico sobre la información contenida en un audio</w:t>
            </w:r>
          </w:p>
          <w:p w14:paraId="3BBAA928"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br/>
              <w:t>"Speaking".-</w:t>
            </w:r>
            <w:r w:rsidRPr="00862BE3">
              <w:rPr>
                <w:rFonts w:asciiTheme="minorHAnsi" w:hAnsiTheme="minorHAnsi" w:cstheme="minorHAnsi"/>
                <w:color w:val="000000"/>
                <w:sz w:val="22"/>
                <w:szCs w:val="22"/>
              </w:rPr>
              <w:br/>
              <w:t>En presencia del profesor, participa en una simulación de entrevista de trabajo, donde tome los roles de entrevistado y de entrevistador, expresando y solicitando la opinión sobre el puesto de trabajo</w:t>
            </w:r>
          </w:p>
          <w:p w14:paraId="02F8495D" w14:textId="77777777" w:rsidR="00207FB6" w:rsidRPr="00862BE3" w:rsidRDefault="00207FB6" w:rsidP="00207FB6">
            <w:pPr>
              <w:pStyle w:val="NormalWeb"/>
              <w:spacing w:before="0" w:beforeAutospacing="0" w:after="0" w:afterAutospacing="0"/>
              <w:rPr>
                <w:rFonts w:asciiTheme="minorHAnsi" w:hAnsiTheme="minorHAnsi" w:cstheme="minorHAnsi"/>
                <w:sz w:val="22"/>
                <w:szCs w:val="22"/>
              </w:rPr>
            </w:pPr>
            <w:r w:rsidRPr="00862BE3">
              <w:rPr>
                <w:rFonts w:asciiTheme="minorHAnsi" w:hAnsiTheme="minorHAnsi" w:cstheme="minorHAnsi"/>
                <w:color w:val="000000"/>
                <w:sz w:val="22"/>
                <w:szCs w:val="22"/>
              </w:rPr>
              <w:br/>
              <w:t>"Reading".-</w:t>
            </w:r>
            <w:r w:rsidRPr="00862BE3">
              <w:rPr>
                <w:rFonts w:asciiTheme="minorHAnsi" w:hAnsiTheme="minorHAnsi" w:cstheme="minorHAnsi"/>
                <w:color w:val="000000"/>
                <w:sz w:val="22"/>
                <w:szCs w:val="22"/>
              </w:rPr>
              <w:br/>
              <w:t>Contesta un ejercicio práctico a partir de la información contenida en un texto</w:t>
            </w:r>
          </w:p>
          <w:p w14:paraId="72817A35" w14:textId="0A23227F" w:rsidR="00207FB6" w:rsidRPr="00862BE3" w:rsidRDefault="00207FB6" w:rsidP="00207FB6">
            <w:pPr>
              <w:rPr>
                <w:rFonts w:asciiTheme="minorHAnsi" w:hAnsiTheme="minorHAnsi" w:cstheme="minorHAnsi"/>
                <w:b/>
                <w:color w:val="000000"/>
              </w:rPr>
            </w:pPr>
            <w:r w:rsidRPr="00862BE3">
              <w:rPr>
                <w:rFonts w:asciiTheme="minorHAnsi" w:hAnsiTheme="minorHAnsi" w:cstheme="minorHAnsi"/>
                <w:color w:val="000000"/>
              </w:rPr>
              <w:br/>
              <w:t>"Writing".-</w:t>
            </w:r>
            <w:r w:rsidRPr="00862BE3">
              <w:rPr>
                <w:rFonts w:asciiTheme="minorHAnsi" w:hAnsiTheme="minorHAnsi" w:cstheme="minorHAnsi"/>
                <w:color w:val="000000"/>
              </w:rPr>
              <w:br/>
              <w:t>Elabora su CV y su Resumé/ Coverletter</w:t>
            </w:r>
          </w:p>
        </w:tc>
        <w:tc>
          <w:tcPr>
            <w:tcW w:w="3390" w:type="dxa"/>
            <w:tcBorders>
              <w:top w:val="single" w:sz="4" w:space="0" w:color="000000"/>
              <w:left w:val="nil"/>
              <w:bottom w:val="single" w:sz="4" w:space="0" w:color="auto"/>
              <w:right w:val="single" w:sz="4" w:space="0" w:color="000000"/>
            </w:tcBorders>
            <w:shd w:val="clear" w:color="auto" w:fill="auto"/>
            <w:vAlign w:val="center"/>
          </w:tcPr>
          <w:p w14:paraId="00EF0DFA"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Rúbricas</w:t>
            </w:r>
          </w:p>
          <w:p w14:paraId="6DF7DDE4"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Lista de Cotejo</w:t>
            </w:r>
          </w:p>
          <w:p w14:paraId="5908599C" w14:textId="77777777" w:rsidR="00207FB6" w:rsidRPr="00862BE3" w:rsidRDefault="00207FB6" w:rsidP="00207FB6">
            <w:pPr>
              <w:jc w:val="both"/>
              <w:rPr>
                <w:rFonts w:asciiTheme="minorHAnsi" w:hAnsiTheme="minorHAnsi" w:cstheme="minorHAnsi"/>
              </w:rPr>
            </w:pPr>
            <w:r w:rsidRPr="00862BE3">
              <w:rPr>
                <w:rFonts w:asciiTheme="minorHAnsi" w:hAnsiTheme="minorHAnsi" w:cstheme="minorHAnsi"/>
              </w:rPr>
              <w:t>Portafolio de evidencias</w:t>
            </w:r>
          </w:p>
          <w:p w14:paraId="306295CE" w14:textId="77777777" w:rsidR="00207FB6" w:rsidRPr="00862BE3" w:rsidRDefault="00207FB6" w:rsidP="00207FB6">
            <w:pPr>
              <w:rPr>
                <w:rFonts w:asciiTheme="minorHAnsi" w:hAnsiTheme="minorHAnsi" w:cstheme="minorHAnsi"/>
              </w:rPr>
            </w:pPr>
            <w:r w:rsidRPr="00862BE3">
              <w:rPr>
                <w:rFonts w:asciiTheme="minorHAnsi" w:hAnsiTheme="minorHAnsi" w:cstheme="minorHAnsi"/>
              </w:rPr>
              <w:t>Herramientas tecnológicas</w:t>
            </w:r>
          </w:p>
          <w:p w14:paraId="5119DB66" w14:textId="77777777" w:rsidR="00207FB6" w:rsidRPr="00862BE3" w:rsidRDefault="00207FB6" w:rsidP="00207FB6">
            <w:pPr>
              <w:rPr>
                <w:rFonts w:asciiTheme="minorHAnsi" w:hAnsiTheme="minorHAnsi" w:cstheme="minorHAnsi"/>
              </w:rPr>
            </w:pPr>
          </w:p>
          <w:p w14:paraId="6802B08B" w14:textId="77777777" w:rsidR="00207FB6" w:rsidRPr="00862BE3" w:rsidRDefault="00207FB6" w:rsidP="00207FB6">
            <w:pPr>
              <w:rPr>
                <w:rFonts w:asciiTheme="minorHAnsi" w:hAnsiTheme="minorHAnsi" w:cstheme="minorHAnsi"/>
              </w:rPr>
            </w:pPr>
          </w:p>
          <w:p w14:paraId="4A3BB231" w14:textId="77777777" w:rsidR="00207FB6" w:rsidRPr="00862BE3" w:rsidRDefault="00207FB6" w:rsidP="00207FB6">
            <w:pPr>
              <w:rPr>
                <w:rFonts w:asciiTheme="minorHAnsi" w:hAnsiTheme="minorHAnsi" w:cstheme="minorHAnsi"/>
              </w:rPr>
            </w:pPr>
          </w:p>
          <w:p w14:paraId="6F2FD8A4" w14:textId="77777777" w:rsidR="00207FB6" w:rsidRPr="00862BE3" w:rsidRDefault="00207FB6" w:rsidP="00207FB6">
            <w:pPr>
              <w:rPr>
                <w:rFonts w:asciiTheme="minorHAnsi" w:hAnsiTheme="minorHAnsi" w:cstheme="minorHAnsi"/>
              </w:rPr>
            </w:pPr>
          </w:p>
          <w:p w14:paraId="1996F96D" w14:textId="77777777" w:rsidR="00207FB6" w:rsidRPr="00862BE3" w:rsidRDefault="00207FB6" w:rsidP="00207FB6">
            <w:pPr>
              <w:rPr>
                <w:rFonts w:asciiTheme="minorHAnsi" w:hAnsiTheme="minorHAnsi" w:cstheme="minorHAnsi"/>
              </w:rPr>
            </w:pPr>
          </w:p>
          <w:p w14:paraId="4FEB892A" w14:textId="77777777" w:rsidR="00207FB6" w:rsidRPr="00862BE3" w:rsidRDefault="00207FB6" w:rsidP="00207FB6">
            <w:pPr>
              <w:rPr>
                <w:rFonts w:asciiTheme="minorHAnsi" w:hAnsiTheme="minorHAnsi" w:cstheme="minorHAnsi"/>
              </w:rPr>
            </w:pPr>
          </w:p>
          <w:p w14:paraId="19F9DD70" w14:textId="77777777" w:rsidR="00207FB6" w:rsidRPr="00862BE3" w:rsidRDefault="00207FB6" w:rsidP="00207FB6">
            <w:pPr>
              <w:rPr>
                <w:rFonts w:asciiTheme="minorHAnsi" w:hAnsiTheme="minorHAnsi" w:cstheme="minorHAnsi"/>
              </w:rPr>
            </w:pPr>
          </w:p>
          <w:p w14:paraId="21B0C89D" w14:textId="77777777" w:rsidR="00207FB6" w:rsidRPr="00862BE3" w:rsidRDefault="00207FB6" w:rsidP="00207FB6">
            <w:pPr>
              <w:spacing w:after="0"/>
              <w:jc w:val="both"/>
              <w:rPr>
                <w:rFonts w:asciiTheme="minorHAnsi" w:hAnsiTheme="minorHAnsi" w:cstheme="minorHAnsi"/>
              </w:rPr>
            </w:pPr>
          </w:p>
          <w:p w14:paraId="160CE7FC" w14:textId="77777777" w:rsidR="00207FB6" w:rsidRPr="00862BE3" w:rsidRDefault="00207FB6" w:rsidP="00207FB6">
            <w:pPr>
              <w:spacing w:after="0"/>
              <w:jc w:val="both"/>
              <w:rPr>
                <w:rFonts w:asciiTheme="minorHAnsi" w:hAnsiTheme="minorHAnsi" w:cstheme="minorHAnsi"/>
              </w:rPr>
            </w:pPr>
          </w:p>
          <w:p w14:paraId="082C63D3" w14:textId="77777777" w:rsidR="00207FB6" w:rsidRPr="00862BE3" w:rsidRDefault="00207FB6" w:rsidP="00207FB6">
            <w:pPr>
              <w:spacing w:after="0"/>
              <w:rPr>
                <w:rFonts w:asciiTheme="minorHAnsi" w:hAnsiTheme="minorHAnsi" w:cstheme="minorHAnsi"/>
              </w:rPr>
            </w:pPr>
          </w:p>
          <w:p w14:paraId="29FE4EC0" w14:textId="77777777" w:rsidR="00207FB6" w:rsidRPr="00862BE3" w:rsidRDefault="00207FB6" w:rsidP="00207FB6">
            <w:pPr>
              <w:spacing w:after="0"/>
              <w:rPr>
                <w:rFonts w:asciiTheme="minorHAnsi" w:hAnsiTheme="minorHAnsi" w:cstheme="minorHAnsi"/>
              </w:rPr>
            </w:pPr>
          </w:p>
          <w:p w14:paraId="237B39BF" w14:textId="77777777" w:rsidR="00207FB6" w:rsidRPr="00862BE3" w:rsidRDefault="00207FB6" w:rsidP="00207FB6">
            <w:pPr>
              <w:jc w:val="both"/>
              <w:rPr>
                <w:rFonts w:asciiTheme="minorHAnsi" w:hAnsiTheme="minorHAnsi" w:cstheme="minorHAnsi"/>
                <w:b/>
              </w:rPr>
            </w:pPr>
          </w:p>
        </w:tc>
      </w:tr>
    </w:tbl>
    <w:p w14:paraId="7895EAEB" w14:textId="77777777" w:rsidR="00207FB6" w:rsidRPr="00862BE3" w:rsidRDefault="00207FB6" w:rsidP="00207FB6">
      <w:pPr>
        <w:pBdr>
          <w:top w:val="nil"/>
          <w:left w:val="nil"/>
          <w:bottom w:val="nil"/>
          <w:right w:val="nil"/>
          <w:between w:val="nil"/>
        </w:pBdr>
        <w:tabs>
          <w:tab w:val="left" w:pos="3161"/>
        </w:tabs>
        <w:spacing w:after="0"/>
        <w:rPr>
          <w:rFonts w:asciiTheme="minorHAnsi" w:hAnsiTheme="minorHAnsi" w:cstheme="minorHAnsi"/>
          <w:b/>
          <w:color w:val="000000"/>
        </w:rPr>
      </w:pPr>
    </w:p>
    <w:p w14:paraId="2A622CD6" w14:textId="77777777" w:rsidR="00207FB6" w:rsidRPr="00862BE3" w:rsidRDefault="00207FB6" w:rsidP="00207FB6">
      <w:pPr>
        <w:pBdr>
          <w:top w:val="nil"/>
          <w:left w:val="nil"/>
          <w:bottom w:val="nil"/>
          <w:right w:val="nil"/>
          <w:between w:val="nil"/>
        </w:pBdr>
        <w:spacing w:after="0"/>
        <w:rPr>
          <w:rFonts w:asciiTheme="minorHAnsi" w:hAnsiTheme="minorHAnsi" w:cstheme="minorHAnsi"/>
          <w:b/>
          <w:color w:val="000000"/>
        </w:rPr>
      </w:pPr>
    </w:p>
    <w:p w14:paraId="2DB56F22" w14:textId="77777777" w:rsidR="00207FB6" w:rsidRPr="00862BE3" w:rsidRDefault="00207FB6" w:rsidP="00207FB6">
      <w:pPr>
        <w:rPr>
          <w:rFonts w:asciiTheme="minorHAnsi" w:hAnsiTheme="minorHAnsi" w:cstheme="minorHAnsi"/>
          <w:b/>
          <w:color w:val="000000"/>
        </w:rPr>
      </w:pPr>
    </w:p>
    <w:p w14:paraId="4011EFD0" w14:textId="77777777" w:rsidR="00207FB6" w:rsidRPr="00862BE3" w:rsidRDefault="00207FB6" w:rsidP="00207FB6">
      <w:pPr>
        <w:rPr>
          <w:rFonts w:asciiTheme="minorHAnsi" w:hAnsiTheme="minorHAnsi" w:cstheme="minorHAnsi"/>
          <w:b/>
          <w:color w:val="000000"/>
        </w:rPr>
      </w:pPr>
    </w:p>
    <w:p w14:paraId="5DB92C19" w14:textId="77777777" w:rsidR="00207FB6" w:rsidRPr="00862BE3" w:rsidRDefault="00207FB6" w:rsidP="00207FB6">
      <w:pPr>
        <w:rPr>
          <w:rFonts w:asciiTheme="minorHAnsi" w:hAnsiTheme="minorHAnsi" w:cstheme="minorHAnsi"/>
          <w:b/>
          <w:color w:val="000000"/>
        </w:rPr>
      </w:pPr>
    </w:p>
    <w:p w14:paraId="0B21DFCF" w14:textId="77777777" w:rsidR="00207FB6" w:rsidRPr="00862BE3" w:rsidRDefault="00207FB6" w:rsidP="00207FB6">
      <w:pPr>
        <w:rPr>
          <w:rFonts w:asciiTheme="minorHAnsi" w:hAnsiTheme="minorHAnsi" w:cstheme="minorHAnsi"/>
          <w:b/>
          <w:color w:val="000000"/>
        </w:rPr>
      </w:pPr>
    </w:p>
    <w:p w14:paraId="184E851E" w14:textId="77777777" w:rsidR="00207FB6" w:rsidRPr="00862BE3" w:rsidRDefault="00207FB6" w:rsidP="00207FB6">
      <w:pPr>
        <w:rPr>
          <w:rFonts w:asciiTheme="minorHAnsi" w:hAnsiTheme="minorHAnsi" w:cstheme="minorHAnsi"/>
          <w:b/>
          <w:color w:val="000000"/>
        </w:rPr>
      </w:pPr>
    </w:p>
    <w:tbl>
      <w:tblPr>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207FB6" w:rsidRPr="00862BE3" w14:paraId="576D3FC0" w14:textId="77777777" w:rsidTr="0011482D">
        <w:tc>
          <w:tcPr>
            <w:tcW w:w="12525" w:type="dxa"/>
            <w:gridSpan w:val="3"/>
            <w:shd w:val="clear" w:color="auto" w:fill="3E7065"/>
            <w:vAlign w:val="center"/>
          </w:tcPr>
          <w:p w14:paraId="0EEA8E99"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Perfil idóneo del docente</w:t>
            </w:r>
          </w:p>
        </w:tc>
      </w:tr>
      <w:tr w:rsidR="00207FB6" w:rsidRPr="00862BE3" w14:paraId="43E6E1BF" w14:textId="77777777" w:rsidTr="0011482D">
        <w:tc>
          <w:tcPr>
            <w:tcW w:w="4170" w:type="dxa"/>
            <w:shd w:val="clear" w:color="auto" w:fill="434343"/>
            <w:vAlign w:val="center"/>
          </w:tcPr>
          <w:p w14:paraId="15337D1F"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Formación académica</w:t>
            </w:r>
          </w:p>
        </w:tc>
        <w:tc>
          <w:tcPr>
            <w:tcW w:w="4140" w:type="dxa"/>
            <w:shd w:val="clear" w:color="auto" w:fill="434343"/>
            <w:vAlign w:val="center"/>
          </w:tcPr>
          <w:p w14:paraId="7353D5F7"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Formación Pedagógica</w:t>
            </w:r>
          </w:p>
        </w:tc>
        <w:tc>
          <w:tcPr>
            <w:tcW w:w="4215" w:type="dxa"/>
            <w:shd w:val="clear" w:color="auto" w:fill="434343"/>
            <w:vAlign w:val="center"/>
          </w:tcPr>
          <w:p w14:paraId="72445E69"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Experiencia Profesional</w:t>
            </w:r>
          </w:p>
        </w:tc>
      </w:tr>
      <w:tr w:rsidR="00207FB6" w:rsidRPr="00862BE3" w14:paraId="339BB3C5" w14:textId="77777777" w:rsidTr="0011482D">
        <w:tc>
          <w:tcPr>
            <w:tcW w:w="4170" w:type="dxa"/>
          </w:tcPr>
          <w:p w14:paraId="75CF5C10" w14:textId="77777777" w:rsidR="00207FB6" w:rsidRPr="00862BE3" w:rsidRDefault="00207FB6" w:rsidP="00207FB6">
            <w:pPr>
              <w:rPr>
                <w:rFonts w:asciiTheme="minorHAnsi" w:eastAsia="Arial" w:hAnsiTheme="minorHAnsi" w:cstheme="minorHAnsi"/>
                <w:bCs/>
                <w:color w:val="000000"/>
              </w:rPr>
            </w:pPr>
            <w:r w:rsidRPr="00862BE3">
              <w:rPr>
                <w:rFonts w:asciiTheme="minorHAnsi" w:eastAsia="Arial" w:hAnsiTheme="minorHAnsi" w:cstheme="minorHAnsi"/>
                <w:bCs/>
                <w:color w:val="000000"/>
              </w:rPr>
              <w:t>Licenciatura en Idiomas/ Licenciatura en la Enseñanza del Inglés o carreras a fin.</w:t>
            </w:r>
          </w:p>
          <w:p w14:paraId="2F0BC4AE" w14:textId="77777777" w:rsidR="00207FB6" w:rsidRPr="00862BE3" w:rsidRDefault="00207FB6" w:rsidP="00207FB6">
            <w:pPr>
              <w:rPr>
                <w:rFonts w:asciiTheme="minorHAnsi" w:eastAsia="Arial" w:hAnsiTheme="minorHAnsi" w:cstheme="minorHAnsi"/>
                <w:bCs/>
                <w:color w:val="000000"/>
              </w:rPr>
            </w:pPr>
          </w:p>
          <w:p w14:paraId="71850C38" w14:textId="77777777" w:rsidR="00207FB6" w:rsidRPr="00862BE3" w:rsidRDefault="00207FB6" w:rsidP="00207FB6">
            <w:pPr>
              <w:rPr>
                <w:rFonts w:asciiTheme="minorHAnsi" w:eastAsia="Arial" w:hAnsiTheme="minorHAnsi" w:cstheme="minorHAnsi"/>
                <w:bCs/>
                <w:color w:val="000000"/>
              </w:rPr>
            </w:pPr>
            <w:r w:rsidRPr="00862BE3">
              <w:rPr>
                <w:rFonts w:asciiTheme="minorHAnsi" w:eastAsia="Arial" w:hAnsiTheme="minorHAnsi" w:cstheme="minorHAnsi"/>
                <w:bCs/>
                <w:color w:val="000000"/>
              </w:rPr>
              <w:t>Maestría en Enseñanza del Inglés, Lingüística Aplicada, Educación, Docencia, Pedagogía o posgrados a fin.</w:t>
            </w:r>
          </w:p>
          <w:p w14:paraId="1832A55A" w14:textId="77777777" w:rsidR="00207FB6" w:rsidRPr="00862BE3" w:rsidRDefault="00207FB6" w:rsidP="00207FB6">
            <w:pPr>
              <w:rPr>
                <w:rFonts w:asciiTheme="minorHAnsi" w:eastAsia="Arial" w:hAnsiTheme="minorHAnsi" w:cstheme="minorHAnsi"/>
                <w:b/>
                <w:color w:val="000000"/>
              </w:rPr>
            </w:pPr>
          </w:p>
          <w:p w14:paraId="69FE1B79" w14:textId="77777777" w:rsidR="00207FB6" w:rsidRPr="00862BE3" w:rsidRDefault="00207FB6" w:rsidP="00207FB6">
            <w:pPr>
              <w:rPr>
                <w:rFonts w:asciiTheme="minorHAnsi" w:eastAsia="Arial" w:hAnsiTheme="minorHAnsi" w:cstheme="minorHAnsi"/>
                <w:b/>
                <w:color w:val="000000"/>
              </w:rPr>
            </w:pPr>
          </w:p>
          <w:p w14:paraId="5470F07C" w14:textId="77777777" w:rsidR="00207FB6" w:rsidRPr="00862BE3" w:rsidRDefault="00207FB6" w:rsidP="00207FB6">
            <w:pPr>
              <w:rPr>
                <w:rFonts w:asciiTheme="minorHAnsi" w:eastAsia="Arial" w:hAnsiTheme="minorHAnsi" w:cstheme="minorHAnsi"/>
                <w:b/>
                <w:color w:val="000000"/>
              </w:rPr>
            </w:pPr>
          </w:p>
          <w:p w14:paraId="3BD18EA0" w14:textId="77777777" w:rsidR="00207FB6" w:rsidRPr="00862BE3" w:rsidRDefault="00207FB6" w:rsidP="00207FB6">
            <w:pPr>
              <w:rPr>
                <w:rFonts w:asciiTheme="minorHAnsi" w:hAnsiTheme="minorHAnsi" w:cstheme="minorHAnsi"/>
                <w:b/>
                <w:color w:val="000000"/>
              </w:rPr>
            </w:pPr>
          </w:p>
        </w:tc>
        <w:tc>
          <w:tcPr>
            <w:tcW w:w="4140" w:type="dxa"/>
          </w:tcPr>
          <w:p w14:paraId="0BC6A4BC" w14:textId="77777777" w:rsidR="00207FB6" w:rsidRPr="00862BE3" w:rsidRDefault="00207FB6" w:rsidP="00207FB6">
            <w:pPr>
              <w:numPr>
                <w:ilvl w:val="0"/>
                <w:numId w:val="2"/>
              </w:numPr>
              <w:shd w:val="clear" w:color="auto" w:fill="FFFFFF"/>
              <w:spacing w:before="100" w:beforeAutospacing="1" w:after="100" w:afterAutospacing="1" w:line="240" w:lineRule="auto"/>
              <w:rPr>
                <w:rFonts w:asciiTheme="minorHAnsi" w:eastAsia="Times New Roman" w:hAnsiTheme="minorHAnsi" w:cstheme="minorHAnsi"/>
              </w:rPr>
            </w:pPr>
            <w:r w:rsidRPr="00862BE3">
              <w:rPr>
                <w:rFonts w:asciiTheme="minorHAnsi" w:eastAsia="Times New Roman" w:hAnsiTheme="minorHAnsi" w:cstheme="minorHAnsi"/>
              </w:rPr>
              <w:t>Conocimiento de Metodologías y Estrategias de Enseñanza de Lenguas Extranjeras</w:t>
            </w:r>
          </w:p>
          <w:p w14:paraId="5EAA720C" w14:textId="77777777" w:rsidR="00207FB6" w:rsidRPr="00862BE3" w:rsidRDefault="00207FB6" w:rsidP="00207FB6">
            <w:pPr>
              <w:pStyle w:val="ListParagraph"/>
              <w:numPr>
                <w:ilvl w:val="0"/>
                <w:numId w:val="2"/>
              </w:numPr>
              <w:spacing w:after="0" w:line="240" w:lineRule="auto"/>
              <w:rPr>
                <w:rFonts w:asciiTheme="minorHAnsi" w:eastAsia="Arial" w:hAnsiTheme="minorHAnsi" w:cstheme="minorHAnsi"/>
                <w:bCs/>
                <w:color w:val="000000"/>
              </w:rPr>
            </w:pPr>
            <w:r w:rsidRPr="00862BE3">
              <w:rPr>
                <w:rFonts w:asciiTheme="minorHAnsi" w:eastAsia="Arial" w:hAnsiTheme="minorHAnsi" w:cstheme="minorHAnsi"/>
                <w:bCs/>
                <w:color w:val="000000"/>
              </w:rPr>
              <w:t>Manejo de las TICs como soporte en el proceso de enseñanza y aprendizaje</w:t>
            </w:r>
          </w:p>
          <w:p w14:paraId="4BE62793" w14:textId="77777777" w:rsidR="00207FB6" w:rsidRPr="00862BE3" w:rsidRDefault="00207FB6" w:rsidP="00207FB6">
            <w:pPr>
              <w:pStyle w:val="ListParagraph"/>
              <w:numPr>
                <w:ilvl w:val="0"/>
                <w:numId w:val="2"/>
              </w:numPr>
              <w:rPr>
                <w:rFonts w:asciiTheme="minorHAnsi" w:eastAsia="Arial" w:hAnsiTheme="minorHAnsi" w:cstheme="minorHAnsi"/>
                <w:b/>
                <w:color w:val="000000"/>
              </w:rPr>
            </w:pPr>
            <w:r w:rsidRPr="00862BE3">
              <w:rPr>
                <w:rFonts w:asciiTheme="minorHAnsi" w:eastAsia="Arial" w:hAnsiTheme="minorHAnsi" w:cstheme="minorHAnsi"/>
                <w:bCs/>
                <w:color w:val="000000"/>
              </w:rPr>
              <w:t>Aptitudes lingüísticasy habilidades comunicativas</w:t>
            </w:r>
          </w:p>
          <w:p w14:paraId="57891DD9" w14:textId="77777777" w:rsidR="00207FB6" w:rsidRPr="00862BE3" w:rsidRDefault="00207FB6" w:rsidP="00207FB6">
            <w:pPr>
              <w:pStyle w:val="ListParagraph"/>
              <w:numPr>
                <w:ilvl w:val="0"/>
                <w:numId w:val="2"/>
              </w:numPr>
              <w:spacing w:after="0" w:line="240" w:lineRule="auto"/>
              <w:rPr>
                <w:rFonts w:asciiTheme="minorHAnsi" w:eastAsia="Arial" w:hAnsiTheme="minorHAnsi" w:cstheme="minorHAnsi"/>
                <w:b/>
                <w:color w:val="000000"/>
              </w:rPr>
            </w:pPr>
            <w:r w:rsidRPr="00862BE3">
              <w:rPr>
                <w:rFonts w:asciiTheme="minorHAnsi" w:eastAsia="Arial" w:hAnsiTheme="minorHAnsi" w:cstheme="minorHAnsi"/>
                <w:bCs/>
                <w:color w:val="000000"/>
              </w:rPr>
              <w:t xml:space="preserve">Habilidades </w:t>
            </w:r>
            <w:r w:rsidRPr="00862BE3">
              <w:rPr>
                <w:rFonts w:asciiTheme="minorHAnsi" w:hAnsiTheme="minorHAnsi" w:cstheme="minorHAnsi"/>
                <w:color w:val="202124"/>
                <w:shd w:val="clear" w:color="auto" w:fill="FFFFFF"/>
              </w:rPr>
              <w:t>académico-administrativas como: planeación, instrumentos de evaluación, seguimiento académico.</w:t>
            </w:r>
          </w:p>
          <w:p w14:paraId="2874EA02" w14:textId="77777777" w:rsidR="00207FB6" w:rsidRPr="00862BE3" w:rsidRDefault="00207FB6" w:rsidP="00207FB6">
            <w:pPr>
              <w:rPr>
                <w:rFonts w:asciiTheme="minorHAnsi" w:hAnsiTheme="minorHAnsi" w:cstheme="minorHAnsi"/>
                <w:b/>
                <w:color w:val="000000"/>
              </w:rPr>
            </w:pPr>
          </w:p>
        </w:tc>
        <w:tc>
          <w:tcPr>
            <w:tcW w:w="4215" w:type="dxa"/>
          </w:tcPr>
          <w:p w14:paraId="424AF9CE" w14:textId="77777777" w:rsidR="00207FB6" w:rsidRPr="00862BE3" w:rsidRDefault="00207FB6" w:rsidP="00207FB6">
            <w:pPr>
              <w:pStyle w:val="ListParagraph"/>
              <w:numPr>
                <w:ilvl w:val="0"/>
                <w:numId w:val="2"/>
              </w:numPr>
              <w:spacing w:after="0" w:line="240" w:lineRule="auto"/>
              <w:rPr>
                <w:rFonts w:asciiTheme="minorHAnsi" w:eastAsia="Arial" w:hAnsiTheme="minorHAnsi" w:cstheme="minorHAnsi"/>
                <w:bCs/>
                <w:color w:val="000000"/>
              </w:rPr>
            </w:pPr>
            <w:r w:rsidRPr="00862BE3">
              <w:rPr>
                <w:rFonts w:asciiTheme="minorHAnsi" w:eastAsia="Arial" w:hAnsiTheme="minorHAnsi" w:cstheme="minorHAnsi"/>
                <w:bCs/>
                <w:color w:val="000000"/>
              </w:rPr>
              <w:t>Experiencia de 2 años como docente universitario</w:t>
            </w:r>
          </w:p>
          <w:p w14:paraId="515E23DC" w14:textId="53A1DACB" w:rsidR="00207FB6" w:rsidRPr="00862BE3" w:rsidRDefault="00207FB6" w:rsidP="00207FB6">
            <w:pPr>
              <w:pStyle w:val="ListParagraph"/>
              <w:numPr>
                <w:ilvl w:val="0"/>
                <w:numId w:val="2"/>
              </w:numPr>
              <w:spacing w:after="0" w:line="240" w:lineRule="auto"/>
              <w:rPr>
                <w:rFonts w:asciiTheme="minorHAnsi" w:eastAsia="Arial" w:hAnsiTheme="minorHAnsi" w:cstheme="minorHAnsi"/>
                <w:bCs/>
                <w:color w:val="000000"/>
              </w:rPr>
            </w:pPr>
            <w:r w:rsidRPr="00862BE3">
              <w:rPr>
                <w:rFonts w:asciiTheme="minorHAnsi" w:eastAsia="Arial" w:hAnsiTheme="minorHAnsi" w:cstheme="minorHAnsi"/>
                <w:bCs/>
                <w:color w:val="000000"/>
              </w:rPr>
              <w:t xml:space="preserve">Certificación de inglés (comprobable) con un nivel de dominio mínimo de B2 </w:t>
            </w:r>
            <w:r w:rsidR="00862BE3" w:rsidRPr="00862BE3">
              <w:rPr>
                <w:rFonts w:asciiTheme="minorHAnsi" w:eastAsia="Arial" w:hAnsiTheme="minorHAnsi" w:cstheme="minorHAnsi"/>
                <w:bCs/>
                <w:color w:val="000000"/>
              </w:rPr>
              <w:t>de acuerdo con el</w:t>
            </w:r>
            <w:r w:rsidRPr="00862BE3">
              <w:rPr>
                <w:rFonts w:asciiTheme="minorHAnsi" w:eastAsia="Arial" w:hAnsiTheme="minorHAnsi" w:cstheme="minorHAnsi"/>
                <w:bCs/>
                <w:color w:val="000000"/>
              </w:rPr>
              <w:t xml:space="preserve"> MCER</w:t>
            </w:r>
          </w:p>
          <w:p w14:paraId="23928877" w14:textId="77777777" w:rsidR="00207FB6" w:rsidRPr="00862BE3" w:rsidRDefault="00207FB6" w:rsidP="00207FB6">
            <w:pPr>
              <w:pStyle w:val="ListParagraph"/>
              <w:numPr>
                <w:ilvl w:val="0"/>
                <w:numId w:val="2"/>
              </w:numPr>
              <w:spacing w:after="0" w:line="240" w:lineRule="auto"/>
              <w:rPr>
                <w:rFonts w:asciiTheme="minorHAnsi" w:eastAsia="Arial" w:hAnsiTheme="minorHAnsi" w:cstheme="minorHAnsi"/>
                <w:bCs/>
                <w:color w:val="000000"/>
              </w:rPr>
            </w:pPr>
            <w:r w:rsidRPr="00862BE3">
              <w:rPr>
                <w:rFonts w:asciiTheme="minorHAnsi" w:eastAsia="Arial" w:hAnsiTheme="minorHAnsi" w:cstheme="minorHAnsi"/>
                <w:bCs/>
                <w:color w:val="000000"/>
              </w:rPr>
              <w:t xml:space="preserve">Capacitación y desarrollo docente </w:t>
            </w:r>
          </w:p>
          <w:p w14:paraId="4789F307" w14:textId="77777777" w:rsidR="00207FB6" w:rsidRPr="00862BE3" w:rsidRDefault="00207FB6" w:rsidP="00207FB6">
            <w:pPr>
              <w:pStyle w:val="ListParagraph"/>
              <w:numPr>
                <w:ilvl w:val="0"/>
                <w:numId w:val="2"/>
              </w:numPr>
              <w:spacing w:after="0" w:line="240" w:lineRule="auto"/>
              <w:rPr>
                <w:rFonts w:asciiTheme="minorHAnsi" w:eastAsia="Arial" w:hAnsiTheme="minorHAnsi" w:cstheme="minorHAnsi"/>
                <w:bCs/>
                <w:color w:val="000000"/>
              </w:rPr>
            </w:pPr>
            <w:r w:rsidRPr="00862BE3">
              <w:rPr>
                <w:rFonts w:asciiTheme="minorHAnsi" w:eastAsia="Arial" w:hAnsiTheme="minorHAnsi" w:cstheme="minorHAnsi"/>
                <w:bCs/>
                <w:color w:val="000000"/>
              </w:rPr>
              <w:t>Perfil investigador</w:t>
            </w:r>
          </w:p>
          <w:p w14:paraId="76659F43" w14:textId="77777777" w:rsidR="00207FB6" w:rsidRPr="00862BE3" w:rsidRDefault="00207FB6" w:rsidP="00207FB6">
            <w:pPr>
              <w:rPr>
                <w:rFonts w:asciiTheme="minorHAnsi" w:hAnsiTheme="minorHAnsi" w:cstheme="minorHAnsi"/>
                <w:b/>
                <w:color w:val="000000"/>
              </w:rPr>
            </w:pPr>
          </w:p>
        </w:tc>
      </w:tr>
    </w:tbl>
    <w:p w14:paraId="774C4BBA" w14:textId="77777777" w:rsidR="00207FB6" w:rsidRPr="00862BE3" w:rsidRDefault="00207FB6" w:rsidP="00207FB6">
      <w:pPr>
        <w:spacing w:after="0"/>
        <w:rPr>
          <w:rFonts w:asciiTheme="minorHAnsi" w:hAnsiTheme="minorHAnsi" w:cstheme="minorHAnsi"/>
          <w:b/>
        </w:rPr>
      </w:pPr>
    </w:p>
    <w:p w14:paraId="4502237E" w14:textId="77777777" w:rsidR="00207FB6" w:rsidRPr="00862BE3" w:rsidRDefault="00207FB6" w:rsidP="00207FB6">
      <w:pPr>
        <w:spacing w:after="0"/>
        <w:rPr>
          <w:rFonts w:asciiTheme="minorHAnsi" w:hAnsiTheme="minorHAnsi" w:cstheme="minorHAnsi"/>
          <w:b/>
        </w:rPr>
      </w:pPr>
    </w:p>
    <w:p w14:paraId="48675988" w14:textId="77777777" w:rsidR="00207FB6" w:rsidRPr="00862BE3" w:rsidRDefault="00207FB6" w:rsidP="00207FB6">
      <w:pPr>
        <w:spacing w:after="0"/>
        <w:rPr>
          <w:rFonts w:asciiTheme="minorHAnsi" w:hAnsiTheme="minorHAnsi" w:cstheme="minorHAnsi"/>
          <w:b/>
        </w:rPr>
      </w:pPr>
    </w:p>
    <w:p w14:paraId="3FE28ADA" w14:textId="77777777" w:rsidR="00207FB6" w:rsidRPr="00862BE3" w:rsidRDefault="00207FB6" w:rsidP="00207FB6">
      <w:pPr>
        <w:spacing w:after="0"/>
        <w:rPr>
          <w:rFonts w:asciiTheme="minorHAnsi" w:hAnsiTheme="minorHAnsi" w:cstheme="minorHAnsi"/>
          <w:b/>
        </w:rPr>
      </w:pPr>
    </w:p>
    <w:p w14:paraId="70F59BDE" w14:textId="77777777" w:rsidR="00207FB6" w:rsidRPr="00862BE3" w:rsidRDefault="00207FB6" w:rsidP="00207FB6">
      <w:pPr>
        <w:spacing w:after="0"/>
        <w:rPr>
          <w:rFonts w:asciiTheme="minorHAnsi" w:hAnsiTheme="minorHAnsi" w:cstheme="minorHAnsi"/>
          <w:b/>
        </w:rPr>
      </w:pPr>
    </w:p>
    <w:tbl>
      <w:tblPr>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207FB6" w:rsidRPr="00862BE3" w14:paraId="00C1B64F" w14:textId="77777777" w:rsidTr="0011482D">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19698937"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Referencias bibliográficas</w:t>
            </w:r>
          </w:p>
        </w:tc>
      </w:tr>
      <w:tr w:rsidR="00207FB6" w:rsidRPr="00862BE3" w14:paraId="4D9A3166" w14:textId="77777777" w:rsidTr="00207FB6">
        <w:trPr>
          <w:trHeight w:val="274"/>
        </w:trPr>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27BB870"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Autor</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7F5F5BF4"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Año</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08579EFC"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Título del documento</w:t>
            </w:r>
          </w:p>
        </w:tc>
        <w:tc>
          <w:tcPr>
            <w:tcW w:w="2355" w:type="dxa"/>
            <w:tcBorders>
              <w:top w:val="single" w:sz="4" w:space="0" w:color="000000"/>
              <w:left w:val="nil"/>
              <w:bottom w:val="single" w:sz="4" w:space="0" w:color="auto"/>
              <w:right w:val="single" w:sz="4" w:space="0" w:color="000000"/>
            </w:tcBorders>
            <w:shd w:val="clear" w:color="auto" w:fill="434343"/>
            <w:vAlign w:val="center"/>
          </w:tcPr>
          <w:p w14:paraId="247AE4AB"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Lugar de publicación</w:t>
            </w:r>
          </w:p>
        </w:tc>
        <w:tc>
          <w:tcPr>
            <w:tcW w:w="1485" w:type="dxa"/>
            <w:tcBorders>
              <w:top w:val="single" w:sz="4" w:space="0" w:color="000000"/>
              <w:left w:val="nil"/>
              <w:bottom w:val="single" w:sz="4" w:space="0" w:color="auto"/>
              <w:right w:val="single" w:sz="4" w:space="0" w:color="000000"/>
            </w:tcBorders>
            <w:shd w:val="clear" w:color="auto" w:fill="434343"/>
            <w:vAlign w:val="center"/>
          </w:tcPr>
          <w:p w14:paraId="19A333AA"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Editorial</w:t>
            </w:r>
          </w:p>
        </w:tc>
        <w:tc>
          <w:tcPr>
            <w:tcW w:w="1635" w:type="dxa"/>
            <w:tcBorders>
              <w:top w:val="single" w:sz="4" w:space="0" w:color="000000"/>
              <w:left w:val="nil"/>
              <w:bottom w:val="single" w:sz="4" w:space="0" w:color="auto"/>
              <w:right w:val="single" w:sz="4" w:space="0" w:color="000000"/>
            </w:tcBorders>
            <w:shd w:val="clear" w:color="auto" w:fill="434343"/>
            <w:vAlign w:val="center"/>
          </w:tcPr>
          <w:p w14:paraId="2501B56F"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ISBN</w:t>
            </w:r>
          </w:p>
        </w:tc>
      </w:tr>
      <w:tr w:rsidR="00207FB6" w:rsidRPr="00862BE3" w14:paraId="1A266B21" w14:textId="77777777" w:rsidTr="00207FB6">
        <w:trPr>
          <w:trHeight w:val="360"/>
        </w:trPr>
        <w:tc>
          <w:tcPr>
            <w:tcW w:w="2355" w:type="dxa"/>
            <w:tcBorders>
              <w:top w:val="single" w:sz="4" w:space="0" w:color="auto"/>
              <w:left w:val="single" w:sz="4" w:space="0" w:color="auto"/>
              <w:bottom w:val="single" w:sz="4" w:space="0" w:color="auto"/>
              <w:right w:val="single" w:sz="4" w:space="0" w:color="auto"/>
            </w:tcBorders>
            <w:vAlign w:val="center"/>
          </w:tcPr>
          <w:p w14:paraId="2F65FA3C" w14:textId="07096846"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Claire, Wilson, Eales&amp; Oakes</w:t>
            </w:r>
          </w:p>
        </w:tc>
        <w:tc>
          <w:tcPr>
            <w:tcW w:w="2355" w:type="dxa"/>
            <w:tcBorders>
              <w:top w:val="single" w:sz="4" w:space="0" w:color="auto"/>
              <w:left w:val="single" w:sz="4" w:space="0" w:color="auto"/>
              <w:bottom w:val="single" w:sz="4" w:space="0" w:color="auto"/>
              <w:right w:val="single" w:sz="4" w:space="0" w:color="auto"/>
            </w:tcBorders>
            <w:vAlign w:val="center"/>
          </w:tcPr>
          <w:p w14:paraId="763DA403" w14:textId="76CF2C74"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2015</w:t>
            </w:r>
          </w:p>
        </w:tc>
        <w:tc>
          <w:tcPr>
            <w:tcW w:w="2355" w:type="dxa"/>
            <w:tcBorders>
              <w:top w:val="single" w:sz="4" w:space="0" w:color="auto"/>
              <w:left w:val="single" w:sz="4" w:space="0" w:color="auto"/>
              <w:bottom w:val="single" w:sz="4" w:space="0" w:color="auto"/>
              <w:right w:val="single" w:sz="4" w:space="0" w:color="auto"/>
            </w:tcBorders>
            <w:vAlign w:val="center"/>
          </w:tcPr>
          <w:p w14:paraId="35CA0D96" w14:textId="08C97CA7"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Speak Out</w:t>
            </w:r>
          </w:p>
        </w:tc>
        <w:tc>
          <w:tcPr>
            <w:tcW w:w="2355" w:type="dxa"/>
            <w:tcBorders>
              <w:top w:val="single" w:sz="4" w:space="0" w:color="auto"/>
              <w:left w:val="single" w:sz="4" w:space="0" w:color="auto"/>
              <w:bottom w:val="single" w:sz="4" w:space="0" w:color="auto"/>
              <w:right w:val="single" w:sz="4" w:space="0" w:color="auto"/>
            </w:tcBorders>
            <w:vAlign w:val="center"/>
          </w:tcPr>
          <w:p w14:paraId="23780F22" w14:textId="3B4F748E"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4FE94472" w14:textId="4C752385"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Pearson</w:t>
            </w:r>
          </w:p>
        </w:tc>
        <w:tc>
          <w:tcPr>
            <w:tcW w:w="1635" w:type="dxa"/>
            <w:tcBorders>
              <w:top w:val="single" w:sz="4" w:space="0" w:color="auto"/>
              <w:left w:val="single" w:sz="4" w:space="0" w:color="auto"/>
              <w:bottom w:val="single" w:sz="4" w:space="0" w:color="auto"/>
              <w:right w:val="single" w:sz="4" w:space="0" w:color="auto"/>
            </w:tcBorders>
            <w:vAlign w:val="center"/>
          </w:tcPr>
          <w:p w14:paraId="42F3B2FD" w14:textId="75695CF5"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978-129-239-461-9</w:t>
            </w:r>
          </w:p>
        </w:tc>
      </w:tr>
      <w:tr w:rsidR="00207FB6" w:rsidRPr="00862BE3" w14:paraId="37D0C9D9"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EE894F3" w14:textId="7724DA54"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Flores Ramírez, RosaYldanah</w:t>
            </w:r>
          </w:p>
        </w:tc>
        <w:tc>
          <w:tcPr>
            <w:tcW w:w="2355" w:type="dxa"/>
            <w:tcBorders>
              <w:top w:val="single" w:sz="4" w:space="0" w:color="auto"/>
              <w:left w:val="single" w:sz="4" w:space="0" w:color="auto"/>
              <w:bottom w:val="single" w:sz="4" w:space="0" w:color="auto"/>
              <w:right w:val="single" w:sz="4" w:space="0" w:color="auto"/>
            </w:tcBorders>
            <w:vAlign w:val="center"/>
          </w:tcPr>
          <w:p w14:paraId="4BA6FE73" w14:textId="26BE6AD6"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607C6940" w14:textId="38C0F9D5"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English Aware</w:t>
            </w:r>
          </w:p>
        </w:tc>
        <w:tc>
          <w:tcPr>
            <w:tcW w:w="2355" w:type="dxa"/>
            <w:tcBorders>
              <w:top w:val="single" w:sz="4" w:space="0" w:color="auto"/>
              <w:left w:val="single" w:sz="4" w:space="0" w:color="auto"/>
              <w:bottom w:val="single" w:sz="4" w:space="0" w:color="auto"/>
              <w:right w:val="single" w:sz="4" w:space="0" w:color="auto"/>
            </w:tcBorders>
            <w:vAlign w:val="center"/>
          </w:tcPr>
          <w:p w14:paraId="1FDEB689" w14:textId="6AB92D00" w:rsidR="00207FB6" w:rsidRPr="00862BE3" w:rsidRDefault="00207FB6" w:rsidP="00207FB6">
            <w:pPr>
              <w:rPr>
                <w:rFonts w:asciiTheme="minorHAnsi" w:hAnsiTheme="minorHAnsi" w:cstheme="minorHAnsi"/>
                <w:b/>
              </w:rPr>
            </w:pPr>
            <w:r w:rsidRPr="00862BE3">
              <w:rPr>
                <w:rFonts w:asciiTheme="minorHAnsi" w:hAnsiTheme="minorHAnsi" w:cstheme="minorHAnsi"/>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3E0D6A08" w14:textId="6FC184B3" w:rsidR="00207FB6" w:rsidRPr="00862BE3" w:rsidRDefault="00207FB6" w:rsidP="00207FB6">
            <w:pPr>
              <w:rPr>
                <w:rFonts w:asciiTheme="minorHAnsi" w:hAnsiTheme="minorHAnsi" w:cstheme="minorHAnsi"/>
                <w:b/>
              </w:rPr>
            </w:pPr>
            <w:r w:rsidRPr="00862BE3">
              <w:rPr>
                <w:rFonts w:asciiTheme="minorHAnsi" w:hAnsiTheme="minorHAnsi" w:cstheme="min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23A97A97" w14:textId="7A9D3BAE"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978-607-510-093-7</w:t>
            </w:r>
          </w:p>
        </w:tc>
      </w:tr>
      <w:tr w:rsidR="00207FB6" w:rsidRPr="00862BE3" w14:paraId="13E83B02"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5FDC5F40" w14:textId="20B355D5"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Hobbs &amp; Starr</w:t>
            </w:r>
          </w:p>
        </w:tc>
        <w:tc>
          <w:tcPr>
            <w:tcW w:w="2355" w:type="dxa"/>
            <w:tcBorders>
              <w:top w:val="single" w:sz="4" w:space="0" w:color="auto"/>
              <w:left w:val="single" w:sz="4" w:space="0" w:color="auto"/>
              <w:bottom w:val="single" w:sz="4" w:space="0" w:color="auto"/>
              <w:right w:val="single" w:sz="4" w:space="0" w:color="auto"/>
            </w:tcBorders>
            <w:vAlign w:val="center"/>
          </w:tcPr>
          <w:p w14:paraId="243EF6CA" w14:textId="17A50363"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1E8E6360" w14:textId="2ED2B757"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For Real Plus</w:t>
            </w:r>
          </w:p>
        </w:tc>
        <w:tc>
          <w:tcPr>
            <w:tcW w:w="2355" w:type="dxa"/>
            <w:tcBorders>
              <w:top w:val="single" w:sz="4" w:space="0" w:color="auto"/>
              <w:left w:val="single" w:sz="4" w:space="0" w:color="auto"/>
              <w:bottom w:val="single" w:sz="4" w:space="0" w:color="auto"/>
              <w:right w:val="single" w:sz="4" w:space="0" w:color="auto"/>
            </w:tcBorders>
            <w:vAlign w:val="center"/>
          </w:tcPr>
          <w:p w14:paraId="578711FF" w14:textId="268AE6B2" w:rsidR="00207FB6" w:rsidRPr="00862BE3" w:rsidRDefault="00207FB6" w:rsidP="00207FB6">
            <w:pPr>
              <w:rPr>
                <w:rFonts w:asciiTheme="minorHAnsi" w:hAnsiTheme="minorHAnsi" w:cstheme="minorHAnsi"/>
                <w:b/>
              </w:rPr>
            </w:pPr>
            <w:r w:rsidRPr="00862BE3">
              <w:rPr>
                <w:rFonts w:asciiTheme="minorHAnsi" w:hAnsiTheme="minorHAnsi" w:cstheme="minorHAnsi"/>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73CA3F59" w14:textId="3AF81BAE" w:rsidR="00207FB6" w:rsidRPr="00862BE3" w:rsidRDefault="00207FB6" w:rsidP="00207FB6">
            <w:pPr>
              <w:rPr>
                <w:rFonts w:asciiTheme="minorHAnsi" w:hAnsiTheme="minorHAnsi" w:cstheme="minorHAnsi"/>
                <w:b/>
              </w:rPr>
            </w:pPr>
            <w:r w:rsidRPr="00862BE3">
              <w:rPr>
                <w:rFonts w:asciiTheme="minorHAnsi" w:hAnsiTheme="minorHAnsi" w:cstheme="minorHAnsi"/>
                <w:color w:val="000000"/>
              </w:rPr>
              <w:t>Helbling</w:t>
            </w:r>
          </w:p>
        </w:tc>
        <w:tc>
          <w:tcPr>
            <w:tcW w:w="1635" w:type="dxa"/>
            <w:tcBorders>
              <w:top w:val="single" w:sz="4" w:space="0" w:color="auto"/>
              <w:left w:val="single" w:sz="4" w:space="0" w:color="auto"/>
              <w:bottom w:val="single" w:sz="4" w:space="0" w:color="auto"/>
              <w:right w:val="single" w:sz="4" w:space="0" w:color="auto"/>
            </w:tcBorders>
            <w:vAlign w:val="center"/>
          </w:tcPr>
          <w:p w14:paraId="30ED1FC3" w14:textId="5C035D11"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978-3-99045-880-8</w:t>
            </w:r>
          </w:p>
        </w:tc>
      </w:tr>
      <w:tr w:rsidR="00207FB6" w:rsidRPr="00862BE3" w14:paraId="6FE9E372"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F2C73EC" w14:textId="590D5BFB"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 xml:space="preserve">Hughes, </w:t>
            </w:r>
            <w:proofErr w:type="spellStart"/>
            <w:r w:rsidRPr="00862BE3">
              <w:rPr>
                <w:rFonts w:asciiTheme="minorHAnsi" w:eastAsia="Arial" w:hAnsiTheme="minorHAnsi" w:cstheme="minorHAnsi"/>
                <w:iCs/>
                <w:color w:val="000000"/>
                <w:lang w:val="en-US"/>
              </w:rPr>
              <w:t>Stephenson&amp;Dummett</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77680769" w14:textId="2A55FC36"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6CF14FD0" w14:textId="46996B02"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Life, Second Edition</w:t>
            </w:r>
          </w:p>
        </w:tc>
        <w:tc>
          <w:tcPr>
            <w:tcW w:w="2355" w:type="dxa"/>
            <w:tcBorders>
              <w:top w:val="single" w:sz="4" w:space="0" w:color="auto"/>
              <w:left w:val="single" w:sz="4" w:space="0" w:color="auto"/>
              <w:bottom w:val="single" w:sz="4" w:space="0" w:color="auto"/>
              <w:right w:val="single" w:sz="4" w:space="0" w:color="auto"/>
            </w:tcBorders>
            <w:vAlign w:val="center"/>
          </w:tcPr>
          <w:p w14:paraId="008FC465" w14:textId="6A6E986E" w:rsidR="00207FB6" w:rsidRPr="00862BE3" w:rsidRDefault="00207FB6" w:rsidP="00207FB6">
            <w:pPr>
              <w:rPr>
                <w:rFonts w:asciiTheme="minorHAnsi" w:hAnsiTheme="minorHAnsi" w:cstheme="minorHAnsi"/>
                <w:b/>
              </w:rPr>
            </w:pPr>
            <w:r w:rsidRPr="00862BE3">
              <w:rPr>
                <w:rFonts w:asciiTheme="minorHAnsi" w:hAnsiTheme="minorHAnsi" w:cstheme="minorHAnsi"/>
                <w:color w:val="000000"/>
              </w:rPr>
              <w:t>USA</w:t>
            </w:r>
          </w:p>
        </w:tc>
        <w:tc>
          <w:tcPr>
            <w:tcW w:w="1485" w:type="dxa"/>
            <w:tcBorders>
              <w:top w:val="single" w:sz="4" w:space="0" w:color="auto"/>
              <w:left w:val="single" w:sz="4" w:space="0" w:color="auto"/>
              <w:bottom w:val="single" w:sz="4" w:space="0" w:color="auto"/>
              <w:right w:val="single" w:sz="4" w:space="0" w:color="auto"/>
            </w:tcBorders>
            <w:vAlign w:val="center"/>
          </w:tcPr>
          <w:p w14:paraId="73B48722" w14:textId="77777777" w:rsidR="00207FB6" w:rsidRPr="00862BE3" w:rsidRDefault="00207FB6" w:rsidP="00207FB6">
            <w:pPr>
              <w:rPr>
                <w:rFonts w:asciiTheme="minorHAnsi" w:eastAsia="Arial" w:hAnsiTheme="minorHAnsi" w:cstheme="minorHAnsi"/>
                <w:iCs/>
                <w:color w:val="000000"/>
              </w:rPr>
            </w:pPr>
            <w:r w:rsidRPr="00862BE3">
              <w:rPr>
                <w:rFonts w:asciiTheme="minorHAnsi" w:eastAsia="Arial" w:hAnsiTheme="minorHAnsi" w:cstheme="minorHAnsi"/>
                <w:iCs/>
                <w:color w:val="000000"/>
              </w:rPr>
              <w:t>National</w:t>
            </w:r>
          </w:p>
          <w:p w14:paraId="266E0479" w14:textId="6FB12919"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Geographic</w:t>
            </w:r>
          </w:p>
        </w:tc>
        <w:tc>
          <w:tcPr>
            <w:tcW w:w="1635" w:type="dxa"/>
            <w:tcBorders>
              <w:top w:val="single" w:sz="4" w:space="0" w:color="auto"/>
              <w:left w:val="single" w:sz="4" w:space="0" w:color="auto"/>
              <w:bottom w:val="single" w:sz="4" w:space="0" w:color="auto"/>
              <w:right w:val="single" w:sz="4" w:space="0" w:color="auto"/>
            </w:tcBorders>
            <w:vAlign w:val="center"/>
          </w:tcPr>
          <w:p w14:paraId="65AE6F1F" w14:textId="7C78C938"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978-133-790-569-5</w:t>
            </w:r>
          </w:p>
        </w:tc>
      </w:tr>
      <w:tr w:rsidR="00207FB6" w:rsidRPr="00862BE3" w14:paraId="4BCC86AF"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7AC77336" w14:textId="7A1452F8"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H. Q Mitchell &amp;</w:t>
            </w:r>
            <w:proofErr w:type="spellStart"/>
            <w:r w:rsidRPr="00862BE3">
              <w:rPr>
                <w:rFonts w:asciiTheme="minorHAnsi" w:eastAsia="Arial" w:hAnsiTheme="minorHAnsi" w:cstheme="minorHAnsi"/>
                <w:iCs/>
                <w:color w:val="000000"/>
                <w:lang w:val="en-US"/>
              </w:rPr>
              <w:t>Malkogianni</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509BE6E9" w14:textId="766240E9"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07F66213" w14:textId="50D8C511"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Traveller, Second Edition</w:t>
            </w:r>
          </w:p>
        </w:tc>
        <w:tc>
          <w:tcPr>
            <w:tcW w:w="2355" w:type="dxa"/>
            <w:tcBorders>
              <w:top w:val="single" w:sz="4" w:space="0" w:color="auto"/>
              <w:left w:val="single" w:sz="4" w:space="0" w:color="auto"/>
              <w:bottom w:val="single" w:sz="4" w:space="0" w:color="auto"/>
              <w:right w:val="single" w:sz="4" w:space="0" w:color="auto"/>
            </w:tcBorders>
            <w:vAlign w:val="center"/>
          </w:tcPr>
          <w:p w14:paraId="121D15D2" w14:textId="38223DFA" w:rsidR="00207FB6" w:rsidRPr="00862BE3" w:rsidRDefault="00207FB6" w:rsidP="00207FB6">
            <w:pPr>
              <w:rPr>
                <w:rFonts w:asciiTheme="minorHAnsi" w:hAnsiTheme="minorHAnsi" w:cstheme="minorHAnsi"/>
                <w:b/>
              </w:rPr>
            </w:pPr>
            <w:r w:rsidRPr="00862BE3">
              <w:rPr>
                <w:rFonts w:asciiTheme="minorHAnsi" w:hAnsiTheme="minorHAnsi" w:cstheme="minorHAnsi"/>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00DAE57F" w14:textId="527CEB74"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MM Publications</w:t>
            </w:r>
          </w:p>
        </w:tc>
        <w:tc>
          <w:tcPr>
            <w:tcW w:w="1635" w:type="dxa"/>
            <w:tcBorders>
              <w:top w:val="single" w:sz="4" w:space="0" w:color="auto"/>
              <w:left w:val="single" w:sz="4" w:space="0" w:color="auto"/>
              <w:bottom w:val="single" w:sz="4" w:space="0" w:color="auto"/>
              <w:right w:val="single" w:sz="4" w:space="0" w:color="auto"/>
            </w:tcBorders>
            <w:vAlign w:val="center"/>
          </w:tcPr>
          <w:p w14:paraId="68A2E232" w14:textId="43A60AD0"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978-618-054-213-4</w:t>
            </w:r>
          </w:p>
        </w:tc>
      </w:tr>
      <w:tr w:rsidR="00207FB6" w:rsidRPr="00862BE3" w14:paraId="47ED43FA"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057C9CF" w14:textId="2D163AE4" w:rsidR="00207FB6" w:rsidRPr="00A243C8" w:rsidRDefault="00207FB6" w:rsidP="00207FB6">
            <w:pPr>
              <w:rPr>
                <w:rFonts w:asciiTheme="minorHAnsi" w:hAnsiTheme="minorHAnsi" w:cstheme="minorHAnsi"/>
                <w:b/>
                <w:lang w:val="en-US"/>
              </w:rPr>
            </w:pPr>
            <w:r w:rsidRPr="00862BE3">
              <w:rPr>
                <w:rFonts w:asciiTheme="minorHAnsi" w:hAnsiTheme="minorHAnsi" w:cstheme="minorHAnsi"/>
                <w:color w:val="000000"/>
                <w:lang w:val="en-US"/>
              </w:rPr>
              <w:t>Richards J.C., Bohlke D</w:t>
            </w:r>
          </w:p>
        </w:tc>
        <w:tc>
          <w:tcPr>
            <w:tcW w:w="2355" w:type="dxa"/>
            <w:tcBorders>
              <w:top w:val="single" w:sz="4" w:space="0" w:color="auto"/>
              <w:left w:val="single" w:sz="4" w:space="0" w:color="auto"/>
              <w:bottom w:val="single" w:sz="4" w:space="0" w:color="auto"/>
              <w:right w:val="single" w:sz="4" w:space="0" w:color="auto"/>
            </w:tcBorders>
            <w:vAlign w:val="center"/>
          </w:tcPr>
          <w:p w14:paraId="42E5C2B2" w14:textId="0960A395"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2018</w:t>
            </w:r>
          </w:p>
        </w:tc>
        <w:tc>
          <w:tcPr>
            <w:tcW w:w="2355" w:type="dxa"/>
            <w:tcBorders>
              <w:top w:val="single" w:sz="4" w:space="0" w:color="auto"/>
              <w:left w:val="single" w:sz="4" w:space="0" w:color="auto"/>
              <w:bottom w:val="single" w:sz="4" w:space="0" w:color="auto"/>
              <w:right w:val="single" w:sz="4" w:space="0" w:color="auto"/>
            </w:tcBorders>
            <w:vAlign w:val="center"/>
          </w:tcPr>
          <w:p w14:paraId="036AFEDC" w14:textId="7E8E55EA"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FourCourners 2nd Edition.</w:t>
            </w:r>
          </w:p>
        </w:tc>
        <w:tc>
          <w:tcPr>
            <w:tcW w:w="2355" w:type="dxa"/>
            <w:tcBorders>
              <w:top w:val="single" w:sz="4" w:space="0" w:color="auto"/>
              <w:left w:val="single" w:sz="4" w:space="0" w:color="auto"/>
              <w:bottom w:val="single" w:sz="4" w:space="0" w:color="auto"/>
              <w:right w:val="single" w:sz="4" w:space="0" w:color="auto"/>
            </w:tcBorders>
            <w:vAlign w:val="center"/>
          </w:tcPr>
          <w:p w14:paraId="3ABFF7C4" w14:textId="79B888C6"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7190FCBB" w14:textId="15D54922"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Cambridge</w:t>
            </w:r>
          </w:p>
        </w:tc>
        <w:tc>
          <w:tcPr>
            <w:tcW w:w="1635" w:type="dxa"/>
            <w:tcBorders>
              <w:top w:val="single" w:sz="4" w:space="0" w:color="auto"/>
              <w:left w:val="single" w:sz="4" w:space="0" w:color="auto"/>
              <w:bottom w:val="single" w:sz="4" w:space="0" w:color="auto"/>
              <w:right w:val="single" w:sz="4" w:space="0" w:color="auto"/>
            </w:tcBorders>
            <w:vAlign w:val="center"/>
          </w:tcPr>
          <w:p w14:paraId="623C8CAA" w14:textId="280F3BF5"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978-110-868-741-6</w:t>
            </w:r>
          </w:p>
        </w:tc>
      </w:tr>
      <w:tr w:rsidR="00207FB6" w:rsidRPr="00862BE3" w14:paraId="06DDDE6A"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7455AF13" w14:textId="09BD7093"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Scrivener, J.</w:t>
            </w:r>
          </w:p>
        </w:tc>
        <w:tc>
          <w:tcPr>
            <w:tcW w:w="2355" w:type="dxa"/>
            <w:tcBorders>
              <w:top w:val="single" w:sz="4" w:space="0" w:color="auto"/>
              <w:left w:val="single" w:sz="4" w:space="0" w:color="auto"/>
              <w:bottom w:val="single" w:sz="4" w:space="0" w:color="auto"/>
              <w:right w:val="single" w:sz="4" w:space="0" w:color="auto"/>
            </w:tcBorders>
            <w:vAlign w:val="center"/>
          </w:tcPr>
          <w:p w14:paraId="162A6344" w14:textId="2FEC0A60"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lang w:val="en-US"/>
              </w:rPr>
              <w:t>2020</w:t>
            </w:r>
          </w:p>
        </w:tc>
        <w:tc>
          <w:tcPr>
            <w:tcW w:w="2355" w:type="dxa"/>
            <w:tcBorders>
              <w:top w:val="single" w:sz="4" w:space="0" w:color="auto"/>
              <w:left w:val="single" w:sz="4" w:space="0" w:color="auto"/>
              <w:bottom w:val="single" w:sz="4" w:space="0" w:color="auto"/>
              <w:right w:val="single" w:sz="4" w:space="0" w:color="auto"/>
            </w:tcBorders>
            <w:vAlign w:val="center"/>
          </w:tcPr>
          <w:p w14:paraId="732EE8D0" w14:textId="59689B9E"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Personal Best</w:t>
            </w:r>
          </w:p>
        </w:tc>
        <w:tc>
          <w:tcPr>
            <w:tcW w:w="2355" w:type="dxa"/>
            <w:tcBorders>
              <w:top w:val="single" w:sz="4" w:space="0" w:color="auto"/>
              <w:left w:val="single" w:sz="4" w:space="0" w:color="auto"/>
              <w:bottom w:val="single" w:sz="4" w:space="0" w:color="auto"/>
              <w:right w:val="single" w:sz="4" w:space="0" w:color="auto"/>
            </w:tcBorders>
            <w:vAlign w:val="center"/>
          </w:tcPr>
          <w:p w14:paraId="69A66DD8" w14:textId="75603A8E"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30D0E218" w14:textId="0415C854" w:rsidR="00207FB6" w:rsidRPr="00862BE3" w:rsidRDefault="00207FB6" w:rsidP="00207FB6">
            <w:pPr>
              <w:rPr>
                <w:rFonts w:asciiTheme="minorHAnsi" w:hAnsiTheme="minorHAnsi" w:cstheme="minorHAnsi"/>
                <w:b/>
              </w:rPr>
            </w:pPr>
            <w:r w:rsidRPr="00862BE3">
              <w:rPr>
                <w:rFonts w:asciiTheme="minorHAnsi" w:eastAsia="Arial" w:hAnsiTheme="minorHAnsi" w:cstheme="minorHAnsi"/>
                <w:iCs/>
                <w:color w:val="000000"/>
              </w:rPr>
              <w:t>Richmond/Santillana</w:t>
            </w:r>
          </w:p>
        </w:tc>
        <w:tc>
          <w:tcPr>
            <w:tcW w:w="1635" w:type="dxa"/>
            <w:tcBorders>
              <w:top w:val="single" w:sz="4" w:space="0" w:color="auto"/>
              <w:left w:val="single" w:sz="4" w:space="0" w:color="auto"/>
              <w:bottom w:val="single" w:sz="4" w:space="0" w:color="auto"/>
              <w:right w:val="single" w:sz="4" w:space="0" w:color="auto"/>
            </w:tcBorders>
            <w:vAlign w:val="center"/>
          </w:tcPr>
          <w:p w14:paraId="587E7867" w14:textId="339BEA3C" w:rsidR="00207FB6" w:rsidRPr="00862BE3" w:rsidRDefault="00207FB6" w:rsidP="00207FB6">
            <w:pPr>
              <w:jc w:val="both"/>
              <w:rPr>
                <w:rFonts w:asciiTheme="minorHAnsi" w:hAnsiTheme="minorHAnsi" w:cstheme="minorHAnsi"/>
                <w:b/>
              </w:rPr>
            </w:pPr>
            <w:r w:rsidRPr="00862BE3">
              <w:rPr>
                <w:rFonts w:asciiTheme="minorHAnsi" w:eastAsia="Arial" w:hAnsiTheme="minorHAnsi" w:cstheme="minorHAnsi"/>
                <w:iCs/>
                <w:color w:val="000000"/>
              </w:rPr>
              <w:t>978-84-668-2874-1</w:t>
            </w:r>
          </w:p>
        </w:tc>
      </w:tr>
      <w:tr w:rsidR="00207FB6" w:rsidRPr="00862BE3" w14:paraId="71535ABD"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8AA3791" w14:textId="652E4AC7" w:rsidR="00207FB6" w:rsidRPr="00862BE3" w:rsidRDefault="00207FB6" w:rsidP="00207FB6">
            <w:pPr>
              <w:rPr>
                <w:rFonts w:asciiTheme="minorHAnsi" w:eastAsia="Arial" w:hAnsiTheme="minorHAnsi" w:cstheme="minorHAnsi"/>
                <w:iCs/>
                <w:color w:val="000000"/>
              </w:rPr>
            </w:pPr>
            <w:r w:rsidRPr="00862BE3">
              <w:rPr>
                <w:rFonts w:asciiTheme="minorHAnsi" w:eastAsia="Arial" w:hAnsiTheme="minorHAnsi" w:cstheme="minorHAnsi"/>
                <w:iCs/>
                <w:color w:val="000000"/>
              </w:rPr>
              <w:t>Ticó&amp;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05226BDA" w14:textId="231A3FC4" w:rsidR="00207FB6" w:rsidRPr="00862BE3" w:rsidRDefault="00207FB6" w:rsidP="00207FB6">
            <w:pPr>
              <w:rPr>
                <w:rFonts w:asciiTheme="minorHAnsi" w:eastAsia="Arial" w:hAnsiTheme="minorHAnsi" w:cstheme="minorHAnsi"/>
                <w:iCs/>
                <w:color w:val="000000"/>
                <w:lang w:val="en-US"/>
              </w:rPr>
            </w:pPr>
            <w:r w:rsidRPr="00862BE3">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14904A30" w14:textId="2DAC32AC" w:rsidR="00207FB6" w:rsidRPr="00862BE3" w:rsidRDefault="00207FB6" w:rsidP="00207FB6">
            <w:pPr>
              <w:rPr>
                <w:rFonts w:asciiTheme="minorHAnsi" w:eastAsia="Arial" w:hAnsiTheme="minorHAnsi" w:cstheme="minorHAnsi"/>
                <w:iCs/>
                <w:color w:val="000000"/>
              </w:rPr>
            </w:pPr>
            <w:r w:rsidRPr="00862BE3">
              <w:rPr>
                <w:rFonts w:asciiTheme="minorHAnsi" w:hAnsiTheme="minorHAnsi" w:cstheme="minorHAnsi"/>
                <w:color w:val="000000"/>
                <w:lang w:val="en-US"/>
              </w:rPr>
              <w:t>Before Anyone Else</w:t>
            </w:r>
          </w:p>
        </w:tc>
        <w:tc>
          <w:tcPr>
            <w:tcW w:w="2355" w:type="dxa"/>
            <w:tcBorders>
              <w:top w:val="single" w:sz="4" w:space="0" w:color="auto"/>
              <w:left w:val="single" w:sz="4" w:space="0" w:color="auto"/>
              <w:bottom w:val="single" w:sz="4" w:space="0" w:color="auto"/>
              <w:right w:val="single" w:sz="4" w:space="0" w:color="auto"/>
            </w:tcBorders>
            <w:vAlign w:val="center"/>
          </w:tcPr>
          <w:p w14:paraId="7E7ACB8E" w14:textId="7BD4084A" w:rsidR="00207FB6" w:rsidRPr="00862BE3" w:rsidRDefault="00207FB6" w:rsidP="00207FB6">
            <w:pPr>
              <w:rPr>
                <w:rFonts w:asciiTheme="minorHAnsi" w:eastAsia="Arial" w:hAnsiTheme="minorHAnsi" w:cstheme="minorHAnsi"/>
                <w:iCs/>
                <w:color w:val="000000"/>
              </w:rPr>
            </w:pPr>
            <w:r w:rsidRPr="00862BE3">
              <w:rPr>
                <w:rFonts w:asciiTheme="minorHAnsi" w:hAnsiTheme="minorHAnsi" w:cstheme="minorHAnsi"/>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47E008A9" w14:textId="433AAE1E" w:rsidR="00207FB6" w:rsidRPr="00862BE3" w:rsidRDefault="00207FB6" w:rsidP="00207FB6">
            <w:pPr>
              <w:rPr>
                <w:rFonts w:asciiTheme="minorHAnsi" w:eastAsia="Arial" w:hAnsiTheme="minorHAnsi" w:cstheme="minorHAnsi"/>
                <w:iCs/>
                <w:color w:val="000000"/>
              </w:rPr>
            </w:pPr>
            <w:r w:rsidRPr="00862BE3">
              <w:rPr>
                <w:rFonts w:asciiTheme="minorHAnsi" w:hAnsiTheme="minorHAnsi" w:cstheme="min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78B921D2" w14:textId="6F56EE1E" w:rsidR="00207FB6" w:rsidRPr="00862BE3" w:rsidRDefault="00207FB6" w:rsidP="00207FB6">
            <w:pPr>
              <w:jc w:val="both"/>
              <w:rPr>
                <w:rFonts w:asciiTheme="minorHAnsi" w:eastAsia="Arial" w:hAnsiTheme="minorHAnsi" w:cstheme="minorHAnsi"/>
                <w:iCs/>
                <w:color w:val="000000"/>
              </w:rPr>
            </w:pPr>
            <w:r w:rsidRPr="00862BE3">
              <w:rPr>
                <w:rFonts w:asciiTheme="minorHAnsi" w:eastAsia="Arial" w:hAnsiTheme="minorHAnsi" w:cstheme="minorHAnsi"/>
                <w:iCs/>
                <w:color w:val="000000"/>
              </w:rPr>
              <w:t>978-607-510-197-2</w:t>
            </w:r>
          </w:p>
        </w:tc>
      </w:tr>
      <w:tr w:rsidR="00207FB6" w:rsidRPr="00862BE3" w14:paraId="65BE5068" w14:textId="77777777" w:rsidTr="00207FB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5CD02C4" w14:textId="30ECBE45" w:rsidR="00207FB6" w:rsidRPr="00862BE3" w:rsidRDefault="00207FB6" w:rsidP="00207FB6">
            <w:pPr>
              <w:rPr>
                <w:rFonts w:asciiTheme="minorHAnsi" w:eastAsia="Arial" w:hAnsiTheme="minorHAnsi" w:cstheme="minorHAnsi"/>
                <w:iCs/>
                <w:color w:val="000000"/>
              </w:rPr>
            </w:pPr>
            <w:r w:rsidRPr="00862BE3">
              <w:rPr>
                <w:rFonts w:asciiTheme="minorHAnsi" w:eastAsia="Arial" w:hAnsiTheme="minorHAnsi" w:cstheme="minorHAnsi"/>
                <w:iCs/>
                <w:color w:val="000000"/>
              </w:rPr>
              <w:t>Ticó&amp;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44EFE7A7" w14:textId="560BC929" w:rsidR="00207FB6" w:rsidRPr="00862BE3" w:rsidRDefault="00207FB6" w:rsidP="00207FB6">
            <w:pPr>
              <w:rPr>
                <w:rFonts w:asciiTheme="minorHAnsi" w:eastAsia="Arial" w:hAnsiTheme="minorHAnsi" w:cstheme="minorHAnsi"/>
                <w:iCs/>
                <w:color w:val="000000"/>
                <w:lang w:val="en-US"/>
              </w:rPr>
            </w:pPr>
            <w:r w:rsidRPr="00862BE3">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4296D253" w14:textId="7FE42CE0" w:rsidR="00207FB6" w:rsidRPr="00862BE3" w:rsidRDefault="00207FB6" w:rsidP="00207FB6">
            <w:pPr>
              <w:rPr>
                <w:rFonts w:asciiTheme="minorHAnsi" w:eastAsia="Arial" w:hAnsiTheme="minorHAnsi" w:cstheme="minorHAnsi"/>
                <w:iCs/>
                <w:color w:val="000000"/>
              </w:rPr>
            </w:pPr>
            <w:proofErr w:type="gramStart"/>
            <w:r w:rsidRPr="00862BE3">
              <w:rPr>
                <w:rFonts w:asciiTheme="minorHAnsi" w:hAnsiTheme="minorHAnsi" w:cstheme="minorHAnsi"/>
                <w:color w:val="000000"/>
                <w:lang w:val="en-US"/>
              </w:rPr>
              <w:t>Plus</w:t>
            </w:r>
            <w:proofErr w:type="gramEnd"/>
            <w:r w:rsidRPr="00862BE3">
              <w:rPr>
                <w:rFonts w:asciiTheme="minorHAnsi" w:hAnsiTheme="minorHAnsi" w:cstheme="minorHAnsi"/>
                <w:color w:val="000000"/>
                <w:lang w:val="en-US"/>
              </w:rPr>
              <w:t xml:space="preserve"> Factor</w:t>
            </w:r>
          </w:p>
        </w:tc>
        <w:tc>
          <w:tcPr>
            <w:tcW w:w="2355" w:type="dxa"/>
            <w:tcBorders>
              <w:top w:val="single" w:sz="4" w:space="0" w:color="auto"/>
              <w:left w:val="single" w:sz="4" w:space="0" w:color="auto"/>
              <w:bottom w:val="single" w:sz="4" w:space="0" w:color="auto"/>
              <w:right w:val="single" w:sz="4" w:space="0" w:color="auto"/>
            </w:tcBorders>
            <w:vAlign w:val="center"/>
          </w:tcPr>
          <w:p w14:paraId="2F0FA022" w14:textId="156A4D35" w:rsidR="00207FB6" w:rsidRPr="00862BE3" w:rsidRDefault="00207FB6" w:rsidP="00207FB6">
            <w:pPr>
              <w:rPr>
                <w:rFonts w:asciiTheme="minorHAnsi" w:eastAsia="Arial" w:hAnsiTheme="minorHAnsi" w:cstheme="minorHAnsi"/>
                <w:iCs/>
                <w:color w:val="000000"/>
              </w:rPr>
            </w:pPr>
            <w:r w:rsidRPr="00862BE3">
              <w:rPr>
                <w:rFonts w:asciiTheme="minorHAnsi" w:eastAsia="Arial" w:hAnsiTheme="minorHAnsi" w:cstheme="minorHAnsi"/>
                <w:iCs/>
                <w:color w:val="000000"/>
                <w:lang w:val="en-US"/>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057EF400" w14:textId="4260C8CF" w:rsidR="00207FB6" w:rsidRPr="00862BE3" w:rsidRDefault="00207FB6" w:rsidP="00207FB6">
            <w:pPr>
              <w:rPr>
                <w:rFonts w:asciiTheme="minorHAnsi" w:eastAsia="Arial" w:hAnsiTheme="minorHAnsi" w:cstheme="minorHAnsi"/>
                <w:iCs/>
                <w:color w:val="000000"/>
              </w:rPr>
            </w:pPr>
            <w:r w:rsidRPr="00862BE3">
              <w:rPr>
                <w:rFonts w:asciiTheme="minorHAnsi" w:hAnsiTheme="minorHAnsi" w:cstheme="min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72634797" w14:textId="48050D90" w:rsidR="00207FB6" w:rsidRPr="00862BE3" w:rsidRDefault="00207FB6" w:rsidP="00207FB6">
            <w:pPr>
              <w:jc w:val="both"/>
              <w:rPr>
                <w:rFonts w:asciiTheme="minorHAnsi" w:eastAsia="Arial" w:hAnsiTheme="minorHAnsi" w:cstheme="minorHAnsi"/>
                <w:iCs/>
                <w:color w:val="000000"/>
              </w:rPr>
            </w:pPr>
            <w:r w:rsidRPr="00862BE3">
              <w:rPr>
                <w:rFonts w:asciiTheme="minorHAnsi" w:eastAsia="Arial" w:hAnsiTheme="minorHAnsi" w:cstheme="minorHAnsi"/>
                <w:iCs/>
                <w:color w:val="000000"/>
                <w:lang w:val="en-US"/>
              </w:rPr>
              <w:t>978-607-510-051-7</w:t>
            </w:r>
          </w:p>
        </w:tc>
      </w:tr>
    </w:tbl>
    <w:p w14:paraId="511F9CFE" w14:textId="77777777" w:rsidR="00207FB6" w:rsidRPr="00862BE3" w:rsidRDefault="00207FB6" w:rsidP="00207FB6">
      <w:pPr>
        <w:rPr>
          <w:rFonts w:asciiTheme="minorHAnsi" w:hAnsiTheme="minorHAnsi" w:cstheme="minorHAnsi"/>
          <w:b/>
        </w:rPr>
      </w:pPr>
      <w:r w:rsidRPr="00862BE3">
        <w:rPr>
          <w:rFonts w:asciiTheme="minorHAnsi" w:hAnsiTheme="minorHAnsi" w:cstheme="minorHAnsi"/>
          <w:b/>
        </w:rPr>
        <w:lastRenderedPageBreak/>
        <w:t xml:space="preserve"> </w:t>
      </w:r>
    </w:p>
    <w:p w14:paraId="44D695BD" w14:textId="77777777" w:rsidR="00207FB6" w:rsidRPr="00862BE3" w:rsidRDefault="00207FB6" w:rsidP="00207FB6">
      <w:pPr>
        <w:rPr>
          <w:rFonts w:asciiTheme="minorHAnsi" w:hAnsiTheme="minorHAnsi" w:cstheme="minorHAnsi"/>
          <w:b/>
        </w:rPr>
      </w:pPr>
    </w:p>
    <w:p w14:paraId="773B48DA" w14:textId="77777777" w:rsidR="00207FB6" w:rsidRPr="00862BE3" w:rsidRDefault="00207FB6" w:rsidP="00207FB6">
      <w:pPr>
        <w:rPr>
          <w:rFonts w:asciiTheme="minorHAnsi" w:hAnsiTheme="minorHAnsi" w:cstheme="minorHAnsi"/>
          <w:b/>
        </w:rPr>
      </w:pPr>
    </w:p>
    <w:tbl>
      <w:tblPr>
        <w:tblW w:w="12540" w:type="dxa"/>
        <w:tblInd w:w="-45" w:type="dxa"/>
        <w:tblLayout w:type="fixed"/>
        <w:tblLook w:val="0400" w:firstRow="0" w:lastRow="0" w:firstColumn="0" w:lastColumn="0" w:noHBand="0" w:noVBand="1"/>
      </w:tblPr>
      <w:tblGrid>
        <w:gridCol w:w="1980"/>
        <w:gridCol w:w="2970"/>
        <w:gridCol w:w="4575"/>
        <w:gridCol w:w="3015"/>
      </w:tblGrid>
      <w:tr w:rsidR="00207FB6" w:rsidRPr="00862BE3" w14:paraId="590E4127" w14:textId="77777777" w:rsidTr="0011482D">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3866C131" w14:textId="77777777" w:rsidR="00207FB6" w:rsidRPr="00862BE3" w:rsidRDefault="00207FB6" w:rsidP="0011482D">
            <w:pPr>
              <w:jc w:val="center"/>
              <w:rPr>
                <w:rFonts w:asciiTheme="minorHAnsi" w:hAnsiTheme="minorHAnsi" w:cstheme="minorHAnsi"/>
                <w:b/>
                <w:color w:val="FFFFFF"/>
              </w:rPr>
            </w:pPr>
            <w:r w:rsidRPr="00862BE3">
              <w:rPr>
                <w:rFonts w:asciiTheme="minorHAnsi" w:hAnsiTheme="minorHAnsi" w:cstheme="minorHAnsi"/>
                <w:b/>
                <w:color w:val="FFFFFF"/>
              </w:rPr>
              <w:t>Referencias digitales</w:t>
            </w:r>
          </w:p>
        </w:tc>
      </w:tr>
      <w:tr w:rsidR="00207FB6" w:rsidRPr="00862BE3" w14:paraId="00EC27C1" w14:textId="77777777" w:rsidTr="0011482D">
        <w:trPr>
          <w:trHeight w:val="274"/>
        </w:trPr>
        <w:tc>
          <w:tcPr>
            <w:tcW w:w="198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12E65288"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Autor</w:t>
            </w:r>
          </w:p>
        </w:tc>
        <w:tc>
          <w:tcPr>
            <w:tcW w:w="297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8F8EB52"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Fecha de recuperación</w:t>
            </w:r>
          </w:p>
        </w:tc>
        <w:tc>
          <w:tcPr>
            <w:tcW w:w="457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7068804D"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Título del documento</w:t>
            </w:r>
          </w:p>
        </w:tc>
        <w:tc>
          <w:tcPr>
            <w:tcW w:w="3015" w:type="dxa"/>
            <w:tcBorders>
              <w:top w:val="single" w:sz="4" w:space="0" w:color="000000"/>
              <w:left w:val="nil"/>
              <w:bottom w:val="single" w:sz="4" w:space="0" w:color="auto"/>
              <w:right w:val="single" w:sz="4" w:space="0" w:color="000000"/>
            </w:tcBorders>
            <w:shd w:val="clear" w:color="auto" w:fill="434343"/>
            <w:vAlign w:val="center"/>
          </w:tcPr>
          <w:p w14:paraId="740F102B" w14:textId="77777777" w:rsidR="00207FB6" w:rsidRPr="00862BE3" w:rsidRDefault="00207FB6" w:rsidP="0011482D">
            <w:pPr>
              <w:jc w:val="center"/>
              <w:rPr>
                <w:rFonts w:asciiTheme="minorHAnsi" w:hAnsiTheme="minorHAnsi" w:cstheme="minorHAnsi"/>
                <w:color w:val="FFFFFF"/>
              </w:rPr>
            </w:pPr>
            <w:r w:rsidRPr="00862BE3">
              <w:rPr>
                <w:rFonts w:asciiTheme="minorHAnsi" w:hAnsiTheme="minorHAnsi" w:cstheme="minorHAnsi"/>
                <w:color w:val="FFFFFF"/>
              </w:rPr>
              <w:t>Vínculo</w:t>
            </w:r>
          </w:p>
        </w:tc>
      </w:tr>
      <w:tr w:rsidR="00207FB6" w:rsidRPr="00862BE3" w14:paraId="7ACF706E" w14:textId="77777777" w:rsidTr="0011482D">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BDBA67"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English Radar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FA4F076"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5A9CB98"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English Levels of Proficiency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DF428D6" w14:textId="77777777" w:rsidR="00207FB6" w:rsidRPr="00862BE3" w:rsidRDefault="00207FB6" w:rsidP="0011482D">
            <w:pPr>
              <w:jc w:val="both"/>
              <w:rPr>
                <w:rFonts w:asciiTheme="minorHAnsi" w:hAnsiTheme="minorHAnsi" w:cstheme="minorHAnsi"/>
                <w:b/>
              </w:rPr>
            </w:pPr>
            <w:r w:rsidRPr="00862BE3">
              <w:rPr>
                <w:rFonts w:asciiTheme="minorHAnsi" w:eastAsia="Arial" w:hAnsiTheme="minorHAnsi" w:cstheme="minorHAnsi"/>
                <w:bCs/>
                <w:color w:val="000000"/>
              </w:rPr>
              <w:t>https://www.englishradar.com/english-levels/</w:t>
            </w:r>
          </w:p>
        </w:tc>
      </w:tr>
      <w:tr w:rsidR="00207FB6" w:rsidRPr="00862BE3" w14:paraId="6F3FC00A" w14:textId="77777777" w:rsidTr="0011482D">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19323D"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Instituto Cervantes para la traducción en español</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8A8EE73"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3D0BD00"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Marco Común Europeo de Referencias para las lenguas: Aprendizaje, Enseñanza, Evaluación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79EF5FEB" w14:textId="77777777" w:rsidR="00207FB6" w:rsidRPr="00862BE3" w:rsidRDefault="00207FB6" w:rsidP="0011482D">
            <w:pPr>
              <w:jc w:val="both"/>
              <w:rPr>
                <w:rFonts w:asciiTheme="minorHAnsi" w:hAnsiTheme="minorHAnsi" w:cstheme="minorHAnsi"/>
                <w:b/>
              </w:rPr>
            </w:pPr>
            <w:r w:rsidRPr="00862BE3">
              <w:rPr>
                <w:rFonts w:asciiTheme="minorHAnsi" w:eastAsia="Arial" w:hAnsiTheme="minorHAnsi" w:cstheme="minorHAnsi"/>
                <w:bCs/>
                <w:color w:val="000000"/>
              </w:rPr>
              <w:t>https://cvc.cervantes.es/ensenanza/biblioteca_ele/marco/cvc_mer.pdf</w:t>
            </w:r>
          </w:p>
        </w:tc>
      </w:tr>
      <w:tr w:rsidR="00207FB6" w:rsidRPr="00A243C8" w14:paraId="6205715B" w14:textId="77777777" w:rsidTr="0011482D">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B741A1"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Willis, Jane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05DC363" w14:textId="77777777" w:rsidR="00207FB6" w:rsidRPr="00862BE3" w:rsidRDefault="00207FB6" w:rsidP="0011482D">
            <w:pPr>
              <w:rPr>
                <w:rFonts w:asciiTheme="minorHAnsi" w:hAnsiTheme="minorHAnsi" w:cstheme="minorHAnsi"/>
                <w:b/>
              </w:rPr>
            </w:pPr>
            <w:r w:rsidRPr="00862BE3">
              <w:rPr>
                <w:rFonts w:asciiTheme="minorHAnsi" w:eastAsia="Arial" w:hAnsiTheme="minorHAnsi" w:cstheme="min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681D7737" w14:textId="77777777" w:rsidR="00207FB6" w:rsidRPr="00A243C8" w:rsidRDefault="00207FB6" w:rsidP="0011482D">
            <w:pPr>
              <w:rPr>
                <w:rFonts w:asciiTheme="minorHAnsi" w:hAnsiTheme="minorHAnsi" w:cstheme="minorHAnsi"/>
                <w:b/>
                <w:lang w:val="en-US"/>
              </w:rPr>
            </w:pPr>
            <w:r w:rsidRPr="00862BE3">
              <w:rPr>
                <w:rFonts w:asciiTheme="minorHAnsi" w:eastAsia="Arial" w:hAnsiTheme="minorHAnsi" w:cstheme="minorHAnsi"/>
                <w:bCs/>
                <w:color w:val="000000"/>
                <w:lang w:val="en-US"/>
              </w:rPr>
              <w:t>Six types of tasks from TBL</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D737968" w14:textId="77777777" w:rsidR="00207FB6" w:rsidRPr="00A243C8" w:rsidRDefault="00000000" w:rsidP="0011482D">
            <w:pPr>
              <w:jc w:val="both"/>
              <w:rPr>
                <w:rFonts w:asciiTheme="minorHAnsi" w:hAnsiTheme="minorHAnsi" w:cstheme="minorHAnsi"/>
                <w:b/>
                <w:lang w:val="en-US"/>
              </w:rPr>
            </w:pPr>
            <w:hyperlink r:id="rId9" w:history="1">
              <w:r w:rsidR="00207FB6" w:rsidRPr="00862BE3">
                <w:rPr>
                  <w:rStyle w:val="Hyperlink"/>
                  <w:rFonts w:asciiTheme="minorHAnsi" w:eastAsia="Arial" w:hAnsiTheme="minorHAnsi" w:cstheme="minorHAnsi"/>
                  <w:bCs/>
                  <w:color w:val="000000" w:themeColor="text1"/>
                  <w:lang w:val="en-US"/>
                </w:rPr>
                <w:t>https://www.teachingenglish.org.uk/professional-development/teachers/knowing-subject/articles/six-types-task-tbl</w:t>
              </w:r>
            </w:hyperlink>
          </w:p>
        </w:tc>
      </w:tr>
    </w:tbl>
    <w:p w14:paraId="05DAA374" w14:textId="77777777" w:rsidR="00207FB6" w:rsidRPr="00A243C8" w:rsidRDefault="00207FB6" w:rsidP="00207FB6">
      <w:pPr>
        <w:rPr>
          <w:rFonts w:asciiTheme="minorHAnsi" w:hAnsiTheme="minorHAnsi" w:cstheme="minorHAnsi"/>
          <w:b/>
          <w:lang w:val="en-US"/>
        </w:rPr>
      </w:pPr>
      <w:r w:rsidRPr="00A243C8">
        <w:rPr>
          <w:rFonts w:asciiTheme="minorHAnsi" w:hAnsiTheme="minorHAnsi" w:cstheme="minorHAnsi"/>
          <w:b/>
          <w:lang w:val="en-US"/>
        </w:rPr>
        <w:t xml:space="preserve"> </w:t>
      </w:r>
    </w:p>
    <w:p w14:paraId="2FBD4221" w14:textId="77777777" w:rsidR="00207FB6" w:rsidRPr="00A243C8" w:rsidRDefault="00207FB6" w:rsidP="00207FB6">
      <w:pPr>
        <w:pBdr>
          <w:top w:val="nil"/>
          <w:left w:val="nil"/>
          <w:bottom w:val="nil"/>
          <w:right w:val="nil"/>
          <w:between w:val="nil"/>
        </w:pBdr>
        <w:spacing w:after="0"/>
        <w:rPr>
          <w:rFonts w:asciiTheme="minorHAnsi" w:hAnsiTheme="minorHAnsi" w:cstheme="minorHAnsi"/>
          <w:b/>
          <w:color w:val="000000"/>
          <w:lang w:val="en-US"/>
        </w:rPr>
      </w:pPr>
    </w:p>
    <w:p w14:paraId="0A9EAD2E" w14:textId="77777777" w:rsidR="00207FB6" w:rsidRPr="00A243C8" w:rsidRDefault="00207FB6" w:rsidP="00207FB6">
      <w:pPr>
        <w:rPr>
          <w:rFonts w:asciiTheme="minorHAnsi" w:hAnsiTheme="minorHAnsi" w:cstheme="minorHAnsi"/>
          <w:lang w:val="en-US"/>
        </w:rPr>
      </w:pPr>
    </w:p>
    <w:p w14:paraId="0466723D" w14:textId="77777777" w:rsidR="00207FB6" w:rsidRPr="00A243C8" w:rsidRDefault="00207FB6" w:rsidP="00207FB6">
      <w:pPr>
        <w:rPr>
          <w:rFonts w:asciiTheme="minorHAnsi" w:hAnsiTheme="minorHAnsi" w:cstheme="minorHAnsi"/>
          <w:lang w:val="en-US"/>
        </w:rPr>
      </w:pPr>
    </w:p>
    <w:p w14:paraId="69394E4C" w14:textId="77777777" w:rsidR="00207FB6" w:rsidRPr="00A243C8" w:rsidRDefault="00207FB6" w:rsidP="00207FB6">
      <w:pPr>
        <w:rPr>
          <w:rFonts w:asciiTheme="minorHAnsi" w:hAnsiTheme="minorHAnsi" w:cstheme="minorHAnsi"/>
          <w:lang w:val="en-US"/>
        </w:rPr>
      </w:pPr>
    </w:p>
    <w:p w14:paraId="3AB42064" w14:textId="77777777" w:rsidR="00DF6246" w:rsidRPr="00A243C8" w:rsidRDefault="00DF6246">
      <w:pPr>
        <w:rPr>
          <w:rFonts w:asciiTheme="minorHAnsi" w:hAnsiTheme="minorHAnsi" w:cstheme="minorHAnsi"/>
          <w:lang w:val="en-US"/>
        </w:rPr>
      </w:pPr>
    </w:p>
    <w:sectPr w:rsidR="00DF6246" w:rsidRPr="00A243C8" w:rsidSect="00C27FBC">
      <w:footerReference w:type="default" r:id="rId10"/>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EDCA" w14:textId="77777777" w:rsidR="00854BB0" w:rsidRDefault="00854BB0" w:rsidP="00207FB6">
      <w:pPr>
        <w:spacing w:after="0" w:line="240" w:lineRule="auto"/>
      </w:pPr>
      <w:r>
        <w:separator/>
      </w:r>
    </w:p>
  </w:endnote>
  <w:endnote w:type="continuationSeparator" w:id="0">
    <w:p w14:paraId="47558DFC" w14:textId="77777777" w:rsidR="00854BB0" w:rsidRDefault="00854BB0" w:rsidP="0020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9819" w14:textId="77777777" w:rsidR="00404313" w:rsidRDefault="0040431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W w:w="1232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092DFE" w:rsidRPr="006756FD" w14:paraId="44212787" w14:textId="77777777" w:rsidTr="0011482D">
      <w:trPr>
        <w:trHeight w:val="416"/>
        <w:jc w:val="center"/>
      </w:trPr>
      <w:tc>
        <w:tcPr>
          <w:tcW w:w="1271" w:type="dxa"/>
          <w:vAlign w:val="center"/>
        </w:tcPr>
        <w:p w14:paraId="3620BB45" w14:textId="77777777" w:rsidR="00404313" w:rsidRPr="006756FD" w:rsidRDefault="00000000" w:rsidP="00092DFE">
          <w:pPr>
            <w:rPr>
              <w:rFonts w:ascii="Arial" w:eastAsia="Arial" w:hAnsi="Arial" w:cs="Arial"/>
              <w:b/>
              <w:color w:val="833C0B" w:themeColor="accent2" w:themeShade="80"/>
              <w:sz w:val="16"/>
              <w:szCs w:val="16"/>
            </w:rPr>
          </w:pPr>
          <w:bookmarkStart w:id="2" w:name="_Hlk156297054"/>
          <w:r w:rsidRPr="006756FD">
            <w:rPr>
              <w:rFonts w:ascii="Arial" w:eastAsia="Arial" w:hAnsi="Arial" w:cs="Arial"/>
              <w:b/>
              <w:color w:val="833C0B" w:themeColor="accent2" w:themeShade="80"/>
              <w:sz w:val="16"/>
              <w:szCs w:val="16"/>
            </w:rPr>
            <w:t>ELABORÓ:</w:t>
          </w:r>
        </w:p>
      </w:tc>
      <w:tc>
        <w:tcPr>
          <w:tcW w:w="3827" w:type="dxa"/>
          <w:vAlign w:val="center"/>
        </w:tcPr>
        <w:p w14:paraId="20BD04C9" w14:textId="77777777" w:rsidR="00404313" w:rsidRPr="006756FD" w:rsidRDefault="00000000" w:rsidP="00092DFE">
          <w:pPr>
            <w:rPr>
              <w:rFonts w:ascii="Arial" w:eastAsia="Arial" w:hAnsi="Arial" w:cs="Arial"/>
              <w:b/>
              <w:color w:val="833C0B" w:themeColor="accent2" w:themeShade="80"/>
              <w:sz w:val="16"/>
              <w:szCs w:val="16"/>
            </w:rPr>
          </w:pPr>
          <w:r>
            <w:rPr>
              <w:rFonts w:ascii="Arial" w:eastAsia="Arial" w:hAnsi="Arial" w:cs="Arial"/>
              <w:b/>
              <w:color w:val="833C0B" w:themeColor="accent2" w:themeShade="80"/>
              <w:sz w:val="16"/>
              <w:szCs w:val="16"/>
            </w:rPr>
            <w:t xml:space="preserve">GRUPO DE TRABAJO DE INGLÉS </w:t>
          </w:r>
        </w:p>
      </w:tc>
      <w:tc>
        <w:tcPr>
          <w:tcW w:w="2127" w:type="dxa"/>
          <w:vAlign w:val="center"/>
        </w:tcPr>
        <w:p w14:paraId="0E6D47C6" w14:textId="77777777" w:rsidR="00404313" w:rsidRPr="006756FD" w:rsidRDefault="00000000" w:rsidP="00092DFE">
          <w:pPr>
            <w:rPr>
              <w:rFonts w:ascii="Arial" w:eastAsia="Arial" w:hAnsi="Arial" w:cs="Arial"/>
              <w:color w:val="833C0B" w:themeColor="accent2" w:themeShade="80"/>
              <w:sz w:val="16"/>
              <w:szCs w:val="16"/>
            </w:rPr>
          </w:pPr>
          <w:r w:rsidRPr="006756FD">
            <w:rPr>
              <w:rFonts w:ascii="Arial" w:eastAsia="Arial" w:hAnsi="Arial" w:cs="Arial"/>
              <w:b/>
              <w:color w:val="833C0B" w:themeColor="accent2" w:themeShade="80"/>
              <w:sz w:val="16"/>
              <w:szCs w:val="16"/>
            </w:rPr>
            <w:t>REVISÓ:</w:t>
          </w:r>
        </w:p>
      </w:tc>
      <w:tc>
        <w:tcPr>
          <w:tcW w:w="3260" w:type="dxa"/>
          <w:vAlign w:val="center"/>
        </w:tcPr>
        <w:p w14:paraId="1167259D" w14:textId="77777777" w:rsidR="00404313" w:rsidRPr="006756FD" w:rsidRDefault="00000000" w:rsidP="00092DFE">
          <w:pPr>
            <w:rPr>
              <w:rFonts w:ascii="Arial" w:eastAsia="Arial" w:hAnsi="Arial" w:cs="Arial"/>
              <w:color w:val="833C0B" w:themeColor="accent2" w:themeShade="80"/>
              <w:sz w:val="16"/>
              <w:szCs w:val="16"/>
            </w:rPr>
          </w:pPr>
          <w:r>
            <w:rPr>
              <w:rFonts w:ascii="Arial" w:eastAsia="Arial" w:hAnsi="Arial" w:cs="Arial"/>
              <w:color w:val="833C0B" w:themeColor="accent2" w:themeShade="80"/>
              <w:sz w:val="16"/>
              <w:szCs w:val="16"/>
            </w:rPr>
            <w:t>DIRECCIÓN ACADÉMICA</w:t>
          </w:r>
        </w:p>
      </w:tc>
      <w:tc>
        <w:tcPr>
          <w:tcW w:w="1843" w:type="dxa"/>
          <w:vMerge w:val="restart"/>
          <w:vAlign w:val="center"/>
        </w:tcPr>
        <w:p w14:paraId="3D1AB1BB" w14:textId="77777777" w:rsidR="00404313" w:rsidRPr="006756FD" w:rsidRDefault="00000000" w:rsidP="00092DFE">
          <w:pPr>
            <w:jc w:val="center"/>
            <w:rPr>
              <w:rFonts w:ascii="Arial" w:eastAsia="Arial" w:hAnsi="Arial" w:cs="Arial"/>
              <w:b/>
              <w:bCs/>
              <w:color w:val="833C0B" w:themeColor="accent2" w:themeShade="80"/>
              <w:sz w:val="16"/>
              <w:szCs w:val="16"/>
            </w:rPr>
          </w:pPr>
          <w:r w:rsidRPr="006756FD">
            <w:rPr>
              <w:rFonts w:ascii="Arial" w:eastAsia="Arial" w:hAnsi="Arial" w:cs="Arial"/>
              <w:b/>
              <w:bCs/>
              <w:color w:val="833C0B" w:themeColor="accent2" w:themeShade="80"/>
              <w:sz w:val="16"/>
              <w:szCs w:val="16"/>
            </w:rPr>
            <w:t>F-DA-01-AS-LIC-01</w:t>
          </w:r>
        </w:p>
      </w:tc>
    </w:tr>
    <w:tr w:rsidR="00092DFE" w:rsidRPr="006756FD" w14:paraId="072F908E" w14:textId="77777777" w:rsidTr="0011482D">
      <w:trPr>
        <w:trHeight w:val="413"/>
        <w:jc w:val="center"/>
      </w:trPr>
      <w:tc>
        <w:tcPr>
          <w:tcW w:w="1271" w:type="dxa"/>
          <w:vAlign w:val="center"/>
        </w:tcPr>
        <w:p w14:paraId="46F642A7" w14:textId="77777777" w:rsidR="00404313" w:rsidRPr="006756FD" w:rsidRDefault="00000000" w:rsidP="00092DFE">
          <w:pPr>
            <w:rPr>
              <w:rFonts w:ascii="Arial" w:eastAsia="Arial" w:hAnsi="Arial" w:cs="Arial"/>
              <w:b/>
              <w:color w:val="833C0B" w:themeColor="accent2" w:themeShade="80"/>
              <w:sz w:val="16"/>
              <w:szCs w:val="16"/>
            </w:rPr>
          </w:pPr>
          <w:r w:rsidRPr="006756FD">
            <w:rPr>
              <w:rFonts w:ascii="Arial" w:eastAsia="Arial" w:hAnsi="Arial" w:cs="Arial"/>
              <w:b/>
              <w:color w:val="833C0B" w:themeColor="accent2" w:themeShade="80"/>
              <w:sz w:val="16"/>
              <w:szCs w:val="16"/>
            </w:rPr>
            <w:t>APROBÓ:</w:t>
          </w:r>
        </w:p>
      </w:tc>
      <w:tc>
        <w:tcPr>
          <w:tcW w:w="3827" w:type="dxa"/>
          <w:vAlign w:val="center"/>
        </w:tcPr>
        <w:p w14:paraId="7067EDFC" w14:textId="77777777" w:rsidR="00404313" w:rsidRPr="006756FD" w:rsidRDefault="00000000" w:rsidP="00092DFE">
          <w:pPr>
            <w:rPr>
              <w:rFonts w:ascii="Arial" w:eastAsia="Arial" w:hAnsi="Arial" w:cs="Arial"/>
              <w:b/>
              <w:color w:val="833C0B" w:themeColor="accent2" w:themeShade="80"/>
              <w:sz w:val="16"/>
              <w:szCs w:val="16"/>
            </w:rPr>
          </w:pPr>
          <w:r>
            <w:rPr>
              <w:rFonts w:ascii="Arial" w:eastAsia="Arial" w:hAnsi="Arial" w:cs="Arial"/>
              <w:b/>
              <w:color w:val="833C0B" w:themeColor="accent2" w:themeShade="80"/>
              <w:sz w:val="16"/>
              <w:szCs w:val="16"/>
            </w:rPr>
            <w:t>DGUTYP</w:t>
          </w:r>
        </w:p>
      </w:tc>
      <w:tc>
        <w:tcPr>
          <w:tcW w:w="2127" w:type="dxa"/>
          <w:vAlign w:val="center"/>
        </w:tcPr>
        <w:p w14:paraId="5E21DD46" w14:textId="77777777" w:rsidR="00404313" w:rsidRPr="006756FD" w:rsidRDefault="00000000" w:rsidP="00092DFE">
          <w:pPr>
            <w:rPr>
              <w:rFonts w:ascii="Arial" w:eastAsia="Arial" w:hAnsi="Arial" w:cs="Arial"/>
              <w:color w:val="833C0B" w:themeColor="accent2" w:themeShade="80"/>
              <w:sz w:val="16"/>
              <w:szCs w:val="16"/>
            </w:rPr>
          </w:pPr>
          <w:r w:rsidRPr="006756FD">
            <w:rPr>
              <w:rFonts w:ascii="Arial" w:eastAsia="Arial" w:hAnsi="Arial" w:cs="Arial"/>
              <w:b/>
              <w:color w:val="833C0B" w:themeColor="accent2" w:themeShade="80"/>
              <w:sz w:val="16"/>
              <w:szCs w:val="16"/>
            </w:rPr>
            <w:t>VIGENTE A PARTIR DE:</w:t>
          </w:r>
        </w:p>
      </w:tc>
      <w:tc>
        <w:tcPr>
          <w:tcW w:w="3260" w:type="dxa"/>
          <w:vAlign w:val="center"/>
        </w:tcPr>
        <w:p w14:paraId="5432A2AA" w14:textId="77777777" w:rsidR="00404313" w:rsidRPr="006756FD" w:rsidRDefault="00000000" w:rsidP="00092DFE">
          <w:pPr>
            <w:rPr>
              <w:rFonts w:ascii="Arial" w:eastAsia="Arial" w:hAnsi="Arial" w:cs="Arial"/>
              <w:color w:val="833C0B" w:themeColor="accent2" w:themeShade="80"/>
              <w:sz w:val="16"/>
              <w:szCs w:val="16"/>
            </w:rPr>
          </w:pPr>
          <w:r>
            <w:rPr>
              <w:rFonts w:ascii="Arial" w:eastAsia="Arial" w:hAnsi="Arial" w:cs="Arial"/>
              <w:color w:val="833C0B" w:themeColor="accent2" w:themeShade="80"/>
              <w:sz w:val="16"/>
              <w:szCs w:val="16"/>
            </w:rPr>
            <w:t>SEPTIEMBRE DE 2024</w:t>
          </w:r>
        </w:p>
      </w:tc>
      <w:tc>
        <w:tcPr>
          <w:tcW w:w="1843" w:type="dxa"/>
          <w:vMerge/>
        </w:tcPr>
        <w:p w14:paraId="3597449A" w14:textId="77777777" w:rsidR="00404313" w:rsidRPr="006756FD" w:rsidRDefault="00404313" w:rsidP="00092DFE">
          <w:pPr>
            <w:rPr>
              <w:rFonts w:ascii="Arial" w:eastAsia="Arial" w:hAnsi="Arial" w:cs="Arial"/>
              <w:color w:val="833C0B" w:themeColor="accent2" w:themeShade="80"/>
              <w:sz w:val="16"/>
              <w:szCs w:val="16"/>
            </w:rPr>
          </w:pPr>
        </w:p>
      </w:tc>
    </w:tr>
    <w:bookmarkEnd w:id="2"/>
  </w:tbl>
  <w:p w14:paraId="46C94B70" w14:textId="77777777" w:rsidR="00404313" w:rsidRDefault="0040431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24D7" w14:textId="77777777" w:rsidR="00854BB0" w:rsidRDefault="00854BB0" w:rsidP="00207FB6">
      <w:pPr>
        <w:spacing w:after="0" w:line="240" w:lineRule="auto"/>
      </w:pPr>
      <w:r>
        <w:separator/>
      </w:r>
    </w:p>
  </w:footnote>
  <w:footnote w:type="continuationSeparator" w:id="0">
    <w:p w14:paraId="3E3EC3BE" w14:textId="77777777" w:rsidR="00854BB0" w:rsidRDefault="00854BB0" w:rsidP="00207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67EC9"/>
    <w:multiLevelType w:val="hybridMultilevel"/>
    <w:tmpl w:val="1E82BB28"/>
    <w:lvl w:ilvl="0" w:tplc="2B0019C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F109B5"/>
    <w:multiLevelType w:val="hybridMultilevel"/>
    <w:tmpl w:val="0E38E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2599753">
    <w:abstractNumId w:val="0"/>
  </w:num>
  <w:num w:numId="2" w16cid:durableId="75355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B6"/>
    <w:rsid w:val="00207FB6"/>
    <w:rsid w:val="00404313"/>
    <w:rsid w:val="00854BB0"/>
    <w:rsid w:val="00862BE3"/>
    <w:rsid w:val="00A243C8"/>
    <w:rsid w:val="00C27FBC"/>
    <w:rsid w:val="00C834EB"/>
    <w:rsid w:val="00DF62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62D1"/>
  <w15:chartTrackingRefBased/>
  <w15:docId w15:val="{54B91680-50DD-43E8-98BA-4C39CD7A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B6"/>
    <w:rPr>
      <w:rFonts w:ascii="Calibri" w:eastAsia="Calibri" w:hAnsi="Calibri" w:cs="Calibri"/>
      <w:kern w:val="0"/>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B6"/>
    <w:pPr>
      <w:ind w:left="720"/>
      <w:contextualSpacing/>
    </w:pPr>
  </w:style>
  <w:style w:type="character" w:styleId="Hyperlink">
    <w:name w:val="Hyperlink"/>
    <w:basedOn w:val="DefaultParagraphFont"/>
    <w:uiPriority w:val="99"/>
    <w:unhideWhenUsed/>
    <w:rsid w:val="00207FB6"/>
    <w:rPr>
      <w:color w:val="0563C1" w:themeColor="hyperlink"/>
      <w:u w:val="single"/>
    </w:rPr>
  </w:style>
  <w:style w:type="paragraph" w:styleId="NoSpacing">
    <w:name w:val="No Spacing"/>
    <w:uiPriority w:val="1"/>
    <w:qFormat/>
    <w:rsid w:val="00207FB6"/>
    <w:pPr>
      <w:spacing w:after="0" w:line="240" w:lineRule="auto"/>
    </w:pPr>
    <w:rPr>
      <w:rFonts w:ascii="Calibri" w:eastAsia="Calibri" w:hAnsi="Calibri" w:cs="Calibri"/>
      <w:kern w:val="0"/>
      <w:lang w:eastAsia="es-MX"/>
      <w14:ligatures w14:val="none"/>
    </w:rPr>
  </w:style>
  <w:style w:type="paragraph" w:styleId="NormalWeb">
    <w:name w:val="Normal (Web)"/>
    <w:basedOn w:val="Normal"/>
    <w:uiPriority w:val="99"/>
    <w:unhideWhenUsed/>
    <w:rsid w:val="00207F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FB6"/>
    <w:rPr>
      <w:b/>
      <w:bCs/>
    </w:rPr>
  </w:style>
  <w:style w:type="paragraph" w:styleId="Header">
    <w:name w:val="header"/>
    <w:basedOn w:val="Normal"/>
    <w:link w:val="HeaderChar"/>
    <w:uiPriority w:val="99"/>
    <w:unhideWhenUsed/>
    <w:rsid w:val="00207FB6"/>
    <w:pPr>
      <w:tabs>
        <w:tab w:val="center" w:pos="4419"/>
        <w:tab w:val="right" w:pos="8838"/>
      </w:tabs>
      <w:spacing w:after="0" w:line="240" w:lineRule="auto"/>
    </w:pPr>
  </w:style>
  <w:style w:type="character" w:customStyle="1" w:styleId="HeaderChar">
    <w:name w:val="Header Char"/>
    <w:basedOn w:val="DefaultParagraphFont"/>
    <w:link w:val="Header"/>
    <w:uiPriority w:val="99"/>
    <w:rsid w:val="00207FB6"/>
    <w:rPr>
      <w:rFonts w:ascii="Calibri" w:eastAsia="Calibri" w:hAnsi="Calibri" w:cs="Calibri"/>
      <w:kern w:val="0"/>
      <w:lang w:eastAsia="es-MX"/>
      <w14:ligatures w14:val="none"/>
    </w:rPr>
  </w:style>
  <w:style w:type="paragraph" w:styleId="Footer">
    <w:name w:val="footer"/>
    <w:basedOn w:val="Normal"/>
    <w:link w:val="FooterChar"/>
    <w:uiPriority w:val="99"/>
    <w:unhideWhenUsed/>
    <w:rsid w:val="00207FB6"/>
    <w:pPr>
      <w:tabs>
        <w:tab w:val="center" w:pos="4419"/>
        <w:tab w:val="right" w:pos="8838"/>
      </w:tabs>
      <w:spacing w:after="0" w:line="240" w:lineRule="auto"/>
    </w:pPr>
  </w:style>
  <w:style w:type="character" w:customStyle="1" w:styleId="FooterChar">
    <w:name w:val="Footer Char"/>
    <w:basedOn w:val="DefaultParagraphFont"/>
    <w:link w:val="Footer"/>
    <w:uiPriority w:val="99"/>
    <w:rsid w:val="00207FB6"/>
    <w:rPr>
      <w:rFonts w:ascii="Calibri" w:eastAsia="Calibri" w:hAnsi="Calibri" w:cs="Calibri"/>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achingenglish.org.uk/professional-development/teachers/knowing-subject/articles/six-types-task-tb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2772</Words>
  <Characters>15806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Subdirección Proyectos DGUTyP</dc:creator>
  <cp:keywords/>
  <dc:description/>
  <cp:lastModifiedBy>EDGAR LEDEZMA</cp:lastModifiedBy>
  <cp:revision>2</cp:revision>
  <dcterms:created xsi:type="dcterms:W3CDTF">2024-02-06T20:35:00Z</dcterms:created>
  <dcterms:modified xsi:type="dcterms:W3CDTF">2024-07-08T19:19:00Z</dcterms:modified>
</cp:coreProperties>
</file>