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CF47" w14:textId="77777777" w:rsidR="00A011F5" w:rsidRPr="00E312D1" w:rsidRDefault="00A011F5" w:rsidP="00A011F5">
      <w:pPr>
        <w:widowControl w:val="0"/>
        <w:pBdr>
          <w:top w:val="nil"/>
          <w:left w:val="nil"/>
          <w:bottom w:val="nil"/>
          <w:right w:val="nil"/>
          <w:between w:val="nil"/>
        </w:pBdr>
        <w:spacing w:after="0" w:line="276" w:lineRule="auto"/>
        <w:rPr>
          <w:rFonts w:asciiTheme="minorHAnsi" w:eastAsia="Arial" w:hAnsiTheme="minorHAnsi" w:cstheme="minorHAnsi"/>
          <w:color w:val="000000"/>
        </w:rPr>
      </w:pPr>
      <w:bookmarkStart w:id="0" w:name="_heading=h.30j0zll" w:colFirst="0" w:colLast="0"/>
      <w:bookmarkEnd w:id="0"/>
    </w:p>
    <w:tbl>
      <w:tblPr>
        <w:tblW w:w="12428" w:type="dxa"/>
        <w:jc w:val="center"/>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A011F5" w:rsidRPr="00E312D1" w14:paraId="73D0E867" w14:textId="77777777" w:rsidTr="0011482D">
        <w:trPr>
          <w:jc w:val="center"/>
        </w:trPr>
        <w:tc>
          <w:tcPr>
            <w:tcW w:w="3018" w:type="dxa"/>
          </w:tcPr>
          <w:p w14:paraId="610392A9"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3E7065"/>
              </w:rPr>
            </w:pPr>
            <w:r w:rsidRPr="00E312D1">
              <w:rPr>
                <w:rFonts w:asciiTheme="minorHAnsi" w:hAnsiTheme="minorHAnsi" w:cstheme="minorHAnsi"/>
                <w:noProof/>
              </w:rPr>
              <w:drawing>
                <wp:inline distT="0" distB="0" distL="0" distR="0" wp14:anchorId="2C04FE9A" wp14:editId="56A81C1B">
                  <wp:extent cx="1803022" cy="350520"/>
                  <wp:effectExtent l="0" t="0" r="6985" b="0"/>
                  <wp:docPr id="2" name="Imagen 1" descr="Imagen que contiene Interfaz de usuario gráfica&#10;&#10;Descripción generada automáticamente">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Interfaz de usuario gráfica&#10;&#10;Descripción generada automáticamente">
                            <a:extLst>
                              <a:ext uri="{FF2B5EF4-FFF2-40B4-BE49-F238E27FC236}">
                                <a16:creationId xmlns:a16="http://schemas.microsoft.com/office/drawing/2014/main" id="{22DA80F2-EF96-4F29-A2BA-E7DB1C5FBA2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611E3C41" w14:textId="77777777" w:rsidR="00A011F5" w:rsidRPr="00E312D1" w:rsidRDefault="00A011F5" w:rsidP="0011482D">
            <w:pPr>
              <w:pBdr>
                <w:top w:val="nil"/>
                <w:left w:val="nil"/>
                <w:bottom w:val="nil"/>
                <w:right w:val="nil"/>
                <w:between w:val="nil"/>
              </w:pBdr>
              <w:tabs>
                <w:tab w:val="center" w:pos="4419"/>
                <w:tab w:val="right" w:pos="8838"/>
              </w:tabs>
              <w:jc w:val="center"/>
              <w:rPr>
                <w:rFonts w:asciiTheme="minorHAnsi" w:hAnsiTheme="minorHAnsi" w:cstheme="minorHAnsi"/>
                <w:b/>
              </w:rPr>
            </w:pPr>
            <w:r w:rsidRPr="00E312D1">
              <w:rPr>
                <w:rFonts w:asciiTheme="minorHAnsi" w:hAnsiTheme="minorHAnsi" w:cstheme="minorHAnsi"/>
                <w:b/>
              </w:rPr>
              <w:t>PROGRAMA EDUCATIVO</w:t>
            </w:r>
          </w:p>
          <w:p w14:paraId="5FFA61CD" w14:textId="17F9FC6F" w:rsidR="00A011F5" w:rsidRPr="00665537" w:rsidRDefault="00665537" w:rsidP="00665537">
            <w:pPr>
              <w:pBdr>
                <w:top w:val="nil"/>
                <w:left w:val="nil"/>
                <w:bottom w:val="nil"/>
                <w:right w:val="nil"/>
                <w:between w:val="nil"/>
              </w:pBdr>
              <w:tabs>
                <w:tab w:val="center" w:pos="4419"/>
                <w:tab w:val="right" w:pos="8838"/>
              </w:tabs>
              <w:jc w:val="center"/>
              <w:rPr>
                <w:b/>
                <w:sz w:val="24"/>
                <w:szCs w:val="24"/>
              </w:rPr>
            </w:pPr>
            <w:r>
              <w:rPr>
                <w:b/>
                <w:sz w:val="24"/>
                <w:szCs w:val="24"/>
              </w:rPr>
              <w:t xml:space="preserve">LICENCIATURA EN INGENIERÍA EN TECNOLOGÍAS DE LA INFORMACIÓN E INNOVACIÓN DIGITAL </w:t>
            </w:r>
          </w:p>
          <w:p w14:paraId="2386EDA9" w14:textId="77777777" w:rsidR="00A011F5" w:rsidRPr="00E312D1" w:rsidRDefault="00A011F5" w:rsidP="0011482D">
            <w:pPr>
              <w:pBdr>
                <w:top w:val="nil"/>
                <w:left w:val="nil"/>
                <w:bottom w:val="nil"/>
                <w:right w:val="nil"/>
                <w:between w:val="nil"/>
              </w:pBdr>
              <w:tabs>
                <w:tab w:val="center" w:pos="4419"/>
                <w:tab w:val="right" w:pos="8838"/>
              </w:tabs>
              <w:jc w:val="center"/>
              <w:rPr>
                <w:rFonts w:asciiTheme="minorHAnsi" w:hAnsiTheme="minorHAnsi" w:cstheme="minorHAnsi"/>
                <w:b/>
              </w:rPr>
            </w:pPr>
            <w:r w:rsidRPr="00E312D1">
              <w:rPr>
                <w:rFonts w:asciiTheme="minorHAnsi" w:hAnsiTheme="minorHAnsi" w:cstheme="minorHAnsi"/>
                <w:b/>
              </w:rPr>
              <w:t>EN COMPETENCIAS PROFESIONALES</w:t>
            </w:r>
          </w:p>
        </w:tc>
        <w:tc>
          <w:tcPr>
            <w:tcW w:w="2085" w:type="dxa"/>
          </w:tcPr>
          <w:p w14:paraId="0A582D5C"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3E7065"/>
              </w:rPr>
            </w:pPr>
            <w:r w:rsidRPr="00E312D1">
              <w:rPr>
                <w:rFonts w:asciiTheme="minorHAnsi" w:hAnsiTheme="minorHAnsi" w:cstheme="minorHAnsi"/>
                <w:noProof/>
              </w:rPr>
              <w:drawing>
                <wp:inline distT="0" distB="0" distL="0" distR="0" wp14:anchorId="0A4B2090" wp14:editId="7F2CE53D">
                  <wp:extent cx="1167242" cy="579120"/>
                  <wp:effectExtent l="0" t="0" r="0" b="0"/>
                  <wp:docPr id="3" name="Imagen 2" descr="Logotipo&#10;&#10;Descripción generada automáticamente">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Descripción generada automáticamente">
                            <a:extLst>
                              <a:ext uri="{FF2B5EF4-FFF2-40B4-BE49-F238E27FC236}">
                                <a16:creationId xmlns:a16="http://schemas.microsoft.com/office/drawing/2014/main" id="{AF106CC7-091F-468B-B6FE-572F7091B69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Pr="00E312D1">
              <w:rPr>
                <w:rFonts w:asciiTheme="minorHAnsi" w:hAnsiTheme="minorHAnsi" w:cstheme="minorHAnsi"/>
                <w:b/>
                <w:color w:val="3E7065"/>
              </w:rPr>
              <w:t xml:space="preserve">       </w:t>
            </w:r>
          </w:p>
        </w:tc>
      </w:tr>
    </w:tbl>
    <w:p w14:paraId="3070AA49" w14:textId="25BDDE49" w:rsidR="00A011F5" w:rsidRPr="00E312D1" w:rsidRDefault="00A011F5" w:rsidP="00A011F5">
      <w:pPr>
        <w:pBdr>
          <w:top w:val="nil"/>
          <w:left w:val="nil"/>
          <w:bottom w:val="nil"/>
          <w:right w:val="nil"/>
          <w:between w:val="nil"/>
        </w:pBdr>
        <w:spacing w:after="0"/>
        <w:jc w:val="center"/>
        <w:rPr>
          <w:rFonts w:asciiTheme="minorHAnsi" w:hAnsiTheme="minorHAnsi" w:cstheme="minorHAnsi"/>
          <w:b/>
          <w:color w:val="3E7065"/>
        </w:rPr>
      </w:pPr>
      <w:r w:rsidRPr="00E312D1">
        <w:rPr>
          <w:rFonts w:asciiTheme="minorHAnsi" w:hAnsiTheme="minorHAnsi" w:cstheme="minorHAnsi"/>
          <w:b/>
          <w:color w:val="3E7065"/>
        </w:rPr>
        <w:t xml:space="preserve">                PROGRAMA DE ASIGNATURA INGLÉS IV</w:t>
      </w:r>
    </w:p>
    <w:p w14:paraId="6D417787" w14:textId="77777777" w:rsidR="00A011F5" w:rsidRPr="00E312D1" w:rsidRDefault="00A011F5" w:rsidP="00A011F5">
      <w:pPr>
        <w:pBdr>
          <w:top w:val="nil"/>
          <w:left w:val="nil"/>
          <w:bottom w:val="nil"/>
          <w:right w:val="nil"/>
          <w:between w:val="nil"/>
        </w:pBdr>
        <w:spacing w:after="0"/>
        <w:jc w:val="center"/>
        <w:rPr>
          <w:rFonts w:asciiTheme="minorHAnsi" w:hAnsiTheme="minorHAnsi" w:cstheme="minorHAnsi"/>
          <w:b/>
          <w:color w:val="FFFFFF"/>
        </w:rPr>
      </w:pPr>
    </w:p>
    <w:tbl>
      <w:tblPr>
        <w:tblW w:w="12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E312D1" w:rsidRPr="00E312D1" w14:paraId="1911C108" w14:textId="77777777" w:rsidTr="0011482D">
        <w:trPr>
          <w:trHeight w:val="1155"/>
          <w:jc w:val="center"/>
        </w:trPr>
        <w:tc>
          <w:tcPr>
            <w:tcW w:w="2925" w:type="dxa"/>
            <w:gridSpan w:val="2"/>
            <w:shd w:val="clear" w:color="auto" w:fill="3E7065"/>
            <w:vAlign w:val="center"/>
          </w:tcPr>
          <w:p w14:paraId="03935B0D" w14:textId="77777777" w:rsidR="00E312D1" w:rsidRPr="00E312D1" w:rsidRDefault="00E312D1" w:rsidP="00E312D1">
            <w:pPr>
              <w:pBdr>
                <w:top w:val="nil"/>
                <w:left w:val="nil"/>
                <w:bottom w:val="nil"/>
                <w:right w:val="nil"/>
                <w:between w:val="nil"/>
              </w:pBdr>
              <w:rPr>
                <w:rFonts w:asciiTheme="minorHAnsi" w:hAnsiTheme="minorHAnsi" w:cstheme="minorHAnsi"/>
                <w:color w:val="FFFFFF"/>
              </w:rPr>
            </w:pPr>
            <w:r w:rsidRPr="00E312D1">
              <w:rPr>
                <w:rFonts w:asciiTheme="minorHAnsi" w:hAnsiTheme="minorHAnsi" w:cstheme="minorHAnsi"/>
                <w:color w:val="FFFFFF"/>
              </w:rPr>
              <w:t>Propósito de aprendizaje de la Asignatura</w:t>
            </w:r>
          </w:p>
        </w:tc>
        <w:tc>
          <w:tcPr>
            <w:tcW w:w="9555" w:type="dxa"/>
            <w:gridSpan w:val="5"/>
            <w:vAlign w:val="center"/>
          </w:tcPr>
          <w:p w14:paraId="4718AF81" w14:textId="0A29FB7D" w:rsidR="00E312D1" w:rsidRPr="00E312D1" w:rsidRDefault="00E312D1" w:rsidP="00E312D1">
            <w:pPr>
              <w:rPr>
                <w:rFonts w:asciiTheme="minorHAnsi" w:hAnsiTheme="minorHAnsi" w:cstheme="minorHAnsi"/>
                <w:lang w:val="es-ES"/>
              </w:rPr>
            </w:pPr>
            <w:r w:rsidRPr="00E312D1">
              <w:rPr>
                <w:rFonts w:asciiTheme="minorHAnsi" w:hAnsiTheme="minorHAnsi" w:cstheme="minorHAnsi"/>
                <w:lang w:val="es-ES"/>
              </w:rPr>
              <w:t>El estudiante intercambiará información sobre acontecimientos pasados completados, acciones secuenciales en el pasado como forma de narración principal. Asimismo, usará la noción de actividades en progreso en un punto específico del pasado para establecer el contexto y el escenario en donde sucedieron.</w:t>
            </w:r>
          </w:p>
        </w:tc>
      </w:tr>
      <w:tr w:rsidR="00E312D1" w:rsidRPr="00E312D1" w14:paraId="2C87D24B" w14:textId="77777777" w:rsidTr="0011482D">
        <w:trPr>
          <w:jc w:val="center"/>
        </w:trPr>
        <w:tc>
          <w:tcPr>
            <w:tcW w:w="2925" w:type="dxa"/>
            <w:gridSpan w:val="2"/>
            <w:shd w:val="clear" w:color="auto" w:fill="3E7065"/>
            <w:vAlign w:val="center"/>
          </w:tcPr>
          <w:p w14:paraId="5927093A" w14:textId="77777777" w:rsidR="00E312D1" w:rsidRPr="00E312D1" w:rsidRDefault="00E312D1" w:rsidP="00E312D1">
            <w:pPr>
              <w:pBdr>
                <w:top w:val="nil"/>
                <w:left w:val="nil"/>
                <w:bottom w:val="nil"/>
                <w:right w:val="nil"/>
                <w:between w:val="nil"/>
              </w:pBdr>
              <w:rPr>
                <w:rFonts w:asciiTheme="minorHAnsi" w:hAnsiTheme="minorHAnsi" w:cstheme="minorHAnsi"/>
                <w:color w:val="FFFFFF"/>
              </w:rPr>
            </w:pPr>
            <w:r w:rsidRPr="00E312D1">
              <w:rPr>
                <w:rFonts w:asciiTheme="minorHAnsi" w:hAnsiTheme="minorHAnsi" w:cstheme="minorHAnsi"/>
                <w:color w:val="FFFFFF"/>
              </w:rPr>
              <w:t>Competencia a la que contribuye la asignatura</w:t>
            </w:r>
          </w:p>
        </w:tc>
        <w:tc>
          <w:tcPr>
            <w:tcW w:w="9555" w:type="dxa"/>
            <w:gridSpan w:val="5"/>
            <w:vAlign w:val="center"/>
          </w:tcPr>
          <w:p w14:paraId="4999CE30" w14:textId="4707A841" w:rsidR="00E312D1" w:rsidRPr="00E312D1" w:rsidRDefault="00E312D1" w:rsidP="00E312D1">
            <w:pPr>
              <w:rPr>
                <w:rFonts w:asciiTheme="minorHAnsi" w:hAnsiTheme="minorHAnsi" w:cstheme="minorHAnsi"/>
                <w:b/>
              </w:rPr>
            </w:pPr>
            <w:r w:rsidRPr="00E312D1">
              <w:rPr>
                <w:rFonts w:asciiTheme="minorHAnsi" w:hAnsiTheme="minorHAnsi" w:cstheme="minorHAnsi"/>
              </w:rPr>
              <w:t>Comunicar sentimientos, pensamientos, conocimientos, experiencias, ideas, reflexiones, opiniones, a través de expresiones sencillas y de uso común, en forma productiva y receptiva en el idioma inglés de acuerdo al nivel A2, usuario básico, del Marco de Referencia Europeo para contribuir en el desempeño de sus funciones en su entorno laboral, social y personal.</w:t>
            </w:r>
          </w:p>
        </w:tc>
      </w:tr>
      <w:tr w:rsidR="00A011F5" w:rsidRPr="00E312D1" w14:paraId="57C8A02E" w14:textId="77777777" w:rsidTr="0011482D">
        <w:trPr>
          <w:trHeight w:val="486"/>
          <w:jc w:val="center"/>
        </w:trPr>
        <w:tc>
          <w:tcPr>
            <w:tcW w:w="1560" w:type="dxa"/>
            <w:vMerge w:val="restart"/>
            <w:shd w:val="clear" w:color="auto" w:fill="434343"/>
            <w:vAlign w:val="center"/>
          </w:tcPr>
          <w:p w14:paraId="719B4C54"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color w:val="FFFFFF"/>
              </w:rPr>
              <w:t xml:space="preserve"> Tipo de competencia</w:t>
            </w:r>
          </w:p>
        </w:tc>
        <w:tc>
          <w:tcPr>
            <w:tcW w:w="1650" w:type="dxa"/>
            <w:gridSpan w:val="2"/>
            <w:vMerge w:val="restart"/>
            <w:shd w:val="clear" w:color="auto" w:fill="434343"/>
            <w:vAlign w:val="center"/>
          </w:tcPr>
          <w:p w14:paraId="6DCC1E7C"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color w:val="FFFFFF"/>
              </w:rPr>
              <w:t>Cuatrimestre</w:t>
            </w:r>
          </w:p>
        </w:tc>
        <w:tc>
          <w:tcPr>
            <w:tcW w:w="1245" w:type="dxa"/>
            <w:vMerge w:val="restart"/>
            <w:shd w:val="clear" w:color="auto" w:fill="434343"/>
            <w:vAlign w:val="center"/>
          </w:tcPr>
          <w:p w14:paraId="4ABA7182"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color w:val="FFFFFF"/>
              </w:rPr>
              <w:t>Créditos</w:t>
            </w:r>
          </w:p>
        </w:tc>
        <w:tc>
          <w:tcPr>
            <w:tcW w:w="2340" w:type="dxa"/>
            <w:vMerge w:val="restart"/>
            <w:shd w:val="clear" w:color="auto" w:fill="434343"/>
            <w:vAlign w:val="center"/>
          </w:tcPr>
          <w:p w14:paraId="6DA168CF"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color w:val="FFFFFF"/>
              </w:rPr>
              <w:t>Modalidad</w:t>
            </w:r>
          </w:p>
        </w:tc>
        <w:tc>
          <w:tcPr>
            <w:tcW w:w="2820" w:type="dxa"/>
            <w:vMerge w:val="restart"/>
            <w:shd w:val="clear" w:color="auto" w:fill="434343"/>
            <w:vAlign w:val="center"/>
          </w:tcPr>
          <w:p w14:paraId="643EAC35"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Horas por semana</w:t>
            </w:r>
          </w:p>
        </w:tc>
        <w:tc>
          <w:tcPr>
            <w:tcW w:w="2865" w:type="dxa"/>
            <w:vMerge w:val="restart"/>
            <w:shd w:val="clear" w:color="auto" w:fill="434343"/>
            <w:vAlign w:val="center"/>
          </w:tcPr>
          <w:p w14:paraId="53615361"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color w:val="FFFFFF"/>
              </w:rPr>
              <w:t>Horas Totales</w:t>
            </w:r>
          </w:p>
        </w:tc>
      </w:tr>
      <w:tr w:rsidR="00A011F5" w:rsidRPr="00E312D1" w14:paraId="2D0FF15D" w14:textId="77777777" w:rsidTr="0011482D">
        <w:trPr>
          <w:trHeight w:val="469"/>
          <w:jc w:val="center"/>
        </w:trPr>
        <w:tc>
          <w:tcPr>
            <w:tcW w:w="1560" w:type="dxa"/>
            <w:vMerge/>
            <w:shd w:val="clear" w:color="auto" w:fill="434343"/>
            <w:vAlign w:val="center"/>
          </w:tcPr>
          <w:p w14:paraId="46B5ECC9"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b/>
              </w:rPr>
            </w:pPr>
          </w:p>
        </w:tc>
        <w:tc>
          <w:tcPr>
            <w:tcW w:w="1650" w:type="dxa"/>
            <w:gridSpan w:val="2"/>
            <w:vMerge/>
            <w:shd w:val="clear" w:color="auto" w:fill="434343"/>
            <w:vAlign w:val="center"/>
          </w:tcPr>
          <w:p w14:paraId="4C49C052"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b/>
              </w:rPr>
            </w:pPr>
          </w:p>
        </w:tc>
        <w:tc>
          <w:tcPr>
            <w:tcW w:w="1245" w:type="dxa"/>
            <w:vMerge/>
            <w:shd w:val="clear" w:color="auto" w:fill="434343"/>
            <w:vAlign w:val="center"/>
          </w:tcPr>
          <w:p w14:paraId="4463F9CF"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b/>
              </w:rPr>
            </w:pPr>
          </w:p>
        </w:tc>
        <w:tc>
          <w:tcPr>
            <w:tcW w:w="2340" w:type="dxa"/>
            <w:vMerge/>
            <w:shd w:val="clear" w:color="auto" w:fill="434343"/>
            <w:vAlign w:val="center"/>
          </w:tcPr>
          <w:p w14:paraId="4A7342E1"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b/>
              </w:rPr>
            </w:pPr>
          </w:p>
        </w:tc>
        <w:tc>
          <w:tcPr>
            <w:tcW w:w="2820" w:type="dxa"/>
            <w:vMerge/>
            <w:shd w:val="clear" w:color="auto" w:fill="434343"/>
            <w:vAlign w:val="center"/>
          </w:tcPr>
          <w:p w14:paraId="42D992EC"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b/>
              </w:rPr>
            </w:pPr>
          </w:p>
        </w:tc>
        <w:tc>
          <w:tcPr>
            <w:tcW w:w="2865" w:type="dxa"/>
            <w:vMerge/>
            <w:shd w:val="clear" w:color="auto" w:fill="434343"/>
            <w:vAlign w:val="center"/>
          </w:tcPr>
          <w:p w14:paraId="2FE631C4"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b/>
              </w:rPr>
            </w:pPr>
          </w:p>
        </w:tc>
      </w:tr>
      <w:tr w:rsidR="00A011F5" w:rsidRPr="00E312D1" w14:paraId="59B7A288" w14:textId="77777777" w:rsidTr="0011482D">
        <w:trPr>
          <w:trHeight w:val="356"/>
          <w:jc w:val="center"/>
        </w:trPr>
        <w:tc>
          <w:tcPr>
            <w:tcW w:w="1560" w:type="dxa"/>
            <w:shd w:val="clear" w:color="auto" w:fill="auto"/>
            <w:vAlign w:val="center"/>
          </w:tcPr>
          <w:p w14:paraId="57AB495C" w14:textId="77777777" w:rsidR="00A011F5" w:rsidRPr="00E312D1" w:rsidRDefault="00A011F5" w:rsidP="0011482D">
            <w:pPr>
              <w:jc w:val="center"/>
              <w:rPr>
                <w:rFonts w:asciiTheme="minorHAnsi" w:hAnsiTheme="minorHAnsi" w:cstheme="minorHAnsi"/>
                <w:b/>
              </w:rPr>
            </w:pPr>
            <w:r w:rsidRPr="00E312D1">
              <w:rPr>
                <w:rFonts w:asciiTheme="minorHAnsi" w:eastAsia="Arial" w:hAnsiTheme="minorHAnsi" w:cstheme="minorHAnsi"/>
                <w:color w:val="000000"/>
              </w:rPr>
              <w:t>Base</w:t>
            </w:r>
          </w:p>
        </w:tc>
        <w:tc>
          <w:tcPr>
            <w:tcW w:w="1650" w:type="dxa"/>
            <w:gridSpan w:val="2"/>
            <w:shd w:val="clear" w:color="auto" w:fill="auto"/>
            <w:vAlign w:val="center"/>
          </w:tcPr>
          <w:p w14:paraId="612A40B0" w14:textId="77777777" w:rsidR="00A011F5" w:rsidRPr="00E312D1" w:rsidRDefault="00A011F5" w:rsidP="0011482D">
            <w:pPr>
              <w:jc w:val="center"/>
              <w:rPr>
                <w:rFonts w:asciiTheme="minorHAnsi" w:hAnsiTheme="minorHAnsi" w:cstheme="minorHAnsi"/>
                <w:b/>
              </w:rPr>
            </w:pPr>
            <w:r w:rsidRPr="00E312D1">
              <w:rPr>
                <w:rFonts w:asciiTheme="minorHAnsi" w:eastAsia="Arial" w:hAnsiTheme="minorHAnsi" w:cstheme="minorHAnsi"/>
                <w:b/>
              </w:rPr>
              <w:t>Tercero</w:t>
            </w:r>
          </w:p>
        </w:tc>
        <w:tc>
          <w:tcPr>
            <w:tcW w:w="1245" w:type="dxa"/>
            <w:shd w:val="clear" w:color="auto" w:fill="auto"/>
            <w:vAlign w:val="center"/>
          </w:tcPr>
          <w:p w14:paraId="2D0079DA" w14:textId="77777777" w:rsidR="00A011F5" w:rsidRPr="00E312D1" w:rsidRDefault="00A011F5" w:rsidP="0011482D">
            <w:pPr>
              <w:jc w:val="center"/>
              <w:rPr>
                <w:rFonts w:asciiTheme="minorHAnsi" w:hAnsiTheme="minorHAnsi" w:cstheme="minorHAnsi"/>
                <w:b/>
              </w:rPr>
            </w:pPr>
          </w:p>
        </w:tc>
        <w:tc>
          <w:tcPr>
            <w:tcW w:w="2340" w:type="dxa"/>
            <w:shd w:val="clear" w:color="auto" w:fill="auto"/>
            <w:vAlign w:val="center"/>
          </w:tcPr>
          <w:p w14:paraId="064F78D7" w14:textId="77777777" w:rsidR="00A011F5" w:rsidRPr="00E312D1" w:rsidRDefault="00A011F5" w:rsidP="0011482D">
            <w:pPr>
              <w:jc w:val="center"/>
              <w:rPr>
                <w:rFonts w:asciiTheme="minorHAnsi" w:hAnsiTheme="minorHAnsi" w:cstheme="minorHAnsi"/>
                <w:b/>
              </w:rPr>
            </w:pPr>
            <w:r w:rsidRPr="00E312D1">
              <w:rPr>
                <w:rFonts w:asciiTheme="minorHAnsi" w:eastAsia="Arial" w:hAnsiTheme="minorHAnsi" w:cstheme="minorHAnsi"/>
                <w:b/>
              </w:rPr>
              <w:t>Escolarizada</w:t>
            </w:r>
          </w:p>
        </w:tc>
        <w:tc>
          <w:tcPr>
            <w:tcW w:w="2820" w:type="dxa"/>
            <w:shd w:val="clear" w:color="auto" w:fill="auto"/>
            <w:vAlign w:val="center"/>
          </w:tcPr>
          <w:p w14:paraId="31DB7F03" w14:textId="77777777" w:rsidR="00A011F5" w:rsidRPr="00E312D1" w:rsidRDefault="00A011F5" w:rsidP="0011482D">
            <w:pPr>
              <w:jc w:val="center"/>
              <w:rPr>
                <w:rFonts w:asciiTheme="minorHAnsi" w:hAnsiTheme="minorHAnsi" w:cstheme="minorHAnsi"/>
                <w:b/>
              </w:rPr>
            </w:pPr>
            <w:r w:rsidRPr="00E312D1">
              <w:rPr>
                <w:rFonts w:asciiTheme="minorHAnsi" w:eastAsia="Arial" w:hAnsiTheme="minorHAnsi" w:cstheme="minorHAnsi"/>
                <w:color w:val="000000"/>
              </w:rPr>
              <w:t>5</w:t>
            </w:r>
          </w:p>
        </w:tc>
        <w:tc>
          <w:tcPr>
            <w:tcW w:w="2865" w:type="dxa"/>
            <w:shd w:val="clear" w:color="auto" w:fill="auto"/>
            <w:vAlign w:val="center"/>
          </w:tcPr>
          <w:p w14:paraId="4CA464B0" w14:textId="77777777" w:rsidR="00A011F5" w:rsidRPr="00E312D1" w:rsidRDefault="00A011F5" w:rsidP="0011482D">
            <w:pPr>
              <w:jc w:val="center"/>
              <w:rPr>
                <w:rFonts w:asciiTheme="minorHAnsi" w:hAnsiTheme="minorHAnsi" w:cstheme="minorHAnsi"/>
                <w:b/>
              </w:rPr>
            </w:pPr>
            <w:r w:rsidRPr="00E312D1">
              <w:rPr>
                <w:rFonts w:asciiTheme="minorHAnsi" w:eastAsia="Arial" w:hAnsiTheme="minorHAnsi" w:cstheme="minorHAnsi"/>
                <w:b/>
              </w:rPr>
              <w:t>75</w:t>
            </w:r>
          </w:p>
        </w:tc>
      </w:tr>
    </w:tbl>
    <w:p w14:paraId="74E31923" w14:textId="77777777" w:rsidR="00A011F5" w:rsidRPr="00E312D1" w:rsidRDefault="00A011F5" w:rsidP="00A011F5">
      <w:pPr>
        <w:pBdr>
          <w:top w:val="nil"/>
          <w:left w:val="nil"/>
          <w:bottom w:val="nil"/>
          <w:right w:val="nil"/>
          <w:between w:val="nil"/>
        </w:pBdr>
        <w:spacing w:after="0"/>
        <w:rPr>
          <w:rFonts w:asciiTheme="minorHAnsi" w:hAnsiTheme="minorHAnsi" w:cstheme="minorHAnsi"/>
          <w:color w:val="000000"/>
        </w:rPr>
      </w:pPr>
      <w:bookmarkStart w:id="1" w:name="_heading=h.gjdgxs" w:colFirst="0" w:colLast="0"/>
      <w:bookmarkEnd w:id="1"/>
    </w:p>
    <w:tbl>
      <w:tblPr>
        <w:tblW w:w="1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A011F5" w:rsidRPr="00E312D1" w14:paraId="02611BE0" w14:textId="77777777" w:rsidTr="0011482D">
        <w:trPr>
          <w:trHeight w:val="271"/>
        </w:trPr>
        <w:tc>
          <w:tcPr>
            <w:tcW w:w="4561" w:type="dxa"/>
            <w:vMerge w:val="restart"/>
            <w:tcBorders>
              <w:bottom w:val="single" w:sz="4" w:space="0" w:color="000000"/>
            </w:tcBorders>
            <w:shd w:val="clear" w:color="auto" w:fill="3E7065"/>
            <w:vAlign w:val="center"/>
          </w:tcPr>
          <w:p w14:paraId="47485CD5"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Unidades de Aprendizaje</w:t>
            </w:r>
          </w:p>
        </w:tc>
        <w:tc>
          <w:tcPr>
            <w:tcW w:w="2635" w:type="dxa"/>
            <w:tcBorders>
              <w:bottom w:val="single" w:sz="4" w:space="0" w:color="000000"/>
            </w:tcBorders>
            <w:shd w:val="clear" w:color="auto" w:fill="3E7065"/>
            <w:vAlign w:val="center"/>
          </w:tcPr>
          <w:p w14:paraId="3E1E40CE"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Horas del Saber</w:t>
            </w:r>
          </w:p>
        </w:tc>
        <w:tc>
          <w:tcPr>
            <w:tcW w:w="2510" w:type="dxa"/>
            <w:tcBorders>
              <w:bottom w:val="single" w:sz="4" w:space="0" w:color="000000"/>
            </w:tcBorders>
            <w:shd w:val="clear" w:color="auto" w:fill="3E7065"/>
            <w:vAlign w:val="center"/>
          </w:tcPr>
          <w:p w14:paraId="29A8E81E"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Horas del Saber Hacer</w:t>
            </w:r>
          </w:p>
        </w:tc>
        <w:tc>
          <w:tcPr>
            <w:tcW w:w="2722" w:type="dxa"/>
            <w:tcBorders>
              <w:bottom w:val="single" w:sz="4" w:space="0" w:color="000000"/>
            </w:tcBorders>
            <w:shd w:val="clear" w:color="auto" w:fill="3E7065"/>
            <w:vAlign w:val="center"/>
          </w:tcPr>
          <w:p w14:paraId="4FDD931A"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Horas Totales</w:t>
            </w:r>
          </w:p>
        </w:tc>
      </w:tr>
      <w:tr w:rsidR="00A011F5" w:rsidRPr="00E312D1" w14:paraId="66F2AB19" w14:textId="77777777" w:rsidTr="0011482D">
        <w:trPr>
          <w:trHeight w:val="235"/>
        </w:trPr>
        <w:tc>
          <w:tcPr>
            <w:tcW w:w="4561" w:type="dxa"/>
            <w:vMerge/>
            <w:tcBorders>
              <w:bottom w:val="single" w:sz="4" w:space="0" w:color="000000"/>
            </w:tcBorders>
            <w:shd w:val="clear" w:color="auto" w:fill="3E7065"/>
            <w:vAlign w:val="center"/>
          </w:tcPr>
          <w:p w14:paraId="6277022A"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b/>
                <w:color w:val="000000"/>
              </w:rPr>
            </w:pPr>
          </w:p>
        </w:tc>
        <w:tc>
          <w:tcPr>
            <w:tcW w:w="2635" w:type="dxa"/>
            <w:tcBorders>
              <w:bottom w:val="single" w:sz="4" w:space="0" w:color="000000"/>
            </w:tcBorders>
            <w:shd w:val="clear" w:color="auto" w:fill="434343"/>
            <w:vAlign w:val="center"/>
          </w:tcPr>
          <w:p w14:paraId="0A9B0265"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p>
        </w:tc>
        <w:tc>
          <w:tcPr>
            <w:tcW w:w="2510" w:type="dxa"/>
            <w:tcBorders>
              <w:bottom w:val="single" w:sz="4" w:space="0" w:color="000000"/>
            </w:tcBorders>
            <w:shd w:val="clear" w:color="auto" w:fill="434343"/>
            <w:vAlign w:val="center"/>
          </w:tcPr>
          <w:p w14:paraId="77B78DD7"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p>
        </w:tc>
        <w:tc>
          <w:tcPr>
            <w:tcW w:w="2722" w:type="dxa"/>
            <w:tcBorders>
              <w:bottom w:val="single" w:sz="4" w:space="0" w:color="000000"/>
            </w:tcBorders>
            <w:shd w:val="clear" w:color="auto" w:fill="434343"/>
            <w:vAlign w:val="center"/>
          </w:tcPr>
          <w:p w14:paraId="57C9774D"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p>
        </w:tc>
      </w:tr>
      <w:tr w:rsidR="00E312D1" w:rsidRPr="00E312D1" w14:paraId="7B7C9838" w14:textId="77777777" w:rsidTr="0011482D">
        <w:trPr>
          <w:trHeight w:val="198"/>
        </w:trPr>
        <w:tc>
          <w:tcPr>
            <w:tcW w:w="4561" w:type="dxa"/>
            <w:vAlign w:val="center"/>
          </w:tcPr>
          <w:p w14:paraId="069ACE07" w14:textId="3831B0C5" w:rsidR="00E312D1" w:rsidRPr="00E312D1" w:rsidRDefault="00E312D1" w:rsidP="00E312D1">
            <w:pPr>
              <w:spacing w:after="0" w:line="240" w:lineRule="auto"/>
              <w:rPr>
                <w:rFonts w:asciiTheme="minorHAnsi" w:hAnsiTheme="minorHAnsi" w:cstheme="minorHAnsi"/>
              </w:rPr>
            </w:pPr>
            <w:r w:rsidRPr="00E312D1">
              <w:rPr>
                <w:rFonts w:asciiTheme="minorHAnsi" w:eastAsia="Arial" w:hAnsiTheme="minorHAnsi" w:cstheme="minorHAnsi"/>
                <w:b/>
                <w:bCs/>
                <w:color w:val="000000"/>
              </w:rPr>
              <w:t>I. El pasado</w:t>
            </w:r>
          </w:p>
        </w:tc>
        <w:tc>
          <w:tcPr>
            <w:tcW w:w="2635" w:type="dxa"/>
            <w:vAlign w:val="center"/>
          </w:tcPr>
          <w:p w14:paraId="7BDEA440" w14:textId="5E8E9CFB" w:rsidR="00E312D1" w:rsidRPr="00E312D1" w:rsidRDefault="00E312D1" w:rsidP="00E312D1">
            <w:pPr>
              <w:jc w:val="center"/>
              <w:rPr>
                <w:rFonts w:asciiTheme="minorHAnsi" w:hAnsiTheme="minorHAnsi" w:cstheme="minorHAnsi"/>
              </w:rPr>
            </w:pPr>
            <w:r w:rsidRPr="00E312D1">
              <w:rPr>
                <w:rFonts w:asciiTheme="minorHAnsi" w:eastAsia="Arial" w:hAnsiTheme="minorHAnsi" w:cstheme="minorHAnsi"/>
              </w:rPr>
              <w:t>10</w:t>
            </w:r>
          </w:p>
        </w:tc>
        <w:tc>
          <w:tcPr>
            <w:tcW w:w="2510" w:type="dxa"/>
            <w:vAlign w:val="center"/>
          </w:tcPr>
          <w:p w14:paraId="275036EB" w14:textId="690B627E" w:rsidR="00E312D1" w:rsidRPr="00E312D1" w:rsidRDefault="00E312D1" w:rsidP="00E312D1">
            <w:pPr>
              <w:jc w:val="center"/>
              <w:rPr>
                <w:rFonts w:asciiTheme="minorHAnsi" w:hAnsiTheme="minorHAnsi" w:cstheme="minorHAnsi"/>
              </w:rPr>
            </w:pPr>
            <w:r w:rsidRPr="00E312D1">
              <w:rPr>
                <w:rFonts w:asciiTheme="minorHAnsi" w:eastAsia="Arial" w:hAnsiTheme="minorHAnsi" w:cstheme="minorHAnsi"/>
              </w:rPr>
              <w:t>30</w:t>
            </w:r>
          </w:p>
        </w:tc>
        <w:tc>
          <w:tcPr>
            <w:tcW w:w="2722" w:type="dxa"/>
            <w:vAlign w:val="center"/>
          </w:tcPr>
          <w:p w14:paraId="4B579F06" w14:textId="2B891045" w:rsidR="00E312D1" w:rsidRPr="00E312D1" w:rsidRDefault="00E312D1" w:rsidP="00E312D1">
            <w:pPr>
              <w:jc w:val="center"/>
              <w:rPr>
                <w:rFonts w:asciiTheme="minorHAnsi" w:hAnsiTheme="minorHAnsi" w:cstheme="minorHAnsi"/>
              </w:rPr>
            </w:pPr>
            <w:r w:rsidRPr="00E312D1">
              <w:rPr>
                <w:rFonts w:asciiTheme="minorHAnsi" w:eastAsia="Arial" w:hAnsiTheme="minorHAnsi" w:cstheme="minorHAnsi"/>
              </w:rPr>
              <w:t>40</w:t>
            </w:r>
          </w:p>
        </w:tc>
      </w:tr>
      <w:tr w:rsidR="00E312D1" w:rsidRPr="00E312D1" w14:paraId="6CE07D1E" w14:textId="77777777" w:rsidTr="0011482D">
        <w:trPr>
          <w:trHeight w:val="560"/>
        </w:trPr>
        <w:tc>
          <w:tcPr>
            <w:tcW w:w="4561" w:type="dxa"/>
            <w:vAlign w:val="center"/>
          </w:tcPr>
          <w:p w14:paraId="75E8A3E3" w14:textId="2E444E57" w:rsidR="00E312D1" w:rsidRPr="00E312D1" w:rsidRDefault="00E312D1" w:rsidP="00E312D1">
            <w:pPr>
              <w:spacing w:after="0" w:line="240" w:lineRule="auto"/>
              <w:rPr>
                <w:rFonts w:asciiTheme="minorHAnsi" w:hAnsiTheme="minorHAnsi" w:cstheme="minorHAnsi"/>
                <w:color w:val="000000"/>
              </w:rPr>
            </w:pPr>
            <w:r w:rsidRPr="00E312D1">
              <w:rPr>
                <w:rFonts w:asciiTheme="minorHAnsi" w:eastAsia="Arial" w:hAnsiTheme="minorHAnsi" w:cstheme="minorHAnsi"/>
                <w:b/>
                <w:bCs/>
                <w:color w:val="000000"/>
              </w:rPr>
              <w:t>II. Pasado Simple vs. Pasado Continuo</w:t>
            </w:r>
          </w:p>
        </w:tc>
        <w:tc>
          <w:tcPr>
            <w:tcW w:w="2635" w:type="dxa"/>
            <w:vAlign w:val="center"/>
          </w:tcPr>
          <w:p w14:paraId="78E42BEE" w14:textId="3D6BE7BA" w:rsidR="00E312D1" w:rsidRPr="00E312D1" w:rsidRDefault="00E312D1" w:rsidP="00E312D1">
            <w:pPr>
              <w:jc w:val="center"/>
              <w:rPr>
                <w:rFonts w:asciiTheme="minorHAnsi" w:hAnsiTheme="minorHAnsi" w:cstheme="minorHAnsi"/>
              </w:rPr>
            </w:pPr>
            <w:r w:rsidRPr="00E312D1">
              <w:rPr>
                <w:rFonts w:asciiTheme="minorHAnsi" w:eastAsia="Arial" w:hAnsiTheme="minorHAnsi" w:cstheme="minorHAnsi"/>
              </w:rPr>
              <w:t>10</w:t>
            </w:r>
          </w:p>
        </w:tc>
        <w:tc>
          <w:tcPr>
            <w:tcW w:w="2510" w:type="dxa"/>
            <w:vAlign w:val="center"/>
          </w:tcPr>
          <w:p w14:paraId="64763C06" w14:textId="3EA73894" w:rsidR="00E312D1" w:rsidRPr="00E312D1" w:rsidRDefault="00E312D1" w:rsidP="00E312D1">
            <w:pPr>
              <w:jc w:val="center"/>
              <w:rPr>
                <w:rFonts w:asciiTheme="minorHAnsi" w:hAnsiTheme="minorHAnsi" w:cstheme="minorHAnsi"/>
              </w:rPr>
            </w:pPr>
            <w:r w:rsidRPr="00E312D1">
              <w:rPr>
                <w:rFonts w:asciiTheme="minorHAnsi" w:eastAsia="Arial" w:hAnsiTheme="minorHAnsi" w:cstheme="minorHAnsi"/>
              </w:rPr>
              <w:t>25</w:t>
            </w:r>
          </w:p>
        </w:tc>
        <w:tc>
          <w:tcPr>
            <w:tcW w:w="2722" w:type="dxa"/>
            <w:vAlign w:val="center"/>
          </w:tcPr>
          <w:p w14:paraId="26E9A80B" w14:textId="16F515B5" w:rsidR="00E312D1" w:rsidRPr="00E312D1" w:rsidRDefault="00E312D1" w:rsidP="00E312D1">
            <w:pPr>
              <w:jc w:val="center"/>
              <w:rPr>
                <w:rFonts w:asciiTheme="minorHAnsi" w:hAnsiTheme="minorHAnsi" w:cstheme="minorHAnsi"/>
              </w:rPr>
            </w:pPr>
            <w:r w:rsidRPr="00E312D1">
              <w:rPr>
                <w:rFonts w:asciiTheme="minorHAnsi" w:eastAsia="Arial" w:hAnsiTheme="minorHAnsi" w:cstheme="minorHAnsi"/>
              </w:rPr>
              <w:t>35</w:t>
            </w:r>
          </w:p>
        </w:tc>
      </w:tr>
      <w:tr w:rsidR="00A011F5" w:rsidRPr="00E312D1" w14:paraId="36E23898" w14:textId="77777777" w:rsidTr="0011482D">
        <w:trPr>
          <w:trHeight w:val="274"/>
        </w:trPr>
        <w:tc>
          <w:tcPr>
            <w:tcW w:w="4561" w:type="dxa"/>
            <w:tcBorders>
              <w:top w:val="single" w:sz="4" w:space="0" w:color="000000"/>
              <w:left w:val="single" w:sz="4" w:space="0" w:color="000000"/>
              <w:bottom w:val="single" w:sz="4" w:space="0" w:color="000000"/>
              <w:right w:val="single" w:sz="4" w:space="0" w:color="000000"/>
            </w:tcBorders>
            <w:shd w:val="clear" w:color="auto" w:fill="FFFFFF"/>
          </w:tcPr>
          <w:p w14:paraId="7B2CE0E8" w14:textId="77777777" w:rsidR="00A011F5" w:rsidRPr="00E312D1" w:rsidRDefault="00A011F5" w:rsidP="0011482D">
            <w:pPr>
              <w:pBdr>
                <w:top w:val="nil"/>
                <w:left w:val="nil"/>
                <w:bottom w:val="nil"/>
                <w:right w:val="nil"/>
                <w:between w:val="nil"/>
              </w:pBdr>
              <w:jc w:val="right"/>
              <w:rPr>
                <w:rFonts w:asciiTheme="minorHAnsi" w:hAnsiTheme="minorHAnsi" w:cstheme="minorHAnsi"/>
                <w:b/>
                <w:bCs/>
                <w:color w:val="3E7065"/>
              </w:rPr>
            </w:pPr>
            <w:r w:rsidRPr="00E312D1">
              <w:rPr>
                <w:rFonts w:asciiTheme="minorHAnsi" w:hAnsiTheme="minorHAnsi" w:cstheme="minorHAnsi"/>
                <w:b/>
                <w:bCs/>
              </w:rPr>
              <w:lastRenderedPageBreak/>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auto"/>
          </w:tcPr>
          <w:p w14:paraId="03BD0B9D" w14:textId="071AE716" w:rsidR="00A011F5" w:rsidRPr="00E312D1" w:rsidRDefault="00A011F5" w:rsidP="0011482D">
            <w:pPr>
              <w:pBdr>
                <w:top w:val="nil"/>
                <w:left w:val="nil"/>
                <w:bottom w:val="nil"/>
                <w:right w:val="nil"/>
                <w:between w:val="nil"/>
              </w:pBdr>
              <w:jc w:val="center"/>
              <w:rPr>
                <w:rFonts w:asciiTheme="minorHAnsi" w:hAnsiTheme="minorHAnsi" w:cstheme="minorHAnsi"/>
                <w:b/>
                <w:bCs/>
                <w:color w:val="3E7065"/>
              </w:rPr>
            </w:pPr>
            <w:r w:rsidRPr="00E312D1">
              <w:rPr>
                <w:rFonts w:asciiTheme="minorHAnsi" w:eastAsia="Arial" w:hAnsiTheme="minorHAnsi" w:cstheme="minorHAnsi"/>
                <w:b/>
              </w:rPr>
              <w:t>2</w:t>
            </w:r>
            <w:r w:rsidR="00E312D1" w:rsidRPr="00E312D1">
              <w:rPr>
                <w:rFonts w:asciiTheme="minorHAnsi" w:eastAsia="Arial" w:hAnsiTheme="minorHAnsi" w:cstheme="minorHAnsi"/>
                <w:b/>
              </w:rPr>
              <w:t>0</w:t>
            </w:r>
          </w:p>
        </w:tc>
        <w:tc>
          <w:tcPr>
            <w:tcW w:w="2510" w:type="dxa"/>
            <w:tcBorders>
              <w:top w:val="single" w:sz="4" w:space="0" w:color="000000"/>
              <w:left w:val="single" w:sz="4" w:space="0" w:color="000000"/>
              <w:bottom w:val="single" w:sz="4" w:space="0" w:color="000000"/>
              <w:right w:val="single" w:sz="4" w:space="0" w:color="000000"/>
            </w:tcBorders>
            <w:shd w:val="clear" w:color="auto" w:fill="auto"/>
          </w:tcPr>
          <w:p w14:paraId="067325BC" w14:textId="1BC8B45E" w:rsidR="00A011F5" w:rsidRPr="00E312D1" w:rsidRDefault="00A011F5" w:rsidP="0011482D">
            <w:pPr>
              <w:pBdr>
                <w:top w:val="nil"/>
                <w:left w:val="nil"/>
                <w:bottom w:val="nil"/>
                <w:right w:val="nil"/>
                <w:between w:val="nil"/>
              </w:pBdr>
              <w:jc w:val="center"/>
              <w:rPr>
                <w:rFonts w:asciiTheme="minorHAnsi" w:hAnsiTheme="minorHAnsi" w:cstheme="minorHAnsi"/>
                <w:b/>
                <w:bCs/>
                <w:color w:val="3E7065"/>
              </w:rPr>
            </w:pPr>
            <w:r w:rsidRPr="00E312D1">
              <w:rPr>
                <w:rFonts w:asciiTheme="minorHAnsi" w:eastAsia="Arial" w:hAnsiTheme="minorHAnsi" w:cstheme="minorHAnsi"/>
                <w:b/>
              </w:rPr>
              <w:t>5</w:t>
            </w:r>
            <w:r w:rsidR="00E312D1" w:rsidRPr="00E312D1">
              <w:rPr>
                <w:rFonts w:asciiTheme="minorHAnsi" w:eastAsia="Arial" w:hAnsiTheme="minorHAnsi" w:cstheme="minorHAnsi"/>
                <w:b/>
              </w:rPr>
              <w:t>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0A7B4A68" w14:textId="77777777" w:rsidR="00A011F5" w:rsidRPr="00E312D1" w:rsidRDefault="00A011F5" w:rsidP="0011482D">
            <w:pPr>
              <w:pBdr>
                <w:top w:val="nil"/>
                <w:left w:val="nil"/>
                <w:bottom w:val="nil"/>
                <w:right w:val="nil"/>
                <w:between w:val="nil"/>
              </w:pBdr>
              <w:jc w:val="center"/>
              <w:rPr>
                <w:rFonts w:asciiTheme="minorHAnsi" w:hAnsiTheme="minorHAnsi" w:cstheme="minorHAnsi"/>
                <w:b/>
                <w:bCs/>
                <w:color w:val="3E7065"/>
              </w:rPr>
            </w:pPr>
            <w:r w:rsidRPr="00E312D1">
              <w:rPr>
                <w:rFonts w:asciiTheme="minorHAnsi" w:eastAsia="Arial" w:hAnsiTheme="minorHAnsi" w:cstheme="minorHAnsi"/>
                <w:b/>
              </w:rPr>
              <w:t>75</w:t>
            </w:r>
          </w:p>
        </w:tc>
      </w:tr>
    </w:tbl>
    <w:p w14:paraId="1FA1FDA1" w14:textId="77777777" w:rsidR="00A011F5" w:rsidRPr="00E312D1" w:rsidRDefault="00A011F5" w:rsidP="00A011F5">
      <w:pPr>
        <w:pBdr>
          <w:top w:val="nil"/>
          <w:left w:val="nil"/>
          <w:bottom w:val="nil"/>
          <w:right w:val="nil"/>
          <w:between w:val="nil"/>
        </w:pBdr>
        <w:rPr>
          <w:rFonts w:asciiTheme="minorHAnsi" w:hAnsiTheme="minorHAnsi" w:cstheme="minorHAnsi"/>
          <w:b/>
          <w:color w:val="000000"/>
        </w:rPr>
      </w:pPr>
    </w:p>
    <w:p w14:paraId="248BDE3C" w14:textId="77777777" w:rsidR="00A011F5" w:rsidRPr="00E312D1" w:rsidRDefault="00A011F5" w:rsidP="00A011F5">
      <w:pPr>
        <w:pBdr>
          <w:top w:val="nil"/>
          <w:left w:val="nil"/>
          <w:bottom w:val="nil"/>
          <w:right w:val="nil"/>
          <w:between w:val="nil"/>
        </w:pBdr>
        <w:spacing w:after="0"/>
        <w:rPr>
          <w:rFonts w:asciiTheme="minorHAnsi" w:hAnsiTheme="minorHAnsi" w:cstheme="minorHAnsi"/>
          <w:color w:val="000000"/>
        </w:rPr>
      </w:pPr>
    </w:p>
    <w:tbl>
      <w:tblPr>
        <w:tblW w:w="12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A011F5" w:rsidRPr="00E312D1" w14:paraId="70C67D2E" w14:textId="77777777" w:rsidTr="0011482D">
        <w:trPr>
          <w:trHeight w:val="400"/>
        </w:trPr>
        <w:tc>
          <w:tcPr>
            <w:tcW w:w="3255" w:type="dxa"/>
            <w:shd w:val="clear" w:color="auto" w:fill="3E7065"/>
            <w:vAlign w:val="center"/>
          </w:tcPr>
          <w:p w14:paraId="24D967FC"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Funciones</w:t>
            </w:r>
          </w:p>
        </w:tc>
        <w:tc>
          <w:tcPr>
            <w:tcW w:w="3255" w:type="dxa"/>
            <w:shd w:val="clear" w:color="auto" w:fill="3E7065"/>
            <w:vAlign w:val="center"/>
          </w:tcPr>
          <w:p w14:paraId="4376ED43"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Capacidades</w:t>
            </w:r>
          </w:p>
        </w:tc>
        <w:tc>
          <w:tcPr>
            <w:tcW w:w="5850" w:type="dxa"/>
            <w:shd w:val="clear" w:color="auto" w:fill="3E7065"/>
            <w:vAlign w:val="center"/>
          </w:tcPr>
          <w:p w14:paraId="4478FE74"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Criterios de Desempeño</w:t>
            </w:r>
          </w:p>
        </w:tc>
      </w:tr>
      <w:tr w:rsidR="00A011F5" w:rsidRPr="00E312D1" w14:paraId="095B66FE" w14:textId="77777777" w:rsidTr="0011482D">
        <w:trPr>
          <w:trHeight w:val="520"/>
        </w:trPr>
        <w:tc>
          <w:tcPr>
            <w:tcW w:w="3255" w:type="dxa"/>
            <w:vMerge w:val="restart"/>
          </w:tcPr>
          <w:p w14:paraId="09BD5423"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t>Interpretar información verbal y escrita expresada de forma breve, simple y clara, referente a su entorno inmediato, para responder a necesidades concretas de la vida cotidiana y del entorno laboral.</w:t>
            </w:r>
          </w:p>
          <w:p w14:paraId="3F517119" w14:textId="77777777" w:rsidR="00A011F5" w:rsidRPr="00E312D1" w:rsidRDefault="00A011F5" w:rsidP="0011482D">
            <w:pPr>
              <w:rPr>
                <w:rFonts w:asciiTheme="minorHAnsi" w:hAnsiTheme="minorHAnsi" w:cstheme="minorHAnsi"/>
              </w:rPr>
            </w:pPr>
          </w:p>
        </w:tc>
        <w:tc>
          <w:tcPr>
            <w:tcW w:w="3255" w:type="dxa"/>
          </w:tcPr>
          <w:p w14:paraId="326C9045"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t>Interpretar mensajes e ideas verbales breves, simples y claras, en conversaciones sobre temas de su entorno inmediato, personal y profesional, identificando frases y vocabulario conocidos, para responder de acuerdo con la situación y a necesidades concretas de la vida cotidiana.</w:t>
            </w:r>
          </w:p>
        </w:tc>
        <w:tc>
          <w:tcPr>
            <w:tcW w:w="5850" w:type="dxa"/>
          </w:tcPr>
          <w:p w14:paraId="09E765C9"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 xml:space="preserve">Durante una conversación, lenta y clara, sobre aspectos cotidianos:      </w:t>
            </w:r>
          </w:p>
          <w:p w14:paraId="0D3884C6"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 xml:space="preserve">                     </w:t>
            </w:r>
          </w:p>
          <w:p w14:paraId="4C4A4E9C"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1. Reacciona de manera no verbal e indica que sigue el hilo de la conversación</w:t>
            </w:r>
          </w:p>
          <w:p w14:paraId="59B696BB"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2. Indica el tema o la idea principal de la conversación</w:t>
            </w:r>
          </w:p>
          <w:p w14:paraId="4CC15887"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3. Lleva a cabo instrucciones sencillas</w:t>
            </w:r>
          </w:p>
          <w:p w14:paraId="306E0FA8" w14:textId="77777777" w:rsidR="00A011F5" w:rsidRPr="00E312D1" w:rsidRDefault="00A011F5" w:rsidP="0011482D">
            <w:pPr>
              <w:rPr>
                <w:rFonts w:asciiTheme="minorHAnsi" w:hAnsiTheme="minorHAnsi" w:cstheme="minorHAnsi"/>
              </w:rPr>
            </w:pPr>
          </w:p>
        </w:tc>
      </w:tr>
      <w:tr w:rsidR="00A011F5" w:rsidRPr="00E312D1" w14:paraId="637B5C9E" w14:textId="77777777" w:rsidTr="0011482D">
        <w:trPr>
          <w:trHeight w:val="1927"/>
        </w:trPr>
        <w:tc>
          <w:tcPr>
            <w:tcW w:w="3255" w:type="dxa"/>
            <w:vMerge/>
          </w:tcPr>
          <w:p w14:paraId="128AD247"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rPr>
            </w:pPr>
          </w:p>
        </w:tc>
        <w:tc>
          <w:tcPr>
            <w:tcW w:w="3255" w:type="dxa"/>
            <w:tcBorders>
              <w:bottom w:val="single" w:sz="4" w:space="0" w:color="000000"/>
            </w:tcBorders>
          </w:tcPr>
          <w:p w14:paraId="72B1A384"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t>Leer textos cortos, simples, que contengan palabras comunes escritas en lenguaje cotidiano, identificando las ideas principales y el sentido general del texto, a través de las estrategias de lectura; para obtener información de su ámbito profesional.</w:t>
            </w:r>
          </w:p>
        </w:tc>
        <w:tc>
          <w:tcPr>
            <w:tcW w:w="5850" w:type="dxa"/>
            <w:tcBorders>
              <w:bottom w:val="single" w:sz="4" w:space="0" w:color="000000"/>
            </w:tcBorders>
          </w:tcPr>
          <w:p w14:paraId="23DAE1DC"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A partir de un texto simple y claro, sobre aspectos cotidianos:</w:t>
            </w:r>
          </w:p>
          <w:p w14:paraId="1F1785C6" w14:textId="77777777" w:rsidR="00A011F5" w:rsidRPr="00E312D1" w:rsidRDefault="00A011F5" w:rsidP="0011482D">
            <w:pPr>
              <w:jc w:val="both"/>
              <w:rPr>
                <w:rFonts w:asciiTheme="minorHAnsi" w:hAnsiTheme="minorHAnsi" w:cstheme="minorHAnsi"/>
              </w:rPr>
            </w:pPr>
          </w:p>
          <w:p w14:paraId="6473B007"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1. Reacciona acorde al sentido general del texto</w:t>
            </w:r>
          </w:p>
          <w:p w14:paraId="4534F81A"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2. Localiza información específica solicitada</w:t>
            </w:r>
          </w:p>
          <w:p w14:paraId="1C1EC514"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t>3. Realiza acciones siguiendo instrucciones sencillas</w:t>
            </w:r>
          </w:p>
        </w:tc>
      </w:tr>
      <w:tr w:rsidR="00A011F5" w:rsidRPr="00E312D1" w14:paraId="2740B3CC" w14:textId="77777777" w:rsidTr="0011482D">
        <w:trPr>
          <w:trHeight w:val="4075"/>
        </w:trPr>
        <w:tc>
          <w:tcPr>
            <w:tcW w:w="3255" w:type="dxa"/>
            <w:vMerge w:val="restart"/>
            <w:tcBorders>
              <w:top w:val="single" w:sz="4" w:space="0" w:color="000000"/>
              <w:left w:val="single" w:sz="4" w:space="0" w:color="000000"/>
              <w:bottom w:val="single" w:sz="4" w:space="0" w:color="000000"/>
              <w:right w:val="single" w:sz="4" w:space="0" w:color="000000"/>
            </w:tcBorders>
          </w:tcPr>
          <w:p w14:paraId="0E9CF6C3"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lastRenderedPageBreak/>
              <w:t>Formular mensajes verbales y escritos breves y sencillos sobre actividades y asuntos cotidianos, empleando frases cortas y de uso frecuente, para intercambiar información en su ámbito personal y profesional.</w:t>
            </w:r>
          </w:p>
        </w:tc>
        <w:tc>
          <w:tcPr>
            <w:tcW w:w="3255" w:type="dxa"/>
            <w:tcBorders>
              <w:top w:val="single" w:sz="4" w:space="0" w:color="000000"/>
              <w:left w:val="single" w:sz="4" w:space="0" w:color="000000"/>
              <w:bottom w:val="single" w:sz="4" w:space="0" w:color="000000"/>
              <w:right w:val="single" w:sz="4" w:space="0" w:color="000000"/>
            </w:tcBorders>
          </w:tcPr>
          <w:p w14:paraId="36B356C1"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t>Expresar mensajes e ideas verbales sobre actividades y asuntos cotidianos, con vocabulario limitado, utilizando expresiones y frases cortas, de uso frecuente, no articuladas entre sí, con evidente influencia de la lengua materna, recibiendo ayuda en la formulación de su respuesta, para intercambiar información.</w:t>
            </w:r>
          </w:p>
        </w:tc>
        <w:tc>
          <w:tcPr>
            <w:tcW w:w="5850" w:type="dxa"/>
            <w:tcBorders>
              <w:top w:val="single" w:sz="4" w:space="0" w:color="000000"/>
              <w:left w:val="single" w:sz="4" w:space="0" w:color="000000"/>
              <w:bottom w:val="single" w:sz="4" w:space="0" w:color="000000"/>
              <w:right w:val="single" w:sz="4" w:space="0" w:color="000000"/>
            </w:tcBorders>
          </w:tcPr>
          <w:p w14:paraId="191401A2" w14:textId="77777777" w:rsidR="00A011F5" w:rsidRPr="00E312D1" w:rsidRDefault="00A011F5" w:rsidP="0011482D">
            <w:pPr>
              <w:rPr>
                <w:rFonts w:asciiTheme="minorHAnsi" w:eastAsia="Arial" w:hAnsiTheme="minorHAnsi" w:cstheme="minorHAnsi"/>
              </w:rPr>
            </w:pPr>
            <w:r w:rsidRPr="00E312D1">
              <w:rPr>
                <w:rFonts w:asciiTheme="minorHAnsi" w:eastAsia="Arial" w:hAnsiTheme="minorHAnsi" w:cstheme="minorHAnsi"/>
              </w:rPr>
              <w:t xml:space="preserve">Realiza una descripción de sus condiciones de vida o trabajo y actividades diarias con una breve lista de frases u oraciones cortas. </w:t>
            </w:r>
          </w:p>
          <w:p w14:paraId="2F8F5D53" w14:textId="77777777" w:rsidR="00A011F5" w:rsidRPr="00E312D1" w:rsidRDefault="00A011F5" w:rsidP="0011482D">
            <w:pPr>
              <w:rPr>
                <w:rFonts w:asciiTheme="minorHAnsi" w:eastAsia="Arial" w:hAnsiTheme="minorHAnsi" w:cstheme="minorHAnsi"/>
              </w:rPr>
            </w:pPr>
          </w:p>
          <w:p w14:paraId="29FBF8D8" w14:textId="77777777" w:rsidR="00A011F5" w:rsidRPr="00E312D1" w:rsidRDefault="00A011F5" w:rsidP="0011482D">
            <w:pPr>
              <w:rPr>
                <w:rFonts w:asciiTheme="minorHAnsi" w:eastAsia="Arial" w:hAnsiTheme="minorHAnsi" w:cstheme="minorHAnsi"/>
              </w:rPr>
            </w:pPr>
            <w:r w:rsidRPr="00E312D1">
              <w:rPr>
                <w:rFonts w:asciiTheme="minorHAnsi" w:eastAsia="Arial" w:hAnsiTheme="minorHAnsi" w:cstheme="minorHAnsi"/>
              </w:rPr>
              <w:t>Realiza declaraciones ensayadas muy breves con pronunciación suficientemente clara y comprensible, pero con evidente acento extranjero.</w:t>
            </w:r>
          </w:p>
          <w:p w14:paraId="42863915" w14:textId="77777777" w:rsidR="00A011F5" w:rsidRPr="00E312D1" w:rsidRDefault="00A011F5" w:rsidP="0011482D">
            <w:pPr>
              <w:rPr>
                <w:rFonts w:asciiTheme="minorHAnsi" w:eastAsia="Arial" w:hAnsiTheme="minorHAnsi" w:cstheme="minorHAnsi"/>
              </w:rPr>
            </w:pPr>
            <w:r w:rsidRPr="00E312D1">
              <w:rPr>
                <w:rFonts w:asciiTheme="minorHAnsi" w:eastAsia="Arial" w:hAnsiTheme="minorHAnsi" w:cstheme="minorHAnsi"/>
              </w:rPr>
              <w:t>Formula y responde a preguntas simples y directas solicitando ocasionalmente que le aclaren o repitan lo dicho o que lo auxilien a expresar lo que quiere decir.</w:t>
            </w:r>
          </w:p>
          <w:p w14:paraId="3248A077" w14:textId="77777777" w:rsidR="00A011F5" w:rsidRPr="00E312D1" w:rsidRDefault="00A011F5" w:rsidP="0011482D">
            <w:pPr>
              <w:jc w:val="both"/>
              <w:rPr>
                <w:rFonts w:asciiTheme="minorHAnsi" w:eastAsia="Arial" w:hAnsiTheme="minorHAnsi" w:cstheme="minorHAnsi"/>
              </w:rPr>
            </w:pPr>
          </w:p>
        </w:tc>
      </w:tr>
      <w:tr w:rsidR="00A011F5" w:rsidRPr="00E312D1" w14:paraId="0A5C1D23" w14:textId="77777777" w:rsidTr="0011482D">
        <w:trPr>
          <w:trHeight w:val="4075"/>
        </w:trPr>
        <w:tc>
          <w:tcPr>
            <w:tcW w:w="3255" w:type="dxa"/>
            <w:vMerge/>
            <w:tcBorders>
              <w:top w:val="single" w:sz="4" w:space="0" w:color="000000"/>
              <w:left w:val="single" w:sz="4" w:space="0" w:color="000000"/>
              <w:bottom w:val="single" w:sz="4" w:space="0" w:color="000000"/>
              <w:right w:val="single" w:sz="4" w:space="0" w:color="000000"/>
            </w:tcBorders>
          </w:tcPr>
          <w:p w14:paraId="783E6648" w14:textId="77777777" w:rsidR="00A011F5" w:rsidRPr="00E312D1" w:rsidRDefault="00A011F5" w:rsidP="0011482D">
            <w:pPr>
              <w:rPr>
                <w:rFonts w:asciiTheme="minorHAnsi" w:eastAsia="Arial" w:hAnsiTheme="minorHAnsi" w:cstheme="minorHAnsi"/>
              </w:rPr>
            </w:pPr>
          </w:p>
        </w:tc>
        <w:tc>
          <w:tcPr>
            <w:tcW w:w="3255" w:type="dxa"/>
            <w:tcBorders>
              <w:top w:val="single" w:sz="4" w:space="0" w:color="000000"/>
              <w:left w:val="single" w:sz="4" w:space="0" w:color="000000"/>
              <w:bottom w:val="single" w:sz="4" w:space="0" w:color="000000"/>
              <w:right w:val="single" w:sz="4" w:space="0" w:color="000000"/>
            </w:tcBorders>
          </w:tcPr>
          <w:p w14:paraId="0CE6DBCF"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t>Elaborar notas, mensajes y cartas personales breves y sencillas, con vocabulario conocido y de su entorno cercano y cotidiano, empleando secuencias de frases simples, para atender a necesidades inmediatas personales y de su entorno laboral.</w:t>
            </w:r>
          </w:p>
          <w:p w14:paraId="0F8B4D39" w14:textId="77777777" w:rsidR="00A011F5" w:rsidRPr="00E312D1" w:rsidRDefault="00A011F5" w:rsidP="0011482D">
            <w:pPr>
              <w:rPr>
                <w:rFonts w:asciiTheme="minorHAnsi" w:eastAsia="Arial" w:hAnsiTheme="minorHAnsi" w:cstheme="minorHAnsi"/>
              </w:rPr>
            </w:pPr>
          </w:p>
        </w:tc>
        <w:tc>
          <w:tcPr>
            <w:tcW w:w="5850" w:type="dxa"/>
            <w:tcBorders>
              <w:top w:val="single" w:sz="4" w:space="0" w:color="000000"/>
              <w:left w:val="single" w:sz="4" w:space="0" w:color="000000"/>
              <w:bottom w:val="single" w:sz="4" w:space="0" w:color="000000"/>
              <w:right w:val="single" w:sz="4" w:space="0" w:color="000000"/>
            </w:tcBorders>
          </w:tcPr>
          <w:p w14:paraId="6E1E3FF2"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Responde y redacta notas y mensajes breves, con frases cortas enlazadas por conectores tales como "y", "pero" y "porque", con errores ortográficos y gramaticales.</w:t>
            </w:r>
          </w:p>
          <w:p w14:paraId="1988289E" w14:textId="77777777" w:rsidR="00A011F5" w:rsidRPr="00E312D1" w:rsidRDefault="00A011F5" w:rsidP="0011482D">
            <w:pPr>
              <w:jc w:val="both"/>
              <w:rPr>
                <w:rFonts w:asciiTheme="minorHAnsi" w:hAnsiTheme="minorHAnsi" w:cstheme="minorHAnsi"/>
              </w:rPr>
            </w:pPr>
          </w:p>
          <w:p w14:paraId="178AF910" w14:textId="77777777" w:rsidR="00A011F5" w:rsidRPr="00E312D1" w:rsidRDefault="00A011F5" w:rsidP="0011482D">
            <w:pPr>
              <w:jc w:val="both"/>
              <w:rPr>
                <w:rFonts w:asciiTheme="minorHAnsi" w:hAnsiTheme="minorHAnsi" w:cstheme="minorHAnsi"/>
              </w:rPr>
            </w:pPr>
            <w:r w:rsidRPr="00E312D1">
              <w:rPr>
                <w:rFonts w:asciiTheme="minorHAnsi" w:hAnsiTheme="minorHAnsi" w:cstheme="minorHAnsi"/>
              </w:rPr>
              <w:t>Requisita formatos de uso común y de su entorno laboral, de acuerdo con la información solicitada.</w:t>
            </w:r>
          </w:p>
          <w:p w14:paraId="49818F1D" w14:textId="77777777" w:rsidR="00A011F5" w:rsidRPr="00E312D1" w:rsidRDefault="00A011F5" w:rsidP="0011482D">
            <w:pPr>
              <w:jc w:val="both"/>
              <w:rPr>
                <w:rFonts w:asciiTheme="minorHAnsi" w:eastAsia="Arial" w:hAnsiTheme="minorHAnsi" w:cstheme="minorHAnsi"/>
              </w:rPr>
            </w:pPr>
          </w:p>
        </w:tc>
      </w:tr>
    </w:tbl>
    <w:p w14:paraId="0AD673C7" w14:textId="77777777" w:rsidR="00A011F5" w:rsidRPr="00E312D1" w:rsidRDefault="00A011F5" w:rsidP="00A011F5">
      <w:pPr>
        <w:pBdr>
          <w:top w:val="nil"/>
          <w:left w:val="nil"/>
          <w:bottom w:val="nil"/>
          <w:right w:val="nil"/>
          <w:between w:val="nil"/>
        </w:pBdr>
        <w:spacing w:after="0"/>
        <w:rPr>
          <w:rFonts w:asciiTheme="minorHAnsi" w:hAnsiTheme="minorHAnsi" w:cstheme="minorHAnsi"/>
          <w:color w:val="000000"/>
        </w:rPr>
      </w:pPr>
    </w:p>
    <w:p w14:paraId="60244546" w14:textId="77777777" w:rsidR="00A011F5" w:rsidRPr="00E312D1" w:rsidRDefault="00A011F5" w:rsidP="00A011F5">
      <w:pPr>
        <w:rPr>
          <w:rFonts w:asciiTheme="minorHAnsi" w:hAnsiTheme="minorHAnsi" w:cstheme="minorHAnsi"/>
          <w:b/>
          <w:color w:val="3E7065"/>
        </w:rPr>
      </w:pPr>
    </w:p>
    <w:p w14:paraId="6A82802B" w14:textId="77777777" w:rsidR="00A011F5" w:rsidRPr="00E312D1" w:rsidRDefault="00A011F5" w:rsidP="00A011F5">
      <w:pPr>
        <w:rPr>
          <w:rFonts w:asciiTheme="minorHAnsi" w:hAnsiTheme="minorHAnsi" w:cstheme="minorHAnsi"/>
          <w:b/>
          <w:color w:val="3E7065"/>
        </w:rPr>
      </w:pPr>
    </w:p>
    <w:p w14:paraId="2B7BE77C" w14:textId="77777777" w:rsidR="00A011F5" w:rsidRPr="00E312D1" w:rsidRDefault="00A011F5" w:rsidP="00A011F5">
      <w:pPr>
        <w:jc w:val="center"/>
        <w:rPr>
          <w:rFonts w:asciiTheme="minorHAnsi" w:hAnsiTheme="minorHAnsi" w:cstheme="minorHAnsi"/>
          <w:b/>
        </w:rPr>
      </w:pPr>
      <w:r w:rsidRPr="00E312D1">
        <w:rPr>
          <w:rFonts w:asciiTheme="minorHAnsi" w:hAnsiTheme="minorHAnsi" w:cstheme="minorHAnsi"/>
          <w:b/>
          <w:color w:val="3E7065"/>
        </w:rPr>
        <w:t>UNIDADES DE APRENDIZAJE</w:t>
      </w:r>
    </w:p>
    <w:p w14:paraId="4B6C4F2C" w14:textId="77777777" w:rsidR="00A011F5" w:rsidRPr="00E312D1" w:rsidRDefault="00A011F5" w:rsidP="00A011F5">
      <w:pPr>
        <w:pBdr>
          <w:top w:val="nil"/>
          <w:left w:val="nil"/>
          <w:bottom w:val="nil"/>
          <w:right w:val="nil"/>
          <w:between w:val="nil"/>
        </w:pBdr>
        <w:spacing w:after="0"/>
        <w:jc w:val="center"/>
        <w:rPr>
          <w:rFonts w:asciiTheme="minorHAnsi" w:hAnsiTheme="minorHAnsi" w:cstheme="minorHAnsi"/>
          <w:b/>
          <w:color w:val="000000"/>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E312D1" w:rsidRPr="00E312D1" w14:paraId="57FC8809" w14:textId="77777777" w:rsidTr="0011482D">
        <w:trPr>
          <w:trHeight w:val="440"/>
        </w:trPr>
        <w:tc>
          <w:tcPr>
            <w:tcW w:w="2205" w:type="dxa"/>
            <w:shd w:val="clear" w:color="auto" w:fill="3E7065"/>
            <w:vAlign w:val="center"/>
          </w:tcPr>
          <w:p w14:paraId="15261DA2" w14:textId="77777777" w:rsidR="00E312D1" w:rsidRPr="00E312D1" w:rsidRDefault="00E312D1" w:rsidP="00E312D1">
            <w:pPr>
              <w:pBdr>
                <w:top w:val="nil"/>
                <w:left w:val="nil"/>
                <w:bottom w:val="nil"/>
                <w:right w:val="nil"/>
                <w:between w:val="nil"/>
              </w:pBdr>
              <w:rPr>
                <w:rFonts w:asciiTheme="minorHAnsi" w:hAnsiTheme="minorHAnsi" w:cstheme="minorHAnsi"/>
                <w:color w:val="FFFFFF"/>
              </w:rPr>
            </w:pPr>
            <w:r w:rsidRPr="00E312D1">
              <w:rPr>
                <w:rFonts w:asciiTheme="minorHAnsi" w:hAnsiTheme="minorHAnsi" w:cstheme="minorHAnsi"/>
                <w:color w:val="FFFFFF"/>
              </w:rPr>
              <w:t>Unidad de Aprendizaje</w:t>
            </w:r>
          </w:p>
        </w:tc>
        <w:tc>
          <w:tcPr>
            <w:tcW w:w="10275" w:type="dxa"/>
            <w:gridSpan w:val="6"/>
            <w:vAlign w:val="center"/>
          </w:tcPr>
          <w:p w14:paraId="724B90BD" w14:textId="3BED3C41" w:rsidR="00E312D1" w:rsidRPr="00E312D1" w:rsidRDefault="00E312D1" w:rsidP="00E312D1">
            <w:pPr>
              <w:rPr>
                <w:rFonts w:asciiTheme="minorHAnsi" w:hAnsiTheme="minorHAnsi" w:cstheme="minorHAnsi"/>
              </w:rPr>
            </w:pPr>
            <w:r w:rsidRPr="00E312D1">
              <w:rPr>
                <w:rFonts w:asciiTheme="minorHAnsi" w:hAnsiTheme="minorHAnsi" w:cstheme="minorHAnsi"/>
                <w:b/>
              </w:rPr>
              <w:t>VII. El pasado</w:t>
            </w:r>
          </w:p>
        </w:tc>
      </w:tr>
      <w:tr w:rsidR="00E312D1" w:rsidRPr="00E312D1" w14:paraId="570E5337" w14:textId="77777777" w:rsidTr="0011482D">
        <w:trPr>
          <w:trHeight w:val="420"/>
        </w:trPr>
        <w:tc>
          <w:tcPr>
            <w:tcW w:w="2205" w:type="dxa"/>
            <w:shd w:val="clear" w:color="auto" w:fill="3E7065"/>
            <w:vAlign w:val="center"/>
          </w:tcPr>
          <w:p w14:paraId="0DFBB855" w14:textId="77777777" w:rsidR="00E312D1" w:rsidRPr="00E312D1" w:rsidRDefault="00E312D1" w:rsidP="00E312D1">
            <w:pPr>
              <w:pBdr>
                <w:top w:val="nil"/>
                <w:left w:val="nil"/>
                <w:bottom w:val="nil"/>
                <w:right w:val="nil"/>
                <w:between w:val="nil"/>
              </w:pBdr>
              <w:rPr>
                <w:rFonts w:asciiTheme="minorHAnsi" w:hAnsiTheme="minorHAnsi" w:cstheme="minorHAnsi"/>
                <w:color w:val="FFFFFF"/>
              </w:rPr>
            </w:pPr>
            <w:r w:rsidRPr="00E312D1">
              <w:rPr>
                <w:rFonts w:asciiTheme="minorHAnsi" w:hAnsiTheme="minorHAnsi" w:cstheme="minorHAnsi"/>
                <w:color w:val="FFFFFF"/>
              </w:rPr>
              <w:t xml:space="preserve">Propósito esperado </w:t>
            </w:r>
          </w:p>
        </w:tc>
        <w:tc>
          <w:tcPr>
            <w:tcW w:w="10275" w:type="dxa"/>
            <w:gridSpan w:val="6"/>
            <w:vAlign w:val="center"/>
          </w:tcPr>
          <w:p w14:paraId="0CDB6069" w14:textId="4324ECA0" w:rsidR="00E312D1" w:rsidRPr="00E312D1" w:rsidRDefault="00E312D1" w:rsidP="00E312D1">
            <w:pPr>
              <w:rPr>
                <w:rFonts w:asciiTheme="minorHAnsi" w:hAnsiTheme="minorHAnsi" w:cstheme="minorHAnsi"/>
                <w:color w:val="000000"/>
              </w:rPr>
            </w:pPr>
            <w:r w:rsidRPr="00E312D1">
              <w:rPr>
                <w:rFonts w:asciiTheme="minorHAnsi" w:hAnsiTheme="minorHAnsi" w:cstheme="minorHAnsi"/>
              </w:rPr>
              <w:t>El estudiante intercambiará información sobre eventos ocurridos en el pasado situándolos en un momento preciso mediante el uso de funciones y expresiones del pasado para interactuar en su entorno inmediato.</w:t>
            </w:r>
          </w:p>
        </w:tc>
      </w:tr>
      <w:tr w:rsidR="00A011F5" w:rsidRPr="00E312D1" w14:paraId="41EB15B7" w14:textId="77777777" w:rsidTr="0011482D">
        <w:trPr>
          <w:trHeight w:val="735"/>
        </w:trPr>
        <w:tc>
          <w:tcPr>
            <w:tcW w:w="2205" w:type="dxa"/>
            <w:shd w:val="clear" w:color="auto" w:fill="434343"/>
            <w:vAlign w:val="center"/>
          </w:tcPr>
          <w:p w14:paraId="5B9B5239" w14:textId="77777777" w:rsidR="00A011F5" w:rsidRPr="00E312D1" w:rsidRDefault="00A011F5" w:rsidP="0011482D">
            <w:pPr>
              <w:pBdr>
                <w:top w:val="nil"/>
                <w:left w:val="nil"/>
                <w:bottom w:val="nil"/>
                <w:right w:val="nil"/>
                <w:between w:val="nil"/>
              </w:pBdr>
              <w:rPr>
                <w:rFonts w:asciiTheme="minorHAnsi" w:hAnsiTheme="minorHAnsi" w:cstheme="minorHAnsi"/>
                <w:b/>
                <w:color w:val="FFFFFF"/>
              </w:rPr>
            </w:pPr>
            <w:r w:rsidRPr="00E312D1">
              <w:rPr>
                <w:rFonts w:asciiTheme="minorHAnsi" w:hAnsiTheme="minorHAnsi" w:cstheme="minorHAnsi"/>
                <w:b/>
                <w:color w:val="FFFFFF"/>
              </w:rPr>
              <w:t>Tiempo Asignado</w:t>
            </w:r>
          </w:p>
        </w:tc>
        <w:tc>
          <w:tcPr>
            <w:tcW w:w="1530" w:type="dxa"/>
            <w:shd w:val="clear" w:color="auto" w:fill="434343"/>
            <w:vAlign w:val="center"/>
          </w:tcPr>
          <w:p w14:paraId="70AE4E76" w14:textId="77777777" w:rsidR="00A011F5" w:rsidRPr="00E312D1" w:rsidRDefault="00A011F5" w:rsidP="0011482D">
            <w:pPr>
              <w:rPr>
                <w:rFonts w:asciiTheme="minorHAnsi" w:hAnsiTheme="minorHAnsi" w:cstheme="minorHAnsi"/>
                <w:color w:val="FFFFFF"/>
              </w:rPr>
            </w:pPr>
            <w:r w:rsidRPr="00E312D1">
              <w:rPr>
                <w:rFonts w:asciiTheme="minorHAnsi" w:hAnsiTheme="minorHAnsi" w:cstheme="minorHAnsi"/>
                <w:b/>
                <w:color w:val="FFFFFF"/>
              </w:rPr>
              <w:t xml:space="preserve">Horas del Saber </w:t>
            </w:r>
          </w:p>
        </w:tc>
        <w:tc>
          <w:tcPr>
            <w:tcW w:w="1440" w:type="dxa"/>
            <w:shd w:val="clear" w:color="auto" w:fill="auto"/>
            <w:vAlign w:val="center"/>
          </w:tcPr>
          <w:p w14:paraId="6A050B70" w14:textId="7A326A06" w:rsidR="00A011F5" w:rsidRPr="00E312D1" w:rsidRDefault="00A011F5" w:rsidP="0011482D">
            <w:pPr>
              <w:rPr>
                <w:rFonts w:asciiTheme="minorHAnsi" w:hAnsiTheme="minorHAnsi" w:cstheme="minorHAnsi"/>
                <w:color w:val="000000"/>
              </w:rPr>
            </w:pPr>
            <w:r w:rsidRPr="00E312D1">
              <w:rPr>
                <w:rFonts w:asciiTheme="minorHAnsi" w:hAnsiTheme="minorHAnsi" w:cstheme="minorHAnsi"/>
                <w:color w:val="000000"/>
              </w:rPr>
              <w:t>1</w:t>
            </w:r>
            <w:r w:rsidR="00E312D1" w:rsidRPr="00E312D1">
              <w:rPr>
                <w:rFonts w:asciiTheme="minorHAnsi" w:hAnsiTheme="minorHAnsi" w:cstheme="minorHAnsi"/>
                <w:color w:val="000000"/>
              </w:rPr>
              <w:t>0</w:t>
            </w:r>
          </w:p>
        </w:tc>
        <w:tc>
          <w:tcPr>
            <w:tcW w:w="2355" w:type="dxa"/>
            <w:shd w:val="clear" w:color="auto" w:fill="434343"/>
            <w:vAlign w:val="center"/>
          </w:tcPr>
          <w:p w14:paraId="5E94AA37" w14:textId="77777777" w:rsidR="00A011F5" w:rsidRPr="00E312D1" w:rsidRDefault="00A011F5" w:rsidP="0011482D">
            <w:pPr>
              <w:rPr>
                <w:rFonts w:asciiTheme="minorHAnsi" w:hAnsiTheme="minorHAnsi" w:cstheme="minorHAnsi"/>
                <w:color w:val="FFFFFF"/>
              </w:rPr>
            </w:pPr>
            <w:r w:rsidRPr="00E312D1">
              <w:rPr>
                <w:rFonts w:asciiTheme="minorHAnsi" w:hAnsiTheme="minorHAnsi" w:cstheme="minorHAnsi"/>
                <w:b/>
                <w:color w:val="FFFFFF"/>
              </w:rPr>
              <w:t>Horas del Saber Hacer</w:t>
            </w:r>
          </w:p>
        </w:tc>
        <w:tc>
          <w:tcPr>
            <w:tcW w:w="1935" w:type="dxa"/>
            <w:shd w:val="clear" w:color="auto" w:fill="auto"/>
            <w:vAlign w:val="center"/>
          </w:tcPr>
          <w:p w14:paraId="0852FAB7" w14:textId="6A60972A" w:rsidR="00A011F5" w:rsidRPr="00E312D1" w:rsidRDefault="00E312D1" w:rsidP="0011482D">
            <w:pPr>
              <w:rPr>
                <w:rFonts w:asciiTheme="minorHAnsi" w:hAnsiTheme="minorHAnsi" w:cstheme="minorHAnsi"/>
                <w:color w:val="000000"/>
              </w:rPr>
            </w:pPr>
            <w:r w:rsidRPr="00E312D1">
              <w:rPr>
                <w:rFonts w:asciiTheme="minorHAnsi" w:hAnsiTheme="minorHAnsi" w:cstheme="minorHAnsi"/>
                <w:color w:val="000000"/>
              </w:rPr>
              <w:t>30</w:t>
            </w:r>
          </w:p>
        </w:tc>
        <w:tc>
          <w:tcPr>
            <w:tcW w:w="1620" w:type="dxa"/>
            <w:shd w:val="clear" w:color="auto" w:fill="434343"/>
            <w:vAlign w:val="center"/>
          </w:tcPr>
          <w:p w14:paraId="7269062F" w14:textId="77777777" w:rsidR="00A011F5" w:rsidRPr="00E312D1" w:rsidRDefault="00A011F5" w:rsidP="0011482D">
            <w:pPr>
              <w:pBdr>
                <w:top w:val="nil"/>
                <w:left w:val="nil"/>
                <w:bottom w:val="nil"/>
                <w:right w:val="nil"/>
                <w:between w:val="nil"/>
              </w:pBdr>
              <w:rPr>
                <w:rFonts w:asciiTheme="minorHAnsi" w:hAnsiTheme="minorHAnsi" w:cstheme="minorHAnsi"/>
                <w:b/>
                <w:color w:val="FFFFFF"/>
              </w:rPr>
            </w:pPr>
            <w:r w:rsidRPr="00E312D1">
              <w:rPr>
                <w:rFonts w:asciiTheme="minorHAnsi" w:hAnsiTheme="minorHAnsi" w:cstheme="minorHAnsi"/>
                <w:b/>
                <w:color w:val="FFFFFF"/>
              </w:rPr>
              <w:t>Horas Totales</w:t>
            </w:r>
          </w:p>
        </w:tc>
        <w:tc>
          <w:tcPr>
            <w:tcW w:w="1395" w:type="dxa"/>
            <w:shd w:val="clear" w:color="auto" w:fill="auto"/>
            <w:vAlign w:val="center"/>
          </w:tcPr>
          <w:p w14:paraId="421F32C2" w14:textId="0558F996" w:rsidR="00A011F5" w:rsidRPr="00E312D1" w:rsidRDefault="00E312D1" w:rsidP="0011482D">
            <w:pPr>
              <w:rPr>
                <w:rFonts w:asciiTheme="minorHAnsi" w:hAnsiTheme="minorHAnsi" w:cstheme="minorHAnsi"/>
                <w:color w:val="000000"/>
              </w:rPr>
            </w:pPr>
            <w:r w:rsidRPr="00E312D1">
              <w:rPr>
                <w:rFonts w:asciiTheme="minorHAnsi" w:hAnsiTheme="minorHAnsi" w:cstheme="minorHAnsi"/>
                <w:color w:val="000000"/>
              </w:rPr>
              <w:t>40</w:t>
            </w:r>
          </w:p>
        </w:tc>
      </w:tr>
    </w:tbl>
    <w:p w14:paraId="72ACF421" w14:textId="77777777" w:rsidR="00A011F5" w:rsidRPr="00E312D1" w:rsidRDefault="00A011F5" w:rsidP="00A011F5">
      <w:pPr>
        <w:pBdr>
          <w:top w:val="nil"/>
          <w:left w:val="nil"/>
          <w:bottom w:val="nil"/>
          <w:right w:val="nil"/>
          <w:between w:val="nil"/>
        </w:pBdr>
        <w:spacing w:after="0"/>
        <w:rPr>
          <w:rFonts w:asciiTheme="minorHAnsi" w:hAnsiTheme="minorHAnsi" w:cstheme="minorHAnsi"/>
          <w:color w:val="000000"/>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A011F5" w:rsidRPr="00E312D1" w14:paraId="41465B60" w14:textId="77777777" w:rsidTr="0011482D">
        <w:trPr>
          <w:trHeight w:val="810"/>
        </w:trPr>
        <w:tc>
          <w:tcPr>
            <w:tcW w:w="2610" w:type="dxa"/>
            <w:shd w:val="clear" w:color="auto" w:fill="3E7065"/>
            <w:vAlign w:val="center"/>
          </w:tcPr>
          <w:p w14:paraId="701E9058"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Temas</w:t>
            </w:r>
          </w:p>
        </w:tc>
        <w:tc>
          <w:tcPr>
            <w:tcW w:w="3825" w:type="dxa"/>
            <w:shd w:val="clear" w:color="auto" w:fill="3E7065"/>
            <w:vAlign w:val="center"/>
          </w:tcPr>
          <w:p w14:paraId="5F9471A2"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Saber</w:t>
            </w:r>
          </w:p>
          <w:p w14:paraId="5CD842D2"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Dimensión Conceptual</w:t>
            </w:r>
          </w:p>
        </w:tc>
        <w:tc>
          <w:tcPr>
            <w:tcW w:w="3375" w:type="dxa"/>
            <w:shd w:val="clear" w:color="auto" w:fill="3E7065"/>
            <w:vAlign w:val="center"/>
          </w:tcPr>
          <w:p w14:paraId="6F884C80"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Saber Hacer</w:t>
            </w:r>
          </w:p>
          <w:p w14:paraId="5AEBBF03"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Dimensión Actuacional</w:t>
            </w:r>
          </w:p>
        </w:tc>
        <w:tc>
          <w:tcPr>
            <w:tcW w:w="2700" w:type="dxa"/>
            <w:shd w:val="clear" w:color="auto" w:fill="3E7065"/>
            <w:vAlign w:val="center"/>
          </w:tcPr>
          <w:p w14:paraId="210BC150"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Ser y Convivir</w:t>
            </w:r>
          </w:p>
          <w:p w14:paraId="5B03F121"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Dimensión Socioafectiva</w:t>
            </w:r>
          </w:p>
        </w:tc>
      </w:tr>
      <w:tr w:rsidR="00E312D1" w:rsidRPr="00E312D1" w14:paraId="2EA315A9" w14:textId="77777777" w:rsidTr="0011482D">
        <w:trPr>
          <w:trHeight w:val="1515"/>
        </w:trPr>
        <w:tc>
          <w:tcPr>
            <w:tcW w:w="2610" w:type="dxa"/>
          </w:tcPr>
          <w:p w14:paraId="432C4A4A" w14:textId="3F8F8159" w:rsidR="00E312D1" w:rsidRPr="00E312D1" w:rsidRDefault="00E312D1" w:rsidP="00E312D1">
            <w:pPr>
              <w:jc w:val="both"/>
              <w:rPr>
                <w:rFonts w:asciiTheme="minorHAnsi" w:hAnsiTheme="minorHAnsi" w:cstheme="minorHAnsi"/>
              </w:rPr>
            </w:pPr>
            <w:r w:rsidRPr="00E312D1">
              <w:rPr>
                <w:rFonts w:asciiTheme="minorHAnsi" w:hAnsiTheme="minorHAnsi" w:cstheme="minorHAnsi"/>
              </w:rPr>
              <w:t>Pasado del Verbo “to be”</w:t>
            </w:r>
          </w:p>
        </w:tc>
        <w:tc>
          <w:tcPr>
            <w:tcW w:w="3825" w:type="dxa"/>
          </w:tcPr>
          <w:p w14:paraId="6FE51F8D" w14:textId="43A41A7C" w:rsidR="00E312D1" w:rsidRPr="00E312D1" w:rsidRDefault="00E312D1" w:rsidP="00E312D1">
            <w:pPr>
              <w:rPr>
                <w:rFonts w:asciiTheme="minorHAnsi" w:hAnsiTheme="minorHAnsi" w:cstheme="minorHAnsi"/>
              </w:rPr>
            </w:pPr>
            <w:r w:rsidRPr="00E312D1">
              <w:rPr>
                <w:rFonts w:asciiTheme="minorHAnsi" w:hAnsiTheme="minorHAnsi" w:cstheme="minorHAnsi"/>
              </w:rPr>
              <w:t>Identificar la estructura y uso del verbo Ser y Convivir o estar en pasado en sus formas: afirmativa, negativa e interrogativa incluyendo preguntas abiertas (Wh-Questions) para intercambiar información.</w:t>
            </w:r>
          </w:p>
          <w:p w14:paraId="28D13EA3" w14:textId="43F84DF2" w:rsidR="00E312D1" w:rsidRPr="00E312D1" w:rsidRDefault="00E312D1" w:rsidP="00E312D1">
            <w:pPr>
              <w:rPr>
                <w:rFonts w:asciiTheme="minorHAnsi" w:eastAsia="Arial" w:hAnsiTheme="minorHAnsi" w:cstheme="minorHAnsi"/>
              </w:rPr>
            </w:pPr>
            <w:r w:rsidRPr="00E312D1">
              <w:rPr>
                <w:rFonts w:asciiTheme="minorHAnsi" w:hAnsiTheme="minorHAnsi" w:cstheme="minorHAnsi"/>
              </w:rPr>
              <w:t>Identificar las expresiones de tiempo del pasado: "last", "ago" y "yesterday".</w:t>
            </w:r>
          </w:p>
        </w:tc>
        <w:tc>
          <w:tcPr>
            <w:tcW w:w="3375" w:type="dxa"/>
          </w:tcPr>
          <w:p w14:paraId="7E5CBA51" w14:textId="69D1A820" w:rsidR="00E312D1" w:rsidRPr="00E312D1" w:rsidRDefault="00E312D1" w:rsidP="00E312D1">
            <w:pPr>
              <w:rPr>
                <w:rFonts w:asciiTheme="minorHAnsi" w:hAnsiTheme="minorHAnsi" w:cstheme="minorHAnsi"/>
              </w:rPr>
            </w:pPr>
            <w:r w:rsidRPr="00E312D1">
              <w:rPr>
                <w:rFonts w:asciiTheme="minorHAnsi" w:hAnsiTheme="minorHAnsi" w:cstheme="minorHAnsi"/>
              </w:rPr>
              <w:t xml:space="preserve">Intercambiar información sobre el estado y la situación de cosas y personas en el pasado. </w:t>
            </w:r>
          </w:p>
        </w:tc>
        <w:tc>
          <w:tcPr>
            <w:tcW w:w="2700" w:type="dxa"/>
            <w:vMerge w:val="restart"/>
          </w:tcPr>
          <w:p w14:paraId="2B2BC6CB"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Asumir con puntualidad, responsabilidad y honestidad, el desarrollo de actividades en forma individual y en equipo.</w:t>
            </w:r>
          </w:p>
          <w:p w14:paraId="49761431" w14:textId="77777777" w:rsidR="00E312D1" w:rsidRPr="00E312D1" w:rsidRDefault="00E312D1" w:rsidP="00E312D1">
            <w:pPr>
              <w:rPr>
                <w:rFonts w:asciiTheme="minorHAnsi" w:hAnsiTheme="minorHAnsi" w:cstheme="minorHAnsi"/>
              </w:rPr>
            </w:pPr>
          </w:p>
          <w:p w14:paraId="51F1695A"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Desarrollar el pensamiento analítico a través de la identificación de conceptos para resolver problemas en su formación académica o su entorno.</w:t>
            </w:r>
          </w:p>
          <w:p w14:paraId="35637B76" w14:textId="77777777" w:rsidR="00E312D1" w:rsidRPr="00E312D1" w:rsidRDefault="00E312D1" w:rsidP="00E312D1">
            <w:pPr>
              <w:jc w:val="both"/>
              <w:rPr>
                <w:rFonts w:asciiTheme="minorHAnsi" w:hAnsiTheme="minorHAnsi" w:cstheme="minorHAnsi"/>
              </w:rPr>
            </w:pPr>
          </w:p>
          <w:p w14:paraId="44842892" w14:textId="77777777" w:rsidR="00E312D1" w:rsidRPr="00E312D1" w:rsidRDefault="00E312D1" w:rsidP="00E312D1">
            <w:pPr>
              <w:jc w:val="both"/>
              <w:rPr>
                <w:rFonts w:asciiTheme="minorHAnsi" w:hAnsiTheme="minorHAnsi" w:cstheme="minorHAnsi"/>
              </w:rPr>
            </w:pPr>
            <w:r w:rsidRPr="00E312D1">
              <w:rPr>
                <w:rFonts w:asciiTheme="minorHAnsi" w:hAnsiTheme="minorHAnsi" w:cstheme="minorHAnsi"/>
              </w:rPr>
              <w:lastRenderedPageBreak/>
              <w:t>Desarrollar habilidades que fomenten su creatividad y propicien una comunicación asertiva.</w:t>
            </w:r>
          </w:p>
          <w:p w14:paraId="1D15468D" w14:textId="77777777" w:rsidR="00E312D1" w:rsidRPr="00E312D1" w:rsidRDefault="00E312D1" w:rsidP="00E312D1">
            <w:pPr>
              <w:rPr>
                <w:rFonts w:asciiTheme="minorHAnsi" w:hAnsiTheme="minorHAnsi" w:cstheme="minorHAnsi"/>
              </w:rPr>
            </w:pPr>
          </w:p>
          <w:p w14:paraId="54405D12"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 xml:space="preserve">Desarrollar habilidades de liderazgo en la ejecución de proyectos y trabajo en equipo. </w:t>
            </w:r>
          </w:p>
          <w:p w14:paraId="443F712D" w14:textId="77777777" w:rsidR="00E312D1" w:rsidRPr="00E312D1" w:rsidRDefault="00E312D1" w:rsidP="00E312D1">
            <w:pPr>
              <w:rPr>
                <w:rFonts w:asciiTheme="minorHAnsi" w:hAnsiTheme="minorHAnsi" w:cstheme="minorHAnsi"/>
              </w:rPr>
            </w:pPr>
          </w:p>
          <w:p w14:paraId="649120C5" w14:textId="741BC957" w:rsidR="00E312D1" w:rsidRPr="00E312D1" w:rsidRDefault="00E312D1" w:rsidP="00E312D1">
            <w:pPr>
              <w:rPr>
                <w:rFonts w:asciiTheme="minorHAnsi" w:hAnsiTheme="minorHAnsi" w:cstheme="minorHAnsi"/>
              </w:rPr>
            </w:pPr>
            <w:r w:rsidRPr="00E312D1">
              <w:rPr>
                <w:rFonts w:asciiTheme="minorHAnsi" w:hAnsiTheme="minorHAnsi" w:cstheme="minorHAnsi"/>
              </w:rPr>
              <w:t>Asumir actitudes de adaptabilidad y resiliencia en situaciones que representen un reto mayor.</w:t>
            </w:r>
          </w:p>
        </w:tc>
      </w:tr>
      <w:tr w:rsidR="00E312D1" w:rsidRPr="00E312D1" w14:paraId="3D266780" w14:textId="77777777" w:rsidTr="0011482D">
        <w:trPr>
          <w:trHeight w:val="983"/>
        </w:trPr>
        <w:tc>
          <w:tcPr>
            <w:tcW w:w="2610" w:type="dxa"/>
          </w:tcPr>
          <w:p w14:paraId="4182C40B" w14:textId="597DA14D" w:rsidR="00E312D1" w:rsidRPr="00E312D1" w:rsidRDefault="00E312D1" w:rsidP="00E312D1">
            <w:pPr>
              <w:rPr>
                <w:rFonts w:asciiTheme="minorHAnsi" w:hAnsiTheme="minorHAnsi" w:cstheme="minorHAnsi"/>
              </w:rPr>
            </w:pPr>
            <w:r w:rsidRPr="00E312D1">
              <w:rPr>
                <w:rFonts w:asciiTheme="minorHAnsi" w:hAnsiTheme="minorHAnsi" w:cstheme="minorHAnsi"/>
              </w:rPr>
              <w:t>Pasado Simple con verbos regulares e irregulares</w:t>
            </w:r>
          </w:p>
        </w:tc>
        <w:tc>
          <w:tcPr>
            <w:tcW w:w="3825" w:type="dxa"/>
          </w:tcPr>
          <w:p w14:paraId="38704CBD" w14:textId="77777777" w:rsidR="00E312D1" w:rsidRPr="00E312D1" w:rsidRDefault="00E312D1" w:rsidP="00E312D1">
            <w:pPr>
              <w:rPr>
                <w:rFonts w:asciiTheme="minorHAnsi" w:hAnsiTheme="minorHAnsi" w:cstheme="minorHAnsi"/>
                <w:color w:val="FF0000"/>
              </w:rPr>
            </w:pPr>
            <w:r w:rsidRPr="00E312D1">
              <w:rPr>
                <w:rFonts w:asciiTheme="minorHAnsi" w:hAnsiTheme="minorHAnsi" w:cstheme="minorHAnsi"/>
              </w:rPr>
              <w:t>Diferenciar los verbos regulares e irregulares en su forma verbal del pasado, así como la diferenciación fonética del pasado de los verbos regulares.</w:t>
            </w:r>
          </w:p>
          <w:p w14:paraId="473CBD2F"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lastRenderedPageBreak/>
              <w:t>Explicar la estructura y el uso del pasado simple de los verbos regulares e irregulares en sus formas afirmativa, negativa e interrogativa incluyendo preguntas abiertas (Wh-Questions)para expresar acciones completadas en el pasado.</w:t>
            </w:r>
          </w:p>
          <w:p w14:paraId="00329BB4"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 xml:space="preserve">Reconocer las formas interrogativas usando los auxiliares correspondientes. </w:t>
            </w:r>
          </w:p>
          <w:p w14:paraId="50A7B70E" w14:textId="308C03E3" w:rsidR="00E312D1" w:rsidRPr="00E312D1" w:rsidRDefault="00E312D1" w:rsidP="00E312D1">
            <w:pPr>
              <w:rPr>
                <w:rFonts w:asciiTheme="minorHAnsi" w:hAnsiTheme="minorHAnsi" w:cstheme="minorHAnsi"/>
                <w:bCs/>
              </w:rPr>
            </w:pPr>
            <w:r w:rsidRPr="00E312D1">
              <w:rPr>
                <w:rFonts w:asciiTheme="minorHAnsi" w:hAnsiTheme="minorHAnsi" w:cstheme="minorHAnsi"/>
              </w:rPr>
              <w:t>Expresar acciones en el pasado alternando verbos regulares e irregulares.</w:t>
            </w:r>
          </w:p>
        </w:tc>
        <w:tc>
          <w:tcPr>
            <w:tcW w:w="3375" w:type="dxa"/>
          </w:tcPr>
          <w:p w14:paraId="24C084DE"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lastRenderedPageBreak/>
              <w:t>Pronunciar los verbos regulares e irregulares utilizando el Alfabeto Fonético Internacional (IPA por sus siglas en inglés) correspondiente con su forma verbal del pasado.</w:t>
            </w:r>
          </w:p>
          <w:p w14:paraId="08B603CE"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lastRenderedPageBreak/>
              <w:t>Narrar acciones realizadas y concluidas en un momento específico en el pasado.</w:t>
            </w:r>
          </w:p>
          <w:p w14:paraId="49BCB06E"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Solicitar y dar información acerca de acciones concluidas en el pasado.</w:t>
            </w:r>
          </w:p>
          <w:p w14:paraId="4D2684DA" w14:textId="067DD77D" w:rsidR="00E312D1" w:rsidRPr="00E312D1" w:rsidRDefault="00E312D1" w:rsidP="00E312D1">
            <w:pPr>
              <w:rPr>
                <w:rFonts w:asciiTheme="minorHAnsi" w:hAnsiTheme="minorHAnsi" w:cstheme="minorHAnsi"/>
              </w:rPr>
            </w:pPr>
          </w:p>
        </w:tc>
        <w:tc>
          <w:tcPr>
            <w:tcW w:w="2700" w:type="dxa"/>
            <w:vMerge/>
          </w:tcPr>
          <w:p w14:paraId="59C38732" w14:textId="77777777" w:rsidR="00E312D1" w:rsidRPr="00E312D1" w:rsidRDefault="00E312D1" w:rsidP="00E312D1">
            <w:pPr>
              <w:rPr>
                <w:rFonts w:asciiTheme="minorHAnsi" w:hAnsiTheme="minorHAnsi" w:cstheme="minorHAnsi"/>
              </w:rPr>
            </w:pPr>
          </w:p>
        </w:tc>
      </w:tr>
    </w:tbl>
    <w:p w14:paraId="7D95080E" w14:textId="77777777" w:rsidR="00A011F5" w:rsidRDefault="00A011F5" w:rsidP="00A011F5">
      <w:pPr>
        <w:spacing w:after="0"/>
        <w:rPr>
          <w:rFonts w:asciiTheme="minorHAnsi" w:hAnsiTheme="minorHAnsi" w:cstheme="minorHAnsi"/>
        </w:rPr>
      </w:pPr>
    </w:p>
    <w:p w14:paraId="5D3BAA42" w14:textId="77777777" w:rsidR="00E312D1" w:rsidRDefault="00E312D1" w:rsidP="00A011F5">
      <w:pPr>
        <w:spacing w:after="0"/>
        <w:rPr>
          <w:rFonts w:asciiTheme="minorHAnsi" w:hAnsiTheme="minorHAnsi" w:cstheme="minorHAnsi"/>
        </w:rPr>
      </w:pPr>
    </w:p>
    <w:p w14:paraId="6A24B798" w14:textId="77777777" w:rsidR="00E312D1" w:rsidRDefault="00E312D1" w:rsidP="00A011F5">
      <w:pPr>
        <w:spacing w:after="0"/>
        <w:rPr>
          <w:rFonts w:asciiTheme="minorHAnsi" w:hAnsiTheme="minorHAnsi" w:cstheme="minorHAnsi"/>
        </w:rPr>
      </w:pPr>
    </w:p>
    <w:p w14:paraId="3EDD5A34" w14:textId="77777777" w:rsidR="00E312D1" w:rsidRDefault="00E312D1" w:rsidP="00A011F5">
      <w:pPr>
        <w:spacing w:after="0"/>
        <w:rPr>
          <w:rFonts w:asciiTheme="minorHAnsi" w:hAnsiTheme="minorHAnsi" w:cstheme="minorHAnsi"/>
        </w:rPr>
      </w:pPr>
    </w:p>
    <w:p w14:paraId="6F2716A3" w14:textId="77777777" w:rsidR="00E312D1" w:rsidRDefault="00E312D1" w:rsidP="00A011F5">
      <w:pPr>
        <w:spacing w:after="0"/>
        <w:rPr>
          <w:rFonts w:asciiTheme="minorHAnsi" w:hAnsiTheme="minorHAnsi" w:cstheme="minorHAnsi"/>
        </w:rPr>
      </w:pPr>
    </w:p>
    <w:p w14:paraId="0FF183B5" w14:textId="77777777" w:rsidR="00E312D1" w:rsidRDefault="00E312D1" w:rsidP="00A011F5">
      <w:pPr>
        <w:spacing w:after="0"/>
        <w:rPr>
          <w:rFonts w:asciiTheme="minorHAnsi" w:hAnsiTheme="minorHAnsi" w:cstheme="minorHAnsi"/>
        </w:rPr>
      </w:pPr>
    </w:p>
    <w:p w14:paraId="745DE6C3" w14:textId="77777777" w:rsidR="00E312D1" w:rsidRDefault="00E312D1" w:rsidP="00A011F5">
      <w:pPr>
        <w:spacing w:after="0"/>
        <w:rPr>
          <w:rFonts w:asciiTheme="minorHAnsi" w:hAnsiTheme="minorHAnsi" w:cstheme="minorHAnsi"/>
        </w:rPr>
      </w:pPr>
    </w:p>
    <w:p w14:paraId="07406FE2" w14:textId="77777777" w:rsidR="00E312D1" w:rsidRDefault="00E312D1" w:rsidP="00A011F5">
      <w:pPr>
        <w:spacing w:after="0"/>
        <w:rPr>
          <w:rFonts w:asciiTheme="minorHAnsi" w:hAnsiTheme="minorHAnsi" w:cstheme="minorHAnsi"/>
        </w:rPr>
      </w:pPr>
    </w:p>
    <w:p w14:paraId="7A45E61D" w14:textId="77777777" w:rsidR="00E312D1" w:rsidRDefault="00E312D1" w:rsidP="00A011F5">
      <w:pPr>
        <w:spacing w:after="0"/>
        <w:rPr>
          <w:rFonts w:asciiTheme="minorHAnsi" w:hAnsiTheme="minorHAnsi" w:cstheme="minorHAnsi"/>
        </w:rPr>
      </w:pPr>
    </w:p>
    <w:p w14:paraId="38C59760" w14:textId="77777777" w:rsidR="00E312D1" w:rsidRDefault="00E312D1" w:rsidP="00A011F5">
      <w:pPr>
        <w:spacing w:after="0"/>
        <w:rPr>
          <w:rFonts w:asciiTheme="minorHAnsi" w:hAnsiTheme="minorHAnsi" w:cstheme="minorHAnsi"/>
        </w:rPr>
      </w:pPr>
    </w:p>
    <w:p w14:paraId="1C992D63" w14:textId="77777777" w:rsidR="00E312D1" w:rsidRDefault="00E312D1" w:rsidP="00A011F5">
      <w:pPr>
        <w:spacing w:after="0"/>
        <w:rPr>
          <w:rFonts w:asciiTheme="minorHAnsi" w:hAnsiTheme="minorHAnsi" w:cstheme="minorHAnsi"/>
        </w:rPr>
      </w:pPr>
    </w:p>
    <w:p w14:paraId="292B2CA1" w14:textId="77777777" w:rsidR="00E312D1" w:rsidRDefault="00E312D1" w:rsidP="00A011F5">
      <w:pPr>
        <w:spacing w:after="0"/>
        <w:rPr>
          <w:rFonts w:asciiTheme="minorHAnsi" w:hAnsiTheme="minorHAnsi" w:cstheme="minorHAnsi"/>
        </w:rPr>
      </w:pPr>
    </w:p>
    <w:p w14:paraId="76E115E8" w14:textId="77777777" w:rsidR="00E312D1" w:rsidRDefault="00E312D1" w:rsidP="00A011F5">
      <w:pPr>
        <w:spacing w:after="0"/>
        <w:rPr>
          <w:rFonts w:asciiTheme="minorHAnsi" w:hAnsiTheme="minorHAnsi" w:cstheme="minorHAnsi"/>
        </w:rPr>
      </w:pPr>
    </w:p>
    <w:p w14:paraId="3EA9F05E" w14:textId="77777777" w:rsidR="00E312D1" w:rsidRDefault="00E312D1" w:rsidP="00A011F5">
      <w:pPr>
        <w:spacing w:after="0"/>
        <w:rPr>
          <w:rFonts w:asciiTheme="minorHAnsi" w:hAnsiTheme="minorHAnsi" w:cstheme="minorHAnsi"/>
        </w:rPr>
      </w:pPr>
    </w:p>
    <w:p w14:paraId="2AA8FA64" w14:textId="77777777" w:rsidR="00E312D1" w:rsidRDefault="00E312D1" w:rsidP="00A011F5">
      <w:pPr>
        <w:spacing w:after="0"/>
        <w:rPr>
          <w:rFonts w:asciiTheme="minorHAnsi" w:hAnsiTheme="minorHAnsi" w:cstheme="minorHAnsi"/>
        </w:rPr>
      </w:pPr>
    </w:p>
    <w:p w14:paraId="55EE27F2" w14:textId="77777777" w:rsidR="00E312D1" w:rsidRPr="00E312D1" w:rsidRDefault="00E312D1" w:rsidP="00A011F5">
      <w:pPr>
        <w:spacing w:after="0"/>
        <w:rPr>
          <w:rFonts w:asciiTheme="minorHAnsi" w:hAnsiTheme="minorHAnsi" w:cstheme="minorHAnsi"/>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A011F5" w:rsidRPr="00E312D1" w14:paraId="44E4F4D6" w14:textId="77777777" w:rsidTr="0011482D">
        <w:trPr>
          <w:trHeight w:val="404"/>
        </w:trPr>
        <w:tc>
          <w:tcPr>
            <w:tcW w:w="12510" w:type="dxa"/>
            <w:gridSpan w:val="4"/>
            <w:shd w:val="clear" w:color="auto" w:fill="3E7065"/>
            <w:vAlign w:val="center"/>
          </w:tcPr>
          <w:p w14:paraId="5962F885"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t>Proceso Enseñanza-Aprendizaje</w:t>
            </w:r>
          </w:p>
        </w:tc>
      </w:tr>
      <w:tr w:rsidR="00A011F5" w:rsidRPr="00E312D1" w14:paraId="73C79932" w14:textId="77777777" w:rsidTr="0011482D">
        <w:trPr>
          <w:trHeight w:val="192"/>
        </w:trPr>
        <w:tc>
          <w:tcPr>
            <w:tcW w:w="5280" w:type="dxa"/>
            <w:vMerge w:val="restart"/>
            <w:shd w:val="clear" w:color="auto" w:fill="434343"/>
            <w:vAlign w:val="center"/>
          </w:tcPr>
          <w:p w14:paraId="1E918C83"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Métodos y técnicas de enseñanza</w:t>
            </w:r>
          </w:p>
        </w:tc>
        <w:tc>
          <w:tcPr>
            <w:tcW w:w="4290" w:type="dxa"/>
            <w:vMerge w:val="restart"/>
            <w:shd w:val="clear" w:color="auto" w:fill="434343"/>
            <w:vAlign w:val="center"/>
          </w:tcPr>
          <w:p w14:paraId="50C83E1A"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Medios y materiales didácticos</w:t>
            </w:r>
          </w:p>
        </w:tc>
        <w:tc>
          <w:tcPr>
            <w:tcW w:w="2940" w:type="dxa"/>
            <w:gridSpan w:val="2"/>
            <w:shd w:val="clear" w:color="auto" w:fill="434343"/>
          </w:tcPr>
          <w:p w14:paraId="2D035459"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Espacio Formativo</w:t>
            </w:r>
          </w:p>
        </w:tc>
      </w:tr>
      <w:tr w:rsidR="00A011F5" w:rsidRPr="00E312D1" w14:paraId="0E409BD4" w14:textId="77777777" w:rsidTr="0011482D">
        <w:trPr>
          <w:trHeight w:val="285"/>
        </w:trPr>
        <w:tc>
          <w:tcPr>
            <w:tcW w:w="5280" w:type="dxa"/>
            <w:vMerge/>
            <w:shd w:val="clear" w:color="auto" w:fill="434343"/>
            <w:vAlign w:val="center"/>
          </w:tcPr>
          <w:p w14:paraId="4B4CFC37"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rPr>
            </w:pPr>
          </w:p>
        </w:tc>
        <w:tc>
          <w:tcPr>
            <w:tcW w:w="4290" w:type="dxa"/>
            <w:vMerge/>
            <w:shd w:val="clear" w:color="auto" w:fill="434343"/>
            <w:vAlign w:val="center"/>
          </w:tcPr>
          <w:p w14:paraId="637496EE"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rPr>
            </w:pPr>
          </w:p>
        </w:tc>
        <w:tc>
          <w:tcPr>
            <w:tcW w:w="2100" w:type="dxa"/>
          </w:tcPr>
          <w:p w14:paraId="0ACF1735" w14:textId="77777777" w:rsidR="00A011F5" w:rsidRPr="00E312D1" w:rsidRDefault="00A011F5" w:rsidP="0011482D">
            <w:pPr>
              <w:jc w:val="center"/>
              <w:rPr>
                <w:rFonts w:asciiTheme="minorHAnsi" w:hAnsiTheme="minorHAnsi" w:cstheme="minorHAnsi"/>
                <w:b/>
                <w:color w:val="3E7065"/>
              </w:rPr>
            </w:pPr>
            <w:r w:rsidRPr="00E312D1">
              <w:rPr>
                <w:rFonts w:asciiTheme="minorHAnsi" w:hAnsiTheme="minorHAnsi" w:cstheme="minorHAnsi"/>
                <w:b/>
                <w:color w:val="3E7065"/>
              </w:rPr>
              <w:t>Aula</w:t>
            </w:r>
          </w:p>
        </w:tc>
        <w:tc>
          <w:tcPr>
            <w:tcW w:w="840" w:type="dxa"/>
          </w:tcPr>
          <w:p w14:paraId="45BA1190"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t>X</w:t>
            </w:r>
          </w:p>
        </w:tc>
      </w:tr>
      <w:tr w:rsidR="00E312D1" w:rsidRPr="00E312D1" w14:paraId="63C37F70" w14:textId="77777777" w:rsidTr="0011482D">
        <w:trPr>
          <w:trHeight w:val="360"/>
        </w:trPr>
        <w:tc>
          <w:tcPr>
            <w:tcW w:w="5280" w:type="dxa"/>
            <w:shd w:val="clear" w:color="auto" w:fill="auto"/>
          </w:tcPr>
          <w:p w14:paraId="0C037B98"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Aprendizaje cooperativo/colaborativo.</w:t>
            </w:r>
          </w:p>
          <w:p w14:paraId="7CA93D2C"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Aprendizaje situado.</w:t>
            </w:r>
          </w:p>
          <w:p w14:paraId="039CC1B7"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Apoyo en las tecnologías del aprendizaje.</w:t>
            </w:r>
          </w:p>
          <w:p w14:paraId="2FC03F5B"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Juego de roles.</w:t>
            </w:r>
          </w:p>
          <w:p w14:paraId="7D4B5089"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Técnicas de comprensión lectora, de escucha y redacción.</w:t>
            </w:r>
          </w:p>
          <w:p w14:paraId="4D5D86BD"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Gamificación.</w:t>
            </w:r>
          </w:p>
          <w:p w14:paraId="6C685421" w14:textId="77777777" w:rsidR="00E312D1" w:rsidRPr="00E312D1" w:rsidRDefault="00E312D1" w:rsidP="00E312D1">
            <w:pPr>
              <w:rPr>
                <w:rFonts w:asciiTheme="minorHAnsi" w:hAnsiTheme="minorHAnsi" w:cstheme="minorHAnsi"/>
              </w:rPr>
            </w:pPr>
          </w:p>
        </w:tc>
        <w:tc>
          <w:tcPr>
            <w:tcW w:w="4290" w:type="dxa"/>
            <w:shd w:val="clear" w:color="auto" w:fill="auto"/>
          </w:tcPr>
          <w:p w14:paraId="5A0A7165"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Material auténtico impreso, de audio y de video.</w:t>
            </w:r>
          </w:p>
          <w:p w14:paraId="5DAD16B7"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Equipo Multimedia</w:t>
            </w:r>
          </w:p>
          <w:p w14:paraId="544D6151"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Pantalla de TV/ Proyector</w:t>
            </w:r>
          </w:p>
          <w:p w14:paraId="379B3D6A"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Computadora</w:t>
            </w:r>
          </w:p>
          <w:p w14:paraId="598FCEF1"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Impresora</w:t>
            </w:r>
          </w:p>
          <w:p w14:paraId="7D02DFAB"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Listas de verbos regulares e irregulares.</w:t>
            </w:r>
          </w:p>
          <w:p w14:paraId="724BA771"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Vocabulario de términos relacionados con su área de estudio</w:t>
            </w:r>
          </w:p>
          <w:p w14:paraId="5B6391DC"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Aplicaciones digitales</w:t>
            </w:r>
          </w:p>
          <w:p w14:paraId="59AA1A8F" w14:textId="15DF8FD9" w:rsidR="00E312D1" w:rsidRPr="00E312D1" w:rsidRDefault="00E312D1" w:rsidP="00E312D1">
            <w:pPr>
              <w:rPr>
                <w:rFonts w:asciiTheme="minorHAnsi" w:hAnsiTheme="minorHAnsi" w:cstheme="minorHAnsi"/>
              </w:rPr>
            </w:pPr>
            <w:r w:rsidRPr="00E312D1">
              <w:rPr>
                <w:rFonts w:asciiTheme="minorHAnsi" w:eastAsia="Arial" w:hAnsiTheme="minorHAnsi" w:cstheme="minorHAnsi"/>
              </w:rPr>
              <w:t>Ambientes Virtuales de Aprendizaje</w:t>
            </w:r>
          </w:p>
        </w:tc>
        <w:tc>
          <w:tcPr>
            <w:tcW w:w="2100" w:type="dxa"/>
          </w:tcPr>
          <w:p w14:paraId="6DC9B511" w14:textId="77777777" w:rsidR="00E312D1" w:rsidRPr="00E312D1" w:rsidRDefault="00E312D1" w:rsidP="00E312D1">
            <w:pPr>
              <w:jc w:val="center"/>
              <w:rPr>
                <w:rFonts w:asciiTheme="minorHAnsi" w:hAnsiTheme="minorHAnsi" w:cstheme="minorHAnsi"/>
                <w:b/>
                <w:color w:val="3E7065"/>
              </w:rPr>
            </w:pPr>
            <w:r w:rsidRPr="00E312D1">
              <w:rPr>
                <w:rFonts w:asciiTheme="minorHAnsi" w:hAnsiTheme="minorHAnsi" w:cstheme="minorHAnsi"/>
                <w:b/>
                <w:color w:val="3E7065"/>
              </w:rPr>
              <w:t>Laboratorio / Taller</w:t>
            </w:r>
          </w:p>
        </w:tc>
        <w:tc>
          <w:tcPr>
            <w:tcW w:w="840" w:type="dxa"/>
          </w:tcPr>
          <w:p w14:paraId="6E343433"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X</w:t>
            </w:r>
          </w:p>
        </w:tc>
      </w:tr>
      <w:tr w:rsidR="00A011F5" w:rsidRPr="00E312D1" w14:paraId="30FD4D19" w14:textId="77777777" w:rsidTr="0011482D">
        <w:trPr>
          <w:trHeight w:val="388"/>
        </w:trPr>
        <w:tc>
          <w:tcPr>
            <w:tcW w:w="5280" w:type="dxa"/>
            <w:shd w:val="clear" w:color="auto" w:fill="auto"/>
          </w:tcPr>
          <w:p w14:paraId="5DFCCFB7" w14:textId="77777777" w:rsidR="00A011F5" w:rsidRPr="00E312D1" w:rsidRDefault="00A011F5" w:rsidP="0011482D">
            <w:pPr>
              <w:rPr>
                <w:rFonts w:asciiTheme="minorHAnsi" w:hAnsiTheme="minorHAnsi" w:cstheme="minorHAnsi"/>
              </w:rPr>
            </w:pPr>
          </w:p>
        </w:tc>
        <w:tc>
          <w:tcPr>
            <w:tcW w:w="4290" w:type="dxa"/>
            <w:shd w:val="clear" w:color="auto" w:fill="auto"/>
          </w:tcPr>
          <w:p w14:paraId="46B98C20" w14:textId="77777777" w:rsidR="00A011F5" w:rsidRPr="00E312D1" w:rsidRDefault="00A011F5" w:rsidP="0011482D">
            <w:pPr>
              <w:rPr>
                <w:rFonts w:asciiTheme="minorHAnsi" w:hAnsiTheme="minorHAnsi" w:cstheme="minorHAnsi"/>
              </w:rPr>
            </w:pPr>
          </w:p>
        </w:tc>
        <w:tc>
          <w:tcPr>
            <w:tcW w:w="2100" w:type="dxa"/>
          </w:tcPr>
          <w:p w14:paraId="57419000" w14:textId="77777777" w:rsidR="00A011F5" w:rsidRPr="00E312D1" w:rsidRDefault="00A011F5" w:rsidP="0011482D">
            <w:pPr>
              <w:jc w:val="center"/>
              <w:rPr>
                <w:rFonts w:asciiTheme="minorHAnsi" w:hAnsiTheme="minorHAnsi" w:cstheme="minorHAnsi"/>
                <w:b/>
                <w:color w:val="3E7065"/>
              </w:rPr>
            </w:pPr>
            <w:r w:rsidRPr="00E312D1">
              <w:rPr>
                <w:rFonts w:asciiTheme="minorHAnsi" w:hAnsiTheme="minorHAnsi" w:cstheme="minorHAnsi"/>
                <w:b/>
                <w:color w:val="3E7065"/>
              </w:rPr>
              <w:t>Empresa</w:t>
            </w:r>
          </w:p>
        </w:tc>
        <w:tc>
          <w:tcPr>
            <w:tcW w:w="840" w:type="dxa"/>
          </w:tcPr>
          <w:p w14:paraId="093E2AD1" w14:textId="77777777" w:rsidR="00A011F5" w:rsidRPr="00E312D1" w:rsidRDefault="00A011F5" w:rsidP="0011482D">
            <w:pPr>
              <w:rPr>
                <w:rFonts w:asciiTheme="minorHAnsi" w:hAnsiTheme="minorHAnsi" w:cstheme="minorHAnsi"/>
              </w:rPr>
            </w:pPr>
          </w:p>
        </w:tc>
      </w:tr>
    </w:tbl>
    <w:p w14:paraId="00838244" w14:textId="77777777" w:rsidR="00A011F5" w:rsidRDefault="00A011F5" w:rsidP="00A011F5">
      <w:pPr>
        <w:pBdr>
          <w:top w:val="nil"/>
          <w:left w:val="nil"/>
          <w:bottom w:val="nil"/>
          <w:right w:val="nil"/>
          <w:between w:val="nil"/>
        </w:pBdr>
        <w:spacing w:after="0"/>
        <w:rPr>
          <w:rFonts w:asciiTheme="minorHAnsi" w:hAnsiTheme="minorHAnsi" w:cstheme="minorHAnsi"/>
          <w:b/>
          <w:color w:val="000000"/>
        </w:rPr>
      </w:pPr>
    </w:p>
    <w:p w14:paraId="2C362D58"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7EAA5B2"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704D70FF"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7BE75EDA"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7B553CB2"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615245AC"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58530D54"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7BAAEBE"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5AD3C39C" w14:textId="77777777" w:rsidR="00E312D1" w:rsidRPr="00E312D1" w:rsidRDefault="00E312D1" w:rsidP="00A011F5">
      <w:pPr>
        <w:pBdr>
          <w:top w:val="nil"/>
          <w:left w:val="nil"/>
          <w:bottom w:val="nil"/>
          <w:right w:val="nil"/>
          <w:between w:val="nil"/>
        </w:pBdr>
        <w:spacing w:after="0"/>
        <w:rPr>
          <w:rFonts w:asciiTheme="minorHAnsi" w:hAnsiTheme="minorHAnsi" w:cstheme="minorHAnsi"/>
          <w:b/>
          <w:color w:val="000000"/>
        </w:rPr>
      </w:pPr>
    </w:p>
    <w:tbl>
      <w:tblPr>
        <w:tblW w:w="12510" w:type="dxa"/>
        <w:tblInd w:w="-75" w:type="dxa"/>
        <w:tblLayout w:type="fixed"/>
        <w:tblLook w:val="0400" w:firstRow="0" w:lastRow="0" w:firstColumn="0" w:lastColumn="0" w:noHBand="0" w:noVBand="1"/>
      </w:tblPr>
      <w:tblGrid>
        <w:gridCol w:w="5040"/>
        <w:gridCol w:w="4080"/>
        <w:gridCol w:w="3390"/>
      </w:tblGrid>
      <w:tr w:rsidR="00A011F5" w:rsidRPr="00E312D1" w14:paraId="5374E806" w14:textId="77777777" w:rsidTr="0011482D">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029176F"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lastRenderedPageBreak/>
              <w:t>Proceso de Evaluación</w:t>
            </w:r>
          </w:p>
        </w:tc>
      </w:tr>
      <w:tr w:rsidR="00A011F5" w:rsidRPr="00E312D1" w14:paraId="7B831708" w14:textId="77777777" w:rsidTr="0011482D">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46F6064C"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675C5C76"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5D540650"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Instrumentos de evaluación</w:t>
            </w:r>
          </w:p>
        </w:tc>
      </w:tr>
      <w:tr w:rsidR="00E312D1" w:rsidRPr="00E312D1" w14:paraId="7CDB0FC8" w14:textId="77777777" w:rsidTr="0050297F">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1758BFB2" w14:textId="77777777" w:rsidR="00E312D1" w:rsidRPr="00E312D1" w:rsidRDefault="00E312D1" w:rsidP="00E312D1">
            <w:pPr>
              <w:pStyle w:val="NoSpacing"/>
              <w:rPr>
                <w:rFonts w:asciiTheme="minorHAnsi" w:hAnsiTheme="minorHAnsi" w:cstheme="minorHAnsi"/>
              </w:rPr>
            </w:pPr>
            <w:r w:rsidRPr="00E312D1">
              <w:rPr>
                <w:rFonts w:asciiTheme="minorHAnsi" w:hAnsiTheme="minorHAnsi" w:cstheme="minorHAnsi"/>
              </w:rPr>
              <w:t>Habla del pasado:</w:t>
            </w:r>
          </w:p>
          <w:p w14:paraId="42BECC22"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Expresa eventos en pasado</w:t>
            </w:r>
          </w:p>
          <w:p w14:paraId="2CA9FE3B"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Expresa recuerdos y hablar sobre la infancia</w:t>
            </w:r>
          </w:p>
          <w:p w14:paraId="108AFB06"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Expresa experiencias personales</w:t>
            </w:r>
          </w:p>
          <w:p w14:paraId="3ECCC3A3" w14:textId="77777777" w:rsidR="00E312D1" w:rsidRPr="00E312D1" w:rsidRDefault="00E312D1" w:rsidP="00E312D1">
            <w:pPr>
              <w:pStyle w:val="NoSpacing"/>
              <w:ind w:left="720"/>
              <w:rPr>
                <w:rFonts w:asciiTheme="minorHAnsi" w:hAnsiTheme="minorHAnsi" w:cstheme="minorHAnsi"/>
              </w:rPr>
            </w:pPr>
          </w:p>
          <w:p w14:paraId="507A0F5E" w14:textId="77777777" w:rsidR="00E312D1" w:rsidRPr="00E312D1" w:rsidRDefault="00E312D1" w:rsidP="00E312D1">
            <w:pPr>
              <w:pStyle w:val="NoSpacing"/>
              <w:rPr>
                <w:rFonts w:asciiTheme="minorHAnsi" w:hAnsiTheme="minorHAnsi" w:cstheme="minorHAnsi"/>
              </w:rPr>
            </w:pPr>
            <w:r w:rsidRPr="00E312D1">
              <w:rPr>
                <w:rFonts w:asciiTheme="minorHAnsi" w:hAnsiTheme="minorHAnsi" w:cstheme="minorHAnsi"/>
              </w:rPr>
              <w:t>Se sitúa en el tiempo:</w:t>
            </w:r>
          </w:p>
          <w:p w14:paraId="75AC6A1A"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Expresa el momento de la acción</w:t>
            </w:r>
          </w:p>
          <w:p w14:paraId="726F694B" w14:textId="77777777" w:rsidR="00E312D1" w:rsidRPr="00E312D1" w:rsidRDefault="00E312D1" w:rsidP="00E312D1">
            <w:pPr>
              <w:pStyle w:val="NoSpacing"/>
              <w:ind w:left="720"/>
              <w:rPr>
                <w:rFonts w:asciiTheme="minorHAnsi" w:hAnsiTheme="minorHAnsi" w:cstheme="minorHAnsi"/>
              </w:rPr>
            </w:pPr>
          </w:p>
          <w:p w14:paraId="37275A35" w14:textId="77777777" w:rsidR="00E312D1" w:rsidRPr="00E312D1" w:rsidRDefault="00E312D1" w:rsidP="00E312D1">
            <w:pPr>
              <w:pStyle w:val="NoSpacing"/>
              <w:rPr>
                <w:rFonts w:asciiTheme="minorHAnsi" w:hAnsiTheme="minorHAnsi" w:cstheme="minorHAnsi"/>
              </w:rPr>
            </w:pPr>
            <w:r w:rsidRPr="00E312D1">
              <w:rPr>
                <w:rFonts w:asciiTheme="minorHAnsi" w:hAnsiTheme="minorHAnsi" w:cstheme="minorHAnsi"/>
              </w:rPr>
              <w:t>Habla del entorno cotidiano:</w:t>
            </w:r>
          </w:p>
          <w:p w14:paraId="7BBC75BF"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Habla de la zona donde viven, lugares turísticos y de esparcimiento</w:t>
            </w:r>
          </w:p>
          <w:p w14:paraId="07FE2011"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Habla del trabajo y describe las actividades de los mismos</w:t>
            </w:r>
          </w:p>
          <w:p w14:paraId="7A27B932" w14:textId="44DA2E28"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Habla de las actividades del tiempo libre y habituales.</w:t>
            </w:r>
          </w:p>
          <w:p w14:paraId="60F8A521"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Le pregunta algo a alguien:</w:t>
            </w:r>
          </w:p>
          <w:p w14:paraId="3DE3C778"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 xml:space="preserve">Solicita información especifica </w:t>
            </w:r>
          </w:p>
          <w:p w14:paraId="66681052"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Acepta o rechaza:</w:t>
            </w:r>
          </w:p>
          <w:p w14:paraId="41470FCD"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Responde afirmativamente</w:t>
            </w:r>
          </w:p>
          <w:p w14:paraId="5E360888"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Responde negativamente</w:t>
            </w:r>
          </w:p>
          <w:p w14:paraId="59F23A2C"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Participa en una conversación:</w:t>
            </w:r>
          </w:p>
          <w:p w14:paraId="3CAE91FC"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Inicia una conversación</w:t>
            </w:r>
          </w:p>
          <w:p w14:paraId="10234EE3"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Mantiene una conversación</w:t>
            </w:r>
          </w:p>
          <w:p w14:paraId="359601E1"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Termina una conversación</w:t>
            </w:r>
          </w:p>
          <w:p w14:paraId="56D2DD0B"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Da detalles</w:t>
            </w:r>
          </w:p>
          <w:p w14:paraId="7276D3B2"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Solicita repetir</w:t>
            </w:r>
          </w:p>
          <w:p w14:paraId="53A458A9"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lastRenderedPageBreak/>
              <w:t>Solicita detalles</w:t>
            </w:r>
          </w:p>
          <w:p w14:paraId="04FF0B8C" w14:textId="62EA351E" w:rsidR="00E312D1" w:rsidRPr="00E312D1" w:rsidRDefault="00E312D1" w:rsidP="00E312D1">
            <w:pPr>
              <w:tabs>
                <w:tab w:val="left" w:pos="1500"/>
              </w:tabs>
              <w:rPr>
                <w:rFonts w:asciiTheme="minorHAnsi" w:hAnsiTheme="minorHAnsi" w:cstheme="minorHAnsi"/>
                <w:b/>
              </w:rPr>
            </w:pPr>
            <w:r w:rsidRPr="00E312D1">
              <w:rPr>
                <w:rFonts w:asciiTheme="minorHAnsi" w:hAnsiTheme="minorHAnsi" w:cstheme="minorHAnsi"/>
              </w:rPr>
              <w:t>Menciona que comprende o no comprende</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233CC5CE"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lastRenderedPageBreak/>
              <w:t>A partir de una práctica donde intercambie información sobre actividades que sucedieron en el pasado, integrará una carpeta de evidencias obtenidas en base a las siguientes tareas:</w:t>
            </w:r>
          </w:p>
          <w:p w14:paraId="6D7D40C2"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"Listening". -Responde un ejercicio práctico sobre la biografía de un personaje contenida en un audio.</w:t>
            </w:r>
          </w:p>
          <w:p w14:paraId="792A32E8"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 xml:space="preserve">"Speaking". -En presencia del profesor, expone sobre lo que sucedió en un evento pasado relacionado con su formación académica y personal donde utilice al menos 20 verbos. </w:t>
            </w:r>
          </w:p>
          <w:p w14:paraId="62EFE5CA"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"Reading". -Responde un ejercicio práctico referente a un texto que relata un hecho histórico.</w:t>
            </w:r>
          </w:p>
          <w:p w14:paraId="1A3463B0" w14:textId="284F6BCC" w:rsidR="00E312D1" w:rsidRPr="00E312D1" w:rsidRDefault="00E312D1" w:rsidP="00E312D1">
            <w:pPr>
              <w:rPr>
                <w:rFonts w:asciiTheme="minorHAnsi" w:hAnsiTheme="minorHAnsi" w:cstheme="minorHAnsi"/>
                <w:b/>
                <w:color w:val="000000"/>
              </w:rPr>
            </w:pPr>
            <w:r w:rsidRPr="00E312D1">
              <w:rPr>
                <w:rFonts w:asciiTheme="minorHAnsi" w:hAnsiTheme="minorHAnsi" w:cstheme="minorHAnsi"/>
              </w:rPr>
              <w:t>"Writing". -Escribe una biografía de mínimo 60 palabras sobre un personaje relacionado con su formación académica.</w:t>
            </w:r>
          </w:p>
        </w:tc>
        <w:tc>
          <w:tcPr>
            <w:tcW w:w="3390" w:type="dxa"/>
            <w:tcBorders>
              <w:top w:val="single" w:sz="4" w:space="0" w:color="000000"/>
              <w:left w:val="nil"/>
              <w:bottom w:val="single" w:sz="4" w:space="0" w:color="000000"/>
              <w:right w:val="single" w:sz="4" w:space="0" w:color="000000"/>
            </w:tcBorders>
            <w:shd w:val="clear" w:color="auto" w:fill="auto"/>
          </w:tcPr>
          <w:p w14:paraId="09E73CCA" w14:textId="77777777" w:rsidR="00E312D1" w:rsidRPr="00E312D1" w:rsidRDefault="00E312D1" w:rsidP="00E312D1">
            <w:pPr>
              <w:jc w:val="both"/>
              <w:rPr>
                <w:rFonts w:asciiTheme="minorHAnsi" w:hAnsiTheme="minorHAnsi" w:cstheme="minorHAnsi"/>
              </w:rPr>
            </w:pPr>
            <w:r w:rsidRPr="00E312D1">
              <w:rPr>
                <w:rFonts w:asciiTheme="minorHAnsi" w:hAnsiTheme="minorHAnsi" w:cstheme="minorHAnsi"/>
              </w:rPr>
              <w:t>Rúbricas</w:t>
            </w:r>
          </w:p>
          <w:p w14:paraId="0713D665" w14:textId="77777777" w:rsidR="00E312D1" w:rsidRPr="00E312D1" w:rsidRDefault="00E312D1" w:rsidP="00E312D1">
            <w:pPr>
              <w:jc w:val="both"/>
              <w:rPr>
                <w:rFonts w:asciiTheme="minorHAnsi" w:hAnsiTheme="minorHAnsi" w:cstheme="minorHAnsi"/>
              </w:rPr>
            </w:pPr>
            <w:r w:rsidRPr="00E312D1">
              <w:rPr>
                <w:rFonts w:asciiTheme="minorHAnsi" w:hAnsiTheme="minorHAnsi" w:cstheme="minorHAnsi"/>
              </w:rPr>
              <w:t>Portafolio de evidencias</w:t>
            </w:r>
          </w:p>
          <w:p w14:paraId="1F149F55"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Herramientas tecnológicas</w:t>
            </w:r>
          </w:p>
          <w:p w14:paraId="2635E691" w14:textId="77777777" w:rsidR="00E312D1" w:rsidRPr="00E312D1" w:rsidRDefault="00E312D1" w:rsidP="00E312D1">
            <w:pPr>
              <w:jc w:val="both"/>
              <w:rPr>
                <w:rFonts w:asciiTheme="minorHAnsi" w:hAnsiTheme="minorHAnsi" w:cstheme="minorHAnsi"/>
                <w:b/>
              </w:rPr>
            </w:pPr>
          </w:p>
        </w:tc>
      </w:tr>
    </w:tbl>
    <w:p w14:paraId="7C8AD757" w14:textId="32CEBE1B" w:rsidR="00A011F5" w:rsidRPr="00E312D1" w:rsidRDefault="00A011F5" w:rsidP="00E312D1">
      <w:pPr>
        <w:pBdr>
          <w:top w:val="nil"/>
          <w:left w:val="nil"/>
          <w:bottom w:val="nil"/>
          <w:right w:val="nil"/>
          <w:between w:val="nil"/>
        </w:pBdr>
        <w:tabs>
          <w:tab w:val="left" w:pos="3161"/>
        </w:tabs>
        <w:spacing w:after="0"/>
        <w:rPr>
          <w:rFonts w:asciiTheme="minorHAnsi" w:hAnsiTheme="minorHAnsi" w:cstheme="minorHAnsi"/>
          <w:b/>
          <w:color w:val="000000"/>
        </w:rPr>
      </w:pPr>
    </w:p>
    <w:p w14:paraId="75742A33" w14:textId="77777777" w:rsidR="00A011F5" w:rsidRDefault="00A011F5" w:rsidP="00A011F5">
      <w:pPr>
        <w:pBdr>
          <w:top w:val="nil"/>
          <w:left w:val="nil"/>
          <w:bottom w:val="nil"/>
          <w:right w:val="nil"/>
          <w:between w:val="nil"/>
        </w:pBdr>
        <w:spacing w:after="0"/>
        <w:rPr>
          <w:rFonts w:asciiTheme="minorHAnsi" w:hAnsiTheme="minorHAnsi" w:cstheme="minorHAnsi"/>
          <w:b/>
          <w:color w:val="000000"/>
        </w:rPr>
      </w:pPr>
    </w:p>
    <w:p w14:paraId="00E9292C"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40E6618A"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58EAF19C"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6EA81776"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25C57611"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2EC6AF1B"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6B907473"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635E66C"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3B66344"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57D79640"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556A1B39"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295F3AA5"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AA1622F"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0F7D1DC3"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5FDD751E"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634B1E4"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5669B222"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4D94EB50"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5336B2A8"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264EBDDF"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0C45515C"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22C01396"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786E06DC"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0ECD3DBD" w14:textId="77777777" w:rsidR="00E312D1" w:rsidRPr="00E312D1" w:rsidRDefault="00E312D1" w:rsidP="00A011F5">
      <w:pPr>
        <w:pBdr>
          <w:top w:val="nil"/>
          <w:left w:val="nil"/>
          <w:bottom w:val="nil"/>
          <w:right w:val="nil"/>
          <w:between w:val="nil"/>
        </w:pBdr>
        <w:spacing w:after="0"/>
        <w:rPr>
          <w:rFonts w:asciiTheme="minorHAnsi" w:hAnsiTheme="minorHAnsi" w:cstheme="minorHAnsi"/>
          <w:b/>
          <w:color w:val="000000"/>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E312D1" w:rsidRPr="00E312D1" w14:paraId="44908401" w14:textId="77777777" w:rsidTr="0011482D">
        <w:trPr>
          <w:trHeight w:val="440"/>
        </w:trPr>
        <w:tc>
          <w:tcPr>
            <w:tcW w:w="2205" w:type="dxa"/>
            <w:shd w:val="clear" w:color="auto" w:fill="3E7065"/>
            <w:vAlign w:val="center"/>
          </w:tcPr>
          <w:p w14:paraId="0483E1A3" w14:textId="77777777" w:rsidR="00E312D1" w:rsidRPr="00E312D1" w:rsidRDefault="00E312D1" w:rsidP="00E312D1">
            <w:pPr>
              <w:pBdr>
                <w:top w:val="nil"/>
                <w:left w:val="nil"/>
                <w:bottom w:val="nil"/>
                <w:right w:val="nil"/>
                <w:between w:val="nil"/>
              </w:pBdr>
              <w:rPr>
                <w:rFonts w:asciiTheme="minorHAnsi" w:hAnsiTheme="minorHAnsi" w:cstheme="minorHAnsi"/>
                <w:color w:val="FFFFFF"/>
              </w:rPr>
            </w:pPr>
            <w:r w:rsidRPr="00E312D1">
              <w:rPr>
                <w:rFonts w:asciiTheme="minorHAnsi" w:hAnsiTheme="minorHAnsi" w:cstheme="minorHAnsi"/>
                <w:color w:val="FFFFFF"/>
              </w:rPr>
              <w:lastRenderedPageBreak/>
              <w:t>Unidad de Aprendizaje</w:t>
            </w:r>
          </w:p>
        </w:tc>
        <w:tc>
          <w:tcPr>
            <w:tcW w:w="10275" w:type="dxa"/>
            <w:gridSpan w:val="6"/>
            <w:vAlign w:val="center"/>
          </w:tcPr>
          <w:p w14:paraId="5273EE79" w14:textId="605C7A30" w:rsidR="00E312D1" w:rsidRPr="00E312D1" w:rsidRDefault="00E312D1" w:rsidP="00E312D1">
            <w:pPr>
              <w:rPr>
                <w:rFonts w:asciiTheme="minorHAnsi" w:hAnsiTheme="minorHAnsi" w:cstheme="minorHAnsi"/>
              </w:rPr>
            </w:pPr>
            <w:r w:rsidRPr="00E312D1">
              <w:rPr>
                <w:rFonts w:asciiTheme="minorHAnsi" w:eastAsia="Arial" w:hAnsiTheme="minorHAnsi" w:cstheme="minorHAnsi"/>
                <w:b/>
                <w:bCs/>
              </w:rPr>
              <w:t>II. Pasado Simple vs. Pasado Continuo</w:t>
            </w:r>
          </w:p>
        </w:tc>
      </w:tr>
      <w:tr w:rsidR="00E312D1" w:rsidRPr="00E312D1" w14:paraId="027AF5DC" w14:textId="77777777" w:rsidTr="0011482D">
        <w:trPr>
          <w:trHeight w:val="420"/>
        </w:trPr>
        <w:tc>
          <w:tcPr>
            <w:tcW w:w="2205" w:type="dxa"/>
            <w:shd w:val="clear" w:color="auto" w:fill="3E7065"/>
            <w:vAlign w:val="center"/>
          </w:tcPr>
          <w:p w14:paraId="7724F15A" w14:textId="77777777" w:rsidR="00E312D1" w:rsidRPr="00E312D1" w:rsidRDefault="00E312D1" w:rsidP="00E312D1">
            <w:pPr>
              <w:pBdr>
                <w:top w:val="nil"/>
                <w:left w:val="nil"/>
                <w:bottom w:val="nil"/>
                <w:right w:val="nil"/>
                <w:between w:val="nil"/>
              </w:pBdr>
              <w:rPr>
                <w:rFonts w:asciiTheme="minorHAnsi" w:hAnsiTheme="minorHAnsi" w:cstheme="minorHAnsi"/>
                <w:color w:val="FFFFFF"/>
              </w:rPr>
            </w:pPr>
            <w:r w:rsidRPr="00E312D1">
              <w:rPr>
                <w:rFonts w:asciiTheme="minorHAnsi" w:hAnsiTheme="minorHAnsi" w:cstheme="minorHAnsi"/>
                <w:color w:val="FFFFFF"/>
              </w:rPr>
              <w:t xml:space="preserve">Propósito esperado </w:t>
            </w:r>
          </w:p>
        </w:tc>
        <w:tc>
          <w:tcPr>
            <w:tcW w:w="10275" w:type="dxa"/>
            <w:gridSpan w:val="6"/>
            <w:vAlign w:val="center"/>
          </w:tcPr>
          <w:p w14:paraId="5F4C057A" w14:textId="5F814088" w:rsidR="00E312D1" w:rsidRPr="00E312D1" w:rsidRDefault="00E312D1" w:rsidP="00E312D1">
            <w:pPr>
              <w:rPr>
                <w:rFonts w:asciiTheme="minorHAnsi" w:hAnsiTheme="minorHAnsi" w:cstheme="minorHAnsi"/>
                <w:color w:val="000000"/>
              </w:rPr>
            </w:pPr>
            <w:r w:rsidRPr="00E312D1">
              <w:rPr>
                <w:rFonts w:asciiTheme="minorHAnsi" w:hAnsiTheme="minorHAnsi" w:cstheme="minorHAnsi"/>
              </w:rPr>
              <w:t xml:space="preserve">El estudiante será capaz de hablar sobre eventos ocurridos en el pasado y de acciones simultáneas llevadas a cabo en este periodo mediante expresiones y funciones del idioma para generar experiencias en su entorno inmediato. </w:t>
            </w:r>
          </w:p>
        </w:tc>
      </w:tr>
      <w:tr w:rsidR="00A011F5" w:rsidRPr="00E312D1" w14:paraId="7A7BD635" w14:textId="77777777" w:rsidTr="0011482D">
        <w:trPr>
          <w:trHeight w:val="735"/>
        </w:trPr>
        <w:tc>
          <w:tcPr>
            <w:tcW w:w="2205" w:type="dxa"/>
            <w:shd w:val="clear" w:color="auto" w:fill="434343"/>
            <w:vAlign w:val="center"/>
          </w:tcPr>
          <w:p w14:paraId="4236B8E9" w14:textId="77777777" w:rsidR="00A011F5" w:rsidRPr="00E312D1" w:rsidRDefault="00A011F5" w:rsidP="0011482D">
            <w:pPr>
              <w:pBdr>
                <w:top w:val="nil"/>
                <w:left w:val="nil"/>
                <w:bottom w:val="nil"/>
                <w:right w:val="nil"/>
                <w:between w:val="nil"/>
              </w:pBdr>
              <w:rPr>
                <w:rFonts w:asciiTheme="minorHAnsi" w:hAnsiTheme="minorHAnsi" w:cstheme="minorHAnsi"/>
                <w:b/>
                <w:color w:val="FFFFFF"/>
              </w:rPr>
            </w:pPr>
            <w:r w:rsidRPr="00E312D1">
              <w:rPr>
                <w:rFonts w:asciiTheme="minorHAnsi" w:hAnsiTheme="minorHAnsi" w:cstheme="minorHAnsi"/>
                <w:b/>
                <w:color w:val="FFFFFF"/>
              </w:rPr>
              <w:t>Tiempo Asignado</w:t>
            </w:r>
          </w:p>
        </w:tc>
        <w:tc>
          <w:tcPr>
            <w:tcW w:w="1530" w:type="dxa"/>
            <w:shd w:val="clear" w:color="auto" w:fill="434343"/>
            <w:vAlign w:val="center"/>
          </w:tcPr>
          <w:p w14:paraId="4860A122" w14:textId="77777777" w:rsidR="00A011F5" w:rsidRPr="00E312D1" w:rsidRDefault="00A011F5" w:rsidP="0011482D">
            <w:pPr>
              <w:rPr>
                <w:rFonts w:asciiTheme="minorHAnsi" w:hAnsiTheme="minorHAnsi" w:cstheme="minorHAnsi"/>
                <w:color w:val="FFFFFF"/>
              </w:rPr>
            </w:pPr>
            <w:r w:rsidRPr="00E312D1">
              <w:rPr>
                <w:rFonts w:asciiTheme="minorHAnsi" w:hAnsiTheme="minorHAnsi" w:cstheme="minorHAnsi"/>
                <w:b/>
                <w:color w:val="FFFFFF"/>
              </w:rPr>
              <w:t xml:space="preserve">Horas del Saber </w:t>
            </w:r>
          </w:p>
        </w:tc>
        <w:tc>
          <w:tcPr>
            <w:tcW w:w="1440" w:type="dxa"/>
            <w:shd w:val="clear" w:color="auto" w:fill="auto"/>
            <w:vAlign w:val="center"/>
          </w:tcPr>
          <w:p w14:paraId="3E1261B4" w14:textId="11B682BF" w:rsidR="00A011F5" w:rsidRPr="00E312D1" w:rsidRDefault="00A011F5" w:rsidP="0011482D">
            <w:pPr>
              <w:rPr>
                <w:rFonts w:asciiTheme="minorHAnsi" w:hAnsiTheme="minorHAnsi" w:cstheme="minorHAnsi"/>
                <w:color w:val="000000"/>
              </w:rPr>
            </w:pPr>
            <w:r w:rsidRPr="00E312D1">
              <w:rPr>
                <w:rFonts w:asciiTheme="minorHAnsi" w:hAnsiTheme="minorHAnsi" w:cstheme="minorHAnsi"/>
                <w:color w:val="000000"/>
              </w:rPr>
              <w:t>1</w:t>
            </w:r>
            <w:r w:rsidR="00E312D1" w:rsidRPr="00E312D1">
              <w:rPr>
                <w:rFonts w:asciiTheme="minorHAnsi" w:hAnsiTheme="minorHAnsi" w:cstheme="minorHAnsi"/>
                <w:color w:val="000000"/>
              </w:rPr>
              <w:t>0</w:t>
            </w:r>
          </w:p>
        </w:tc>
        <w:tc>
          <w:tcPr>
            <w:tcW w:w="2355" w:type="dxa"/>
            <w:shd w:val="clear" w:color="auto" w:fill="434343"/>
            <w:vAlign w:val="center"/>
          </w:tcPr>
          <w:p w14:paraId="623B13C0" w14:textId="77777777" w:rsidR="00A011F5" w:rsidRPr="00E312D1" w:rsidRDefault="00A011F5" w:rsidP="0011482D">
            <w:pPr>
              <w:rPr>
                <w:rFonts w:asciiTheme="minorHAnsi" w:hAnsiTheme="minorHAnsi" w:cstheme="minorHAnsi"/>
                <w:color w:val="FFFFFF"/>
              </w:rPr>
            </w:pPr>
            <w:r w:rsidRPr="00E312D1">
              <w:rPr>
                <w:rFonts w:asciiTheme="minorHAnsi" w:hAnsiTheme="minorHAnsi" w:cstheme="minorHAnsi"/>
                <w:b/>
                <w:color w:val="FFFFFF"/>
              </w:rPr>
              <w:t>Horas del Saber Hacer</w:t>
            </w:r>
          </w:p>
        </w:tc>
        <w:tc>
          <w:tcPr>
            <w:tcW w:w="1935" w:type="dxa"/>
            <w:shd w:val="clear" w:color="auto" w:fill="auto"/>
            <w:vAlign w:val="center"/>
          </w:tcPr>
          <w:p w14:paraId="0F719308" w14:textId="4038453B" w:rsidR="00A011F5" w:rsidRPr="00E312D1" w:rsidRDefault="00A011F5" w:rsidP="0011482D">
            <w:pPr>
              <w:rPr>
                <w:rFonts w:asciiTheme="minorHAnsi" w:hAnsiTheme="minorHAnsi" w:cstheme="minorHAnsi"/>
                <w:color w:val="000000"/>
              </w:rPr>
            </w:pPr>
            <w:r w:rsidRPr="00E312D1">
              <w:rPr>
                <w:rFonts w:asciiTheme="minorHAnsi" w:hAnsiTheme="minorHAnsi" w:cstheme="minorHAnsi"/>
                <w:color w:val="000000"/>
              </w:rPr>
              <w:t>2</w:t>
            </w:r>
            <w:r w:rsidR="00E312D1" w:rsidRPr="00E312D1">
              <w:rPr>
                <w:rFonts w:asciiTheme="minorHAnsi" w:hAnsiTheme="minorHAnsi" w:cstheme="minorHAnsi"/>
                <w:color w:val="000000"/>
              </w:rPr>
              <w:t>5</w:t>
            </w:r>
          </w:p>
        </w:tc>
        <w:tc>
          <w:tcPr>
            <w:tcW w:w="1620" w:type="dxa"/>
            <w:shd w:val="clear" w:color="auto" w:fill="434343"/>
            <w:vAlign w:val="center"/>
          </w:tcPr>
          <w:p w14:paraId="13224B10" w14:textId="77777777" w:rsidR="00A011F5" w:rsidRPr="00E312D1" w:rsidRDefault="00A011F5" w:rsidP="0011482D">
            <w:pPr>
              <w:pBdr>
                <w:top w:val="nil"/>
                <w:left w:val="nil"/>
                <w:bottom w:val="nil"/>
                <w:right w:val="nil"/>
                <w:between w:val="nil"/>
              </w:pBdr>
              <w:rPr>
                <w:rFonts w:asciiTheme="minorHAnsi" w:hAnsiTheme="minorHAnsi" w:cstheme="minorHAnsi"/>
                <w:b/>
                <w:color w:val="FFFFFF"/>
              </w:rPr>
            </w:pPr>
            <w:r w:rsidRPr="00E312D1">
              <w:rPr>
                <w:rFonts w:asciiTheme="minorHAnsi" w:hAnsiTheme="minorHAnsi" w:cstheme="minorHAnsi"/>
                <w:b/>
                <w:color w:val="FFFFFF"/>
              </w:rPr>
              <w:t>Horas Totales</w:t>
            </w:r>
          </w:p>
        </w:tc>
        <w:tc>
          <w:tcPr>
            <w:tcW w:w="1395" w:type="dxa"/>
            <w:shd w:val="clear" w:color="auto" w:fill="auto"/>
            <w:vAlign w:val="center"/>
          </w:tcPr>
          <w:p w14:paraId="25A65E49" w14:textId="1EADEE76" w:rsidR="00A011F5" w:rsidRPr="00E312D1" w:rsidRDefault="00A011F5" w:rsidP="0011482D">
            <w:pPr>
              <w:rPr>
                <w:rFonts w:asciiTheme="minorHAnsi" w:hAnsiTheme="minorHAnsi" w:cstheme="minorHAnsi"/>
                <w:color w:val="000000"/>
              </w:rPr>
            </w:pPr>
            <w:r w:rsidRPr="00E312D1">
              <w:rPr>
                <w:rFonts w:asciiTheme="minorHAnsi" w:hAnsiTheme="minorHAnsi" w:cstheme="minorHAnsi"/>
                <w:color w:val="000000"/>
              </w:rPr>
              <w:t>3</w:t>
            </w:r>
            <w:r w:rsidR="00E312D1" w:rsidRPr="00E312D1">
              <w:rPr>
                <w:rFonts w:asciiTheme="minorHAnsi" w:hAnsiTheme="minorHAnsi" w:cstheme="minorHAnsi"/>
                <w:color w:val="000000"/>
              </w:rPr>
              <w:t>5</w:t>
            </w:r>
          </w:p>
        </w:tc>
      </w:tr>
    </w:tbl>
    <w:p w14:paraId="7BD5983A" w14:textId="77777777" w:rsidR="00A011F5" w:rsidRPr="00E312D1" w:rsidRDefault="00A011F5" w:rsidP="00A011F5">
      <w:pPr>
        <w:pBdr>
          <w:top w:val="nil"/>
          <w:left w:val="nil"/>
          <w:bottom w:val="nil"/>
          <w:right w:val="nil"/>
          <w:between w:val="nil"/>
        </w:pBdr>
        <w:spacing w:after="0"/>
        <w:rPr>
          <w:rFonts w:asciiTheme="minorHAnsi" w:hAnsiTheme="minorHAnsi" w:cstheme="minorHAnsi"/>
          <w:color w:val="000000"/>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A011F5" w:rsidRPr="00E312D1" w14:paraId="0BCBFCC3" w14:textId="77777777" w:rsidTr="0011482D">
        <w:trPr>
          <w:trHeight w:val="810"/>
        </w:trPr>
        <w:tc>
          <w:tcPr>
            <w:tcW w:w="2610" w:type="dxa"/>
            <w:shd w:val="clear" w:color="auto" w:fill="3E7065"/>
            <w:vAlign w:val="center"/>
          </w:tcPr>
          <w:p w14:paraId="4C3DD557"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Temas</w:t>
            </w:r>
          </w:p>
        </w:tc>
        <w:tc>
          <w:tcPr>
            <w:tcW w:w="3825" w:type="dxa"/>
            <w:shd w:val="clear" w:color="auto" w:fill="3E7065"/>
            <w:vAlign w:val="center"/>
          </w:tcPr>
          <w:p w14:paraId="7B2E5693"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Saber</w:t>
            </w:r>
          </w:p>
          <w:p w14:paraId="3BBC3BCA"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Dimensión Conceptual</w:t>
            </w:r>
          </w:p>
        </w:tc>
        <w:tc>
          <w:tcPr>
            <w:tcW w:w="3375" w:type="dxa"/>
            <w:shd w:val="clear" w:color="auto" w:fill="3E7065"/>
            <w:vAlign w:val="center"/>
          </w:tcPr>
          <w:p w14:paraId="3F4E8DEC"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Saber Hacer</w:t>
            </w:r>
          </w:p>
          <w:p w14:paraId="43A772E5"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Dimensión Actuacional</w:t>
            </w:r>
          </w:p>
        </w:tc>
        <w:tc>
          <w:tcPr>
            <w:tcW w:w="2700" w:type="dxa"/>
            <w:shd w:val="clear" w:color="auto" w:fill="3E7065"/>
            <w:vAlign w:val="center"/>
          </w:tcPr>
          <w:p w14:paraId="09EFA512"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Ser y Convivir</w:t>
            </w:r>
          </w:p>
          <w:p w14:paraId="499C49E7" w14:textId="77777777" w:rsidR="00A011F5" w:rsidRPr="00E312D1" w:rsidRDefault="00A011F5" w:rsidP="0011482D">
            <w:pPr>
              <w:pBdr>
                <w:top w:val="nil"/>
                <w:left w:val="nil"/>
                <w:bottom w:val="nil"/>
                <w:right w:val="nil"/>
                <w:between w:val="nil"/>
              </w:pBdr>
              <w:jc w:val="center"/>
              <w:rPr>
                <w:rFonts w:asciiTheme="minorHAnsi" w:hAnsiTheme="minorHAnsi" w:cstheme="minorHAnsi"/>
                <w:b/>
                <w:color w:val="FFFFFF"/>
              </w:rPr>
            </w:pPr>
            <w:r w:rsidRPr="00E312D1">
              <w:rPr>
                <w:rFonts w:asciiTheme="minorHAnsi" w:hAnsiTheme="minorHAnsi" w:cstheme="minorHAnsi"/>
                <w:b/>
                <w:color w:val="FFFFFF"/>
              </w:rPr>
              <w:t>Dimensión Socioafectiva</w:t>
            </w:r>
          </w:p>
        </w:tc>
      </w:tr>
      <w:tr w:rsidR="00E312D1" w:rsidRPr="00E312D1" w14:paraId="2CA121BF" w14:textId="77777777" w:rsidTr="0011482D">
        <w:trPr>
          <w:trHeight w:val="440"/>
        </w:trPr>
        <w:tc>
          <w:tcPr>
            <w:tcW w:w="2610" w:type="dxa"/>
          </w:tcPr>
          <w:p w14:paraId="2BAC7026" w14:textId="19F2E0F3" w:rsidR="00E312D1" w:rsidRPr="00E312D1" w:rsidRDefault="00E312D1" w:rsidP="00E312D1">
            <w:pPr>
              <w:jc w:val="both"/>
              <w:rPr>
                <w:rFonts w:asciiTheme="minorHAnsi" w:hAnsiTheme="minorHAnsi" w:cstheme="minorHAnsi"/>
              </w:rPr>
            </w:pPr>
            <w:r w:rsidRPr="00E312D1">
              <w:rPr>
                <w:rFonts w:asciiTheme="minorHAnsi" w:hAnsiTheme="minorHAnsi" w:cstheme="minorHAnsi"/>
                <w:bCs/>
              </w:rPr>
              <w:t>Describiendo acciones en el pasado.</w:t>
            </w:r>
          </w:p>
        </w:tc>
        <w:tc>
          <w:tcPr>
            <w:tcW w:w="3825" w:type="dxa"/>
          </w:tcPr>
          <w:p w14:paraId="1774EEDD"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t>Identificar la estructura y el uso del pasado simple en sus formas afirmativa, negativa e interrogativa.</w:t>
            </w:r>
          </w:p>
          <w:p w14:paraId="37B18710" w14:textId="7BFC4C2E" w:rsidR="00E312D1" w:rsidRPr="00E312D1" w:rsidRDefault="00E312D1" w:rsidP="00E312D1">
            <w:pPr>
              <w:rPr>
                <w:rFonts w:asciiTheme="minorHAnsi" w:hAnsiTheme="minorHAnsi" w:cstheme="minorHAnsi"/>
              </w:rPr>
            </w:pPr>
            <w:r w:rsidRPr="00E312D1">
              <w:rPr>
                <w:rFonts w:asciiTheme="minorHAnsi" w:hAnsiTheme="minorHAnsi" w:cstheme="minorHAnsi"/>
                <w:bCs/>
              </w:rPr>
              <w:t xml:space="preserve">Identificar los alcances prácticos en el uso del pasado simple  en la vida cotidiana. </w:t>
            </w:r>
          </w:p>
        </w:tc>
        <w:tc>
          <w:tcPr>
            <w:tcW w:w="3375" w:type="dxa"/>
          </w:tcPr>
          <w:p w14:paraId="339B439B"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t xml:space="preserve">Pedir y dar información sobre acciones pasadas. </w:t>
            </w:r>
          </w:p>
          <w:p w14:paraId="667D563E"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t>Describir acciones habituales, situaciones  y acontecimientos en el pasado</w:t>
            </w:r>
          </w:p>
          <w:p w14:paraId="7162668E"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t>Identificar hechos conectados en una secuencia de tiempo.</w:t>
            </w:r>
          </w:p>
          <w:p w14:paraId="67055436"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t>Describir acciones que ocurrieron y terminaron en el pasado durante un periodo largo de tiempo.</w:t>
            </w:r>
          </w:p>
          <w:p w14:paraId="3C377986" w14:textId="19036DE2" w:rsidR="00E312D1" w:rsidRPr="00E312D1" w:rsidRDefault="00E312D1" w:rsidP="00E312D1">
            <w:pPr>
              <w:rPr>
                <w:rFonts w:asciiTheme="minorHAnsi" w:hAnsiTheme="minorHAnsi" w:cstheme="minorHAnsi"/>
              </w:rPr>
            </w:pPr>
          </w:p>
        </w:tc>
        <w:tc>
          <w:tcPr>
            <w:tcW w:w="2700" w:type="dxa"/>
            <w:vMerge w:val="restart"/>
          </w:tcPr>
          <w:p w14:paraId="527C9AEB"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Asumir con puntualidad, responsabilidad y honestidad, el desarrollo de actividades en forma individual y en equipo.</w:t>
            </w:r>
          </w:p>
          <w:p w14:paraId="11501A84" w14:textId="77777777" w:rsidR="00E312D1" w:rsidRPr="00E312D1" w:rsidRDefault="00E312D1" w:rsidP="00E312D1">
            <w:pPr>
              <w:rPr>
                <w:rFonts w:asciiTheme="minorHAnsi" w:hAnsiTheme="minorHAnsi" w:cstheme="minorHAnsi"/>
              </w:rPr>
            </w:pPr>
          </w:p>
          <w:p w14:paraId="4915F812"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Desarrollar el pensamiento analítico a través de la identificación de conceptos para resolver problemas en su formación académica o su entorno.</w:t>
            </w:r>
          </w:p>
          <w:p w14:paraId="6ADA9444" w14:textId="77777777" w:rsidR="00E312D1" w:rsidRPr="00E312D1" w:rsidRDefault="00E312D1" w:rsidP="00E312D1">
            <w:pPr>
              <w:jc w:val="both"/>
              <w:rPr>
                <w:rFonts w:asciiTheme="minorHAnsi" w:hAnsiTheme="minorHAnsi" w:cstheme="minorHAnsi"/>
              </w:rPr>
            </w:pPr>
          </w:p>
          <w:p w14:paraId="5E76EAB7" w14:textId="77777777" w:rsidR="00E312D1" w:rsidRPr="00E312D1" w:rsidRDefault="00E312D1" w:rsidP="00E312D1">
            <w:pPr>
              <w:jc w:val="both"/>
              <w:rPr>
                <w:rFonts w:asciiTheme="minorHAnsi" w:hAnsiTheme="minorHAnsi" w:cstheme="minorHAnsi"/>
              </w:rPr>
            </w:pPr>
            <w:r w:rsidRPr="00E312D1">
              <w:rPr>
                <w:rFonts w:asciiTheme="minorHAnsi" w:hAnsiTheme="minorHAnsi" w:cstheme="minorHAnsi"/>
              </w:rPr>
              <w:t xml:space="preserve">Desarrollar habilidades que fomenten su creatividad y </w:t>
            </w:r>
            <w:r w:rsidRPr="00E312D1">
              <w:rPr>
                <w:rFonts w:asciiTheme="minorHAnsi" w:hAnsiTheme="minorHAnsi" w:cstheme="minorHAnsi"/>
              </w:rPr>
              <w:lastRenderedPageBreak/>
              <w:t>propicien una comunicación asertiva.</w:t>
            </w:r>
          </w:p>
          <w:p w14:paraId="13174B9F" w14:textId="77777777" w:rsidR="00E312D1" w:rsidRPr="00E312D1" w:rsidRDefault="00E312D1" w:rsidP="00E312D1">
            <w:pPr>
              <w:rPr>
                <w:rFonts w:asciiTheme="minorHAnsi" w:hAnsiTheme="minorHAnsi" w:cstheme="minorHAnsi"/>
              </w:rPr>
            </w:pPr>
          </w:p>
          <w:p w14:paraId="7FBCBDC4"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 xml:space="preserve">Desarrollar habilidades de liderazgo en la ejecución de proyectos y trabajo en equipo. </w:t>
            </w:r>
          </w:p>
          <w:p w14:paraId="06C91273" w14:textId="77777777" w:rsidR="00E312D1" w:rsidRPr="00E312D1" w:rsidRDefault="00E312D1" w:rsidP="00E312D1">
            <w:pPr>
              <w:rPr>
                <w:rFonts w:asciiTheme="minorHAnsi" w:hAnsiTheme="minorHAnsi" w:cstheme="minorHAnsi"/>
              </w:rPr>
            </w:pPr>
          </w:p>
          <w:p w14:paraId="6AD57E32"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Asumir actitudes de adaptabilidad y resiliencia en situaciones que representen un reto mayor.</w:t>
            </w:r>
          </w:p>
          <w:p w14:paraId="0EFD75E9" w14:textId="77777777" w:rsidR="00E312D1" w:rsidRPr="00E312D1" w:rsidRDefault="00E312D1" w:rsidP="00E312D1">
            <w:pPr>
              <w:rPr>
                <w:rFonts w:asciiTheme="minorHAnsi" w:hAnsiTheme="minorHAnsi" w:cstheme="minorHAnsi"/>
              </w:rPr>
            </w:pPr>
          </w:p>
        </w:tc>
      </w:tr>
      <w:tr w:rsidR="00E312D1" w:rsidRPr="00E312D1" w14:paraId="7A7B86BB" w14:textId="77777777" w:rsidTr="0011482D">
        <w:trPr>
          <w:trHeight w:val="420"/>
        </w:trPr>
        <w:tc>
          <w:tcPr>
            <w:tcW w:w="2610" w:type="dxa"/>
          </w:tcPr>
          <w:p w14:paraId="3C985568" w14:textId="648ABA53" w:rsidR="00E312D1" w:rsidRPr="00E312D1" w:rsidRDefault="00E312D1" w:rsidP="00E312D1">
            <w:pPr>
              <w:rPr>
                <w:rFonts w:asciiTheme="minorHAnsi" w:hAnsiTheme="minorHAnsi" w:cstheme="minorHAnsi"/>
              </w:rPr>
            </w:pPr>
            <w:r w:rsidRPr="00E312D1">
              <w:rPr>
                <w:rFonts w:asciiTheme="minorHAnsi" w:hAnsiTheme="minorHAnsi" w:cstheme="minorHAnsi"/>
                <w:bCs/>
              </w:rPr>
              <w:t>Acciones continuas y simultáneas en el pasado.</w:t>
            </w:r>
          </w:p>
        </w:tc>
        <w:tc>
          <w:tcPr>
            <w:tcW w:w="3825" w:type="dxa"/>
          </w:tcPr>
          <w:p w14:paraId="5A95617B"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Diferenciar la estructura y el uso del pasado simple y del pasado continuo.</w:t>
            </w:r>
          </w:p>
          <w:p w14:paraId="2FC99B2E"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lastRenderedPageBreak/>
              <w:t>Relacionar las palabras interrogativas con la estructura del pasado progresivo.</w:t>
            </w:r>
          </w:p>
          <w:p w14:paraId="6452F1F9"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Identificar el uso de los conectores "while" y "when" en situaciones progresivas.</w:t>
            </w:r>
          </w:p>
          <w:p w14:paraId="7823F6C4" w14:textId="391AF77E" w:rsidR="00E312D1" w:rsidRPr="00E312D1" w:rsidRDefault="00E312D1" w:rsidP="00E312D1">
            <w:pPr>
              <w:rPr>
                <w:rFonts w:asciiTheme="minorHAnsi" w:hAnsiTheme="minorHAnsi" w:cstheme="minorHAnsi"/>
              </w:rPr>
            </w:pPr>
          </w:p>
        </w:tc>
        <w:tc>
          <w:tcPr>
            <w:tcW w:w="3375" w:type="dxa"/>
          </w:tcPr>
          <w:p w14:paraId="440611D1"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lastRenderedPageBreak/>
              <w:t>Relatar acciones que estaban siendo realizadas en el pasado y fueron interrumpidas por otra acción.</w:t>
            </w:r>
          </w:p>
          <w:p w14:paraId="37E65CBD"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lastRenderedPageBreak/>
              <w:t>Hablar de dos o más acciones que estaban en progreso al mismo tiempo en el pasado.</w:t>
            </w:r>
          </w:p>
          <w:p w14:paraId="1B808206"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t>Solicitar y proporcionar información sobre acciones continuas y simultáneas en el pasado utilizando los conectores "when" y "while".</w:t>
            </w:r>
          </w:p>
          <w:p w14:paraId="2C08DEF9" w14:textId="77777777" w:rsidR="00E312D1" w:rsidRPr="00E312D1" w:rsidRDefault="00E312D1" w:rsidP="00E312D1">
            <w:pPr>
              <w:rPr>
                <w:rFonts w:asciiTheme="minorHAnsi" w:hAnsiTheme="minorHAnsi" w:cstheme="minorHAnsi"/>
                <w:bCs/>
              </w:rPr>
            </w:pPr>
            <w:r w:rsidRPr="00E312D1">
              <w:rPr>
                <w:rFonts w:asciiTheme="minorHAnsi" w:hAnsiTheme="minorHAnsi" w:cstheme="minorHAnsi"/>
                <w:bCs/>
              </w:rPr>
              <w:t xml:space="preserve">Darle contexto a una historia, experiencia o anécdota. </w:t>
            </w:r>
          </w:p>
          <w:p w14:paraId="1EE24180" w14:textId="5D19DB7C" w:rsidR="00E312D1" w:rsidRPr="00E312D1" w:rsidRDefault="00E312D1" w:rsidP="00E312D1">
            <w:pPr>
              <w:rPr>
                <w:rFonts w:asciiTheme="minorHAnsi" w:hAnsiTheme="minorHAnsi" w:cstheme="minorHAnsi"/>
              </w:rPr>
            </w:pPr>
          </w:p>
        </w:tc>
        <w:tc>
          <w:tcPr>
            <w:tcW w:w="2700" w:type="dxa"/>
            <w:vMerge/>
          </w:tcPr>
          <w:p w14:paraId="68F78378" w14:textId="77777777" w:rsidR="00E312D1" w:rsidRPr="00E312D1" w:rsidRDefault="00E312D1" w:rsidP="00E312D1">
            <w:pPr>
              <w:rPr>
                <w:rFonts w:asciiTheme="minorHAnsi" w:hAnsiTheme="minorHAnsi" w:cstheme="minorHAnsi"/>
              </w:rPr>
            </w:pPr>
          </w:p>
        </w:tc>
      </w:tr>
    </w:tbl>
    <w:p w14:paraId="57C77114" w14:textId="77777777" w:rsidR="00A011F5" w:rsidRPr="00E312D1" w:rsidRDefault="00A011F5" w:rsidP="00A011F5">
      <w:pPr>
        <w:spacing w:after="0"/>
        <w:rPr>
          <w:rFonts w:asciiTheme="minorHAnsi" w:hAnsiTheme="minorHAnsi" w:cstheme="minorHAnsi"/>
        </w:rPr>
      </w:pPr>
    </w:p>
    <w:p w14:paraId="1949F7B7" w14:textId="77777777" w:rsidR="00A011F5" w:rsidRDefault="00A011F5" w:rsidP="00A011F5">
      <w:pPr>
        <w:spacing w:after="0"/>
        <w:rPr>
          <w:rFonts w:asciiTheme="minorHAnsi" w:hAnsiTheme="minorHAnsi" w:cstheme="minorHAnsi"/>
        </w:rPr>
      </w:pPr>
    </w:p>
    <w:p w14:paraId="3A7AE753" w14:textId="77777777" w:rsidR="00E312D1" w:rsidRDefault="00E312D1" w:rsidP="00A011F5">
      <w:pPr>
        <w:spacing w:after="0"/>
        <w:rPr>
          <w:rFonts w:asciiTheme="minorHAnsi" w:hAnsiTheme="minorHAnsi" w:cstheme="minorHAnsi"/>
        </w:rPr>
      </w:pPr>
    </w:p>
    <w:p w14:paraId="326B5B28" w14:textId="77777777" w:rsidR="00E312D1" w:rsidRDefault="00E312D1" w:rsidP="00A011F5">
      <w:pPr>
        <w:spacing w:after="0"/>
        <w:rPr>
          <w:rFonts w:asciiTheme="minorHAnsi" w:hAnsiTheme="minorHAnsi" w:cstheme="minorHAnsi"/>
        </w:rPr>
      </w:pPr>
    </w:p>
    <w:p w14:paraId="7838534E" w14:textId="77777777" w:rsidR="00E312D1" w:rsidRDefault="00E312D1" w:rsidP="00A011F5">
      <w:pPr>
        <w:spacing w:after="0"/>
        <w:rPr>
          <w:rFonts w:asciiTheme="minorHAnsi" w:hAnsiTheme="minorHAnsi" w:cstheme="minorHAnsi"/>
        </w:rPr>
      </w:pPr>
    </w:p>
    <w:p w14:paraId="01EDAF93" w14:textId="77777777" w:rsidR="00E312D1" w:rsidRDefault="00E312D1" w:rsidP="00A011F5">
      <w:pPr>
        <w:spacing w:after="0"/>
        <w:rPr>
          <w:rFonts w:asciiTheme="minorHAnsi" w:hAnsiTheme="minorHAnsi" w:cstheme="minorHAnsi"/>
        </w:rPr>
      </w:pPr>
    </w:p>
    <w:p w14:paraId="2F478ABF" w14:textId="77777777" w:rsidR="00E312D1" w:rsidRDefault="00E312D1" w:rsidP="00A011F5">
      <w:pPr>
        <w:spacing w:after="0"/>
        <w:rPr>
          <w:rFonts w:asciiTheme="minorHAnsi" w:hAnsiTheme="minorHAnsi" w:cstheme="minorHAnsi"/>
        </w:rPr>
      </w:pPr>
    </w:p>
    <w:p w14:paraId="06C25667" w14:textId="77777777" w:rsidR="00E312D1" w:rsidRDefault="00E312D1" w:rsidP="00A011F5">
      <w:pPr>
        <w:spacing w:after="0"/>
        <w:rPr>
          <w:rFonts w:asciiTheme="minorHAnsi" w:hAnsiTheme="minorHAnsi" w:cstheme="minorHAnsi"/>
        </w:rPr>
      </w:pPr>
    </w:p>
    <w:p w14:paraId="12B24C70" w14:textId="77777777" w:rsidR="00E312D1" w:rsidRDefault="00E312D1" w:rsidP="00A011F5">
      <w:pPr>
        <w:spacing w:after="0"/>
        <w:rPr>
          <w:rFonts w:asciiTheme="minorHAnsi" w:hAnsiTheme="minorHAnsi" w:cstheme="minorHAnsi"/>
        </w:rPr>
      </w:pPr>
    </w:p>
    <w:p w14:paraId="58EED911" w14:textId="77777777" w:rsidR="00E312D1" w:rsidRDefault="00E312D1" w:rsidP="00A011F5">
      <w:pPr>
        <w:spacing w:after="0"/>
        <w:rPr>
          <w:rFonts w:asciiTheme="minorHAnsi" w:hAnsiTheme="minorHAnsi" w:cstheme="minorHAnsi"/>
        </w:rPr>
      </w:pPr>
    </w:p>
    <w:p w14:paraId="4BF97DEE" w14:textId="77777777" w:rsidR="00E312D1" w:rsidRDefault="00E312D1" w:rsidP="00A011F5">
      <w:pPr>
        <w:spacing w:after="0"/>
        <w:rPr>
          <w:rFonts w:asciiTheme="minorHAnsi" w:hAnsiTheme="minorHAnsi" w:cstheme="minorHAnsi"/>
        </w:rPr>
      </w:pPr>
    </w:p>
    <w:p w14:paraId="4DC3CEE1" w14:textId="77777777" w:rsidR="00E312D1" w:rsidRDefault="00E312D1" w:rsidP="00A011F5">
      <w:pPr>
        <w:spacing w:after="0"/>
        <w:rPr>
          <w:rFonts w:asciiTheme="minorHAnsi" w:hAnsiTheme="minorHAnsi" w:cstheme="minorHAnsi"/>
        </w:rPr>
      </w:pPr>
    </w:p>
    <w:p w14:paraId="37F88150" w14:textId="77777777" w:rsidR="00E312D1" w:rsidRDefault="00E312D1" w:rsidP="00A011F5">
      <w:pPr>
        <w:spacing w:after="0"/>
        <w:rPr>
          <w:rFonts w:asciiTheme="minorHAnsi" w:hAnsiTheme="minorHAnsi" w:cstheme="minorHAnsi"/>
        </w:rPr>
      </w:pPr>
    </w:p>
    <w:p w14:paraId="4A5681F8" w14:textId="77777777" w:rsidR="00E312D1" w:rsidRDefault="00E312D1" w:rsidP="00A011F5">
      <w:pPr>
        <w:spacing w:after="0"/>
        <w:rPr>
          <w:rFonts w:asciiTheme="minorHAnsi" w:hAnsiTheme="minorHAnsi" w:cstheme="minorHAnsi"/>
        </w:rPr>
      </w:pPr>
    </w:p>
    <w:p w14:paraId="657FA544" w14:textId="77777777" w:rsidR="00E312D1" w:rsidRPr="00E312D1" w:rsidRDefault="00E312D1" w:rsidP="00A011F5">
      <w:pPr>
        <w:spacing w:after="0"/>
        <w:rPr>
          <w:rFonts w:asciiTheme="minorHAnsi" w:hAnsiTheme="minorHAnsi" w:cstheme="minorHAnsi"/>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A011F5" w:rsidRPr="00E312D1" w14:paraId="2F845B61" w14:textId="77777777" w:rsidTr="0011482D">
        <w:trPr>
          <w:trHeight w:val="404"/>
        </w:trPr>
        <w:tc>
          <w:tcPr>
            <w:tcW w:w="12510" w:type="dxa"/>
            <w:gridSpan w:val="4"/>
            <w:shd w:val="clear" w:color="auto" w:fill="3E7065"/>
            <w:vAlign w:val="center"/>
          </w:tcPr>
          <w:p w14:paraId="45B0ED17"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lastRenderedPageBreak/>
              <w:t>Proceso Enseñanza-Aprendizaje</w:t>
            </w:r>
          </w:p>
        </w:tc>
      </w:tr>
      <w:tr w:rsidR="00A011F5" w:rsidRPr="00E312D1" w14:paraId="3B13D541" w14:textId="77777777" w:rsidTr="0011482D">
        <w:trPr>
          <w:trHeight w:val="192"/>
        </w:trPr>
        <w:tc>
          <w:tcPr>
            <w:tcW w:w="5280" w:type="dxa"/>
            <w:vMerge w:val="restart"/>
            <w:shd w:val="clear" w:color="auto" w:fill="434343"/>
            <w:vAlign w:val="center"/>
          </w:tcPr>
          <w:p w14:paraId="03B271C8"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Métodos y técnicas de enseñanza</w:t>
            </w:r>
          </w:p>
        </w:tc>
        <w:tc>
          <w:tcPr>
            <w:tcW w:w="4290" w:type="dxa"/>
            <w:vMerge w:val="restart"/>
            <w:shd w:val="clear" w:color="auto" w:fill="434343"/>
            <w:vAlign w:val="center"/>
          </w:tcPr>
          <w:p w14:paraId="6FC3BB74"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Medios y materiales didácticos</w:t>
            </w:r>
          </w:p>
        </w:tc>
        <w:tc>
          <w:tcPr>
            <w:tcW w:w="2940" w:type="dxa"/>
            <w:gridSpan w:val="2"/>
            <w:shd w:val="clear" w:color="auto" w:fill="434343"/>
          </w:tcPr>
          <w:p w14:paraId="42FB3B04"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Espacio Formativo</w:t>
            </w:r>
          </w:p>
        </w:tc>
      </w:tr>
      <w:tr w:rsidR="00A011F5" w:rsidRPr="00E312D1" w14:paraId="50DE8704" w14:textId="77777777" w:rsidTr="0011482D">
        <w:trPr>
          <w:trHeight w:val="285"/>
        </w:trPr>
        <w:tc>
          <w:tcPr>
            <w:tcW w:w="5280" w:type="dxa"/>
            <w:vMerge/>
            <w:shd w:val="clear" w:color="auto" w:fill="434343"/>
            <w:vAlign w:val="center"/>
          </w:tcPr>
          <w:p w14:paraId="02E8FF6D"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rPr>
            </w:pPr>
          </w:p>
        </w:tc>
        <w:tc>
          <w:tcPr>
            <w:tcW w:w="4290" w:type="dxa"/>
            <w:vMerge/>
            <w:shd w:val="clear" w:color="auto" w:fill="434343"/>
            <w:vAlign w:val="center"/>
          </w:tcPr>
          <w:p w14:paraId="3F9B9FC9" w14:textId="77777777" w:rsidR="00A011F5" w:rsidRPr="00E312D1" w:rsidRDefault="00A011F5" w:rsidP="0011482D">
            <w:pPr>
              <w:widowControl w:val="0"/>
              <w:pBdr>
                <w:top w:val="nil"/>
                <w:left w:val="nil"/>
                <w:bottom w:val="nil"/>
                <w:right w:val="nil"/>
                <w:between w:val="nil"/>
              </w:pBdr>
              <w:spacing w:line="276" w:lineRule="auto"/>
              <w:rPr>
                <w:rFonts w:asciiTheme="minorHAnsi" w:hAnsiTheme="minorHAnsi" w:cstheme="minorHAnsi"/>
              </w:rPr>
            </w:pPr>
          </w:p>
        </w:tc>
        <w:tc>
          <w:tcPr>
            <w:tcW w:w="2100" w:type="dxa"/>
          </w:tcPr>
          <w:p w14:paraId="504DBBC9" w14:textId="77777777" w:rsidR="00A011F5" w:rsidRPr="00E312D1" w:rsidRDefault="00A011F5" w:rsidP="0011482D">
            <w:pPr>
              <w:jc w:val="center"/>
              <w:rPr>
                <w:rFonts w:asciiTheme="minorHAnsi" w:hAnsiTheme="minorHAnsi" w:cstheme="minorHAnsi"/>
                <w:b/>
                <w:color w:val="3E7065"/>
              </w:rPr>
            </w:pPr>
            <w:r w:rsidRPr="00E312D1">
              <w:rPr>
                <w:rFonts w:asciiTheme="minorHAnsi" w:hAnsiTheme="minorHAnsi" w:cstheme="minorHAnsi"/>
                <w:b/>
                <w:color w:val="3E7065"/>
              </w:rPr>
              <w:t>Aula</w:t>
            </w:r>
          </w:p>
        </w:tc>
        <w:tc>
          <w:tcPr>
            <w:tcW w:w="840" w:type="dxa"/>
          </w:tcPr>
          <w:p w14:paraId="5129EFBA" w14:textId="77777777" w:rsidR="00A011F5" w:rsidRPr="00E312D1" w:rsidRDefault="00A011F5" w:rsidP="0011482D">
            <w:pPr>
              <w:rPr>
                <w:rFonts w:asciiTheme="minorHAnsi" w:hAnsiTheme="minorHAnsi" w:cstheme="minorHAnsi"/>
              </w:rPr>
            </w:pPr>
            <w:r w:rsidRPr="00E312D1">
              <w:rPr>
                <w:rFonts w:asciiTheme="minorHAnsi" w:hAnsiTheme="minorHAnsi" w:cstheme="minorHAnsi"/>
              </w:rPr>
              <w:t>X</w:t>
            </w:r>
          </w:p>
        </w:tc>
      </w:tr>
      <w:tr w:rsidR="00E312D1" w:rsidRPr="00E312D1" w14:paraId="205B080E" w14:textId="77777777" w:rsidTr="0011482D">
        <w:trPr>
          <w:trHeight w:val="360"/>
        </w:trPr>
        <w:tc>
          <w:tcPr>
            <w:tcW w:w="5280" w:type="dxa"/>
            <w:shd w:val="clear" w:color="auto" w:fill="auto"/>
          </w:tcPr>
          <w:p w14:paraId="6B1187C1"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Aprendizaje cooperativo/colaborativo.</w:t>
            </w:r>
          </w:p>
          <w:p w14:paraId="1A91E975"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Aprendizaje situado.</w:t>
            </w:r>
          </w:p>
          <w:p w14:paraId="6AB5E82C"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Apoyo en las tecnologías del aprendizaje.</w:t>
            </w:r>
          </w:p>
          <w:p w14:paraId="5F98C270"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Juego de roles.</w:t>
            </w:r>
          </w:p>
          <w:p w14:paraId="02683675"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Técnicas de comprensión lectora, de escucha y redacción.</w:t>
            </w:r>
          </w:p>
          <w:p w14:paraId="72FDCBF7"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Gamificación.</w:t>
            </w:r>
          </w:p>
          <w:p w14:paraId="1435BC2E" w14:textId="77777777" w:rsidR="00E312D1" w:rsidRPr="00E312D1" w:rsidRDefault="00E312D1" w:rsidP="00E312D1">
            <w:pPr>
              <w:rPr>
                <w:rFonts w:asciiTheme="minorHAnsi" w:hAnsiTheme="minorHAnsi" w:cstheme="minorHAnsi"/>
              </w:rPr>
            </w:pPr>
          </w:p>
        </w:tc>
        <w:tc>
          <w:tcPr>
            <w:tcW w:w="4290" w:type="dxa"/>
            <w:shd w:val="clear" w:color="auto" w:fill="auto"/>
          </w:tcPr>
          <w:p w14:paraId="04E8BF67"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Material auténtico impreso, de audio y de video.</w:t>
            </w:r>
          </w:p>
          <w:p w14:paraId="700377E1"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Equipo Multimedia</w:t>
            </w:r>
          </w:p>
          <w:p w14:paraId="501AEC0C"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Pantalla de TV/ Proyector</w:t>
            </w:r>
          </w:p>
          <w:p w14:paraId="33DE6532"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Computadora</w:t>
            </w:r>
          </w:p>
          <w:p w14:paraId="75DD0B06"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Impresora</w:t>
            </w:r>
          </w:p>
          <w:p w14:paraId="3BFCD98B"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Listas de verbos regulares e irregulares.</w:t>
            </w:r>
          </w:p>
          <w:p w14:paraId="6E3286C8"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Vocabulario de términos relacionados con su área de estudio</w:t>
            </w:r>
          </w:p>
          <w:p w14:paraId="236985F8" w14:textId="77777777" w:rsidR="00E312D1" w:rsidRPr="00E312D1" w:rsidRDefault="00E312D1" w:rsidP="00E312D1">
            <w:pPr>
              <w:spacing w:after="0"/>
              <w:jc w:val="both"/>
              <w:rPr>
                <w:rFonts w:asciiTheme="minorHAnsi" w:eastAsia="Arial" w:hAnsiTheme="minorHAnsi" w:cstheme="minorHAnsi"/>
              </w:rPr>
            </w:pPr>
            <w:r w:rsidRPr="00E312D1">
              <w:rPr>
                <w:rFonts w:asciiTheme="minorHAnsi" w:eastAsia="Arial" w:hAnsiTheme="minorHAnsi" w:cstheme="minorHAnsi"/>
              </w:rPr>
              <w:t>Aplicaciones digitales</w:t>
            </w:r>
          </w:p>
          <w:p w14:paraId="67EC2CEA" w14:textId="2245305F" w:rsidR="00E312D1" w:rsidRPr="00E312D1" w:rsidRDefault="00E312D1" w:rsidP="00E312D1">
            <w:pPr>
              <w:rPr>
                <w:rFonts w:asciiTheme="minorHAnsi" w:hAnsiTheme="minorHAnsi" w:cstheme="minorHAnsi"/>
              </w:rPr>
            </w:pPr>
            <w:r w:rsidRPr="00E312D1">
              <w:rPr>
                <w:rFonts w:asciiTheme="minorHAnsi" w:eastAsia="Arial" w:hAnsiTheme="minorHAnsi" w:cstheme="minorHAnsi"/>
              </w:rPr>
              <w:t>Ambientes Virtuales de Aprendizaje</w:t>
            </w:r>
          </w:p>
        </w:tc>
        <w:tc>
          <w:tcPr>
            <w:tcW w:w="2100" w:type="dxa"/>
          </w:tcPr>
          <w:p w14:paraId="6A83EC77" w14:textId="77777777" w:rsidR="00E312D1" w:rsidRPr="00E312D1" w:rsidRDefault="00E312D1" w:rsidP="00E312D1">
            <w:pPr>
              <w:jc w:val="center"/>
              <w:rPr>
                <w:rFonts w:asciiTheme="minorHAnsi" w:hAnsiTheme="minorHAnsi" w:cstheme="minorHAnsi"/>
                <w:b/>
                <w:color w:val="3E7065"/>
              </w:rPr>
            </w:pPr>
            <w:r w:rsidRPr="00E312D1">
              <w:rPr>
                <w:rFonts w:asciiTheme="minorHAnsi" w:hAnsiTheme="minorHAnsi" w:cstheme="minorHAnsi"/>
                <w:b/>
                <w:color w:val="3E7065"/>
              </w:rPr>
              <w:t>Laboratorio / Taller</w:t>
            </w:r>
          </w:p>
        </w:tc>
        <w:tc>
          <w:tcPr>
            <w:tcW w:w="840" w:type="dxa"/>
          </w:tcPr>
          <w:p w14:paraId="62137ACD"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X</w:t>
            </w:r>
          </w:p>
        </w:tc>
      </w:tr>
      <w:tr w:rsidR="00A011F5" w:rsidRPr="00E312D1" w14:paraId="7616BD70" w14:textId="77777777" w:rsidTr="0011482D">
        <w:trPr>
          <w:trHeight w:val="388"/>
        </w:trPr>
        <w:tc>
          <w:tcPr>
            <w:tcW w:w="5280" w:type="dxa"/>
            <w:shd w:val="clear" w:color="auto" w:fill="auto"/>
          </w:tcPr>
          <w:p w14:paraId="5F50C50B" w14:textId="77777777" w:rsidR="00A011F5" w:rsidRPr="00E312D1" w:rsidRDefault="00A011F5" w:rsidP="0011482D">
            <w:pPr>
              <w:rPr>
                <w:rFonts w:asciiTheme="minorHAnsi" w:hAnsiTheme="minorHAnsi" w:cstheme="minorHAnsi"/>
              </w:rPr>
            </w:pPr>
          </w:p>
        </w:tc>
        <w:tc>
          <w:tcPr>
            <w:tcW w:w="4290" w:type="dxa"/>
            <w:shd w:val="clear" w:color="auto" w:fill="auto"/>
          </w:tcPr>
          <w:p w14:paraId="38A42D89" w14:textId="77777777" w:rsidR="00A011F5" w:rsidRPr="00E312D1" w:rsidRDefault="00A011F5" w:rsidP="0011482D">
            <w:pPr>
              <w:rPr>
                <w:rFonts w:asciiTheme="minorHAnsi" w:hAnsiTheme="minorHAnsi" w:cstheme="minorHAnsi"/>
              </w:rPr>
            </w:pPr>
          </w:p>
        </w:tc>
        <w:tc>
          <w:tcPr>
            <w:tcW w:w="2100" w:type="dxa"/>
          </w:tcPr>
          <w:p w14:paraId="0D73A1E3" w14:textId="77777777" w:rsidR="00A011F5" w:rsidRPr="00E312D1" w:rsidRDefault="00A011F5" w:rsidP="0011482D">
            <w:pPr>
              <w:jc w:val="center"/>
              <w:rPr>
                <w:rFonts w:asciiTheme="minorHAnsi" w:hAnsiTheme="minorHAnsi" w:cstheme="minorHAnsi"/>
                <w:b/>
                <w:color w:val="3E7065"/>
              </w:rPr>
            </w:pPr>
            <w:r w:rsidRPr="00E312D1">
              <w:rPr>
                <w:rFonts w:asciiTheme="minorHAnsi" w:hAnsiTheme="minorHAnsi" w:cstheme="minorHAnsi"/>
                <w:b/>
                <w:color w:val="3E7065"/>
              </w:rPr>
              <w:t>Empresa</w:t>
            </w:r>
          </w:p>
        </w:tc>
        <w:tc>
          <w:tcPr>
            <w:tcW w:w="840" w:type="dxa"/>
          </w:tcPr>
          <w:p w14:paraId="28162F06" w14:textId="77777777" w:rsidR="00A011F5" w:rsidRPr="00E312D1" w:rsidRDefault="00A011F5" w:rsidP="0011482D">
            <w:pPr>
              <w:rPr>
                <w:rFonts w:asciiTheme="minorHAnsi" w:hAnsiTheme="minorHAnsi" w:cstheme="minorHAnsi"/>
              </w:rPr>
            </w:pPr>
          </w:p>
        </w:tc>
      </w:tr>
    </w:tbl>
    <w:p w14:paraId="599B1C24" w14:textId="77777777" w:rsidR="00A011F5" w:rsidRDefault="00A011F5" w:rsidP="00A011F5">
      <w:pPr>
        <w:pBdr>
          <w:top w:val="nil"/>
          <w:left w:val="nil"/>
          <w:bottom w:val="nil"/>
          <w:right w:val="nil"/>
          <w:between w:val="nil"/>
        </w:pBdr>
        <w:spacing w:after="0"/>
        <w:rPr>
          <w:rFonts w:asciiTheme="minorHAnsi" w:hAnsiTheme="minorHAnsi" w:cstheme="minorHAnsi"/>
          <w:b/>
          <w:color w:val="000000"/>
        </w:rPr>
      </w:pPr>
    </w:p>
    <w:p w14:paraId="6B1C2617"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B8E86F1"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1B614EF"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6ECAF1FF"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368E86BF"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2B05A154"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46636333"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7C57F4B7" w14:textId="77777777" w:rsidR="00E312D1" w:rsidRDefault="00E312D1" w:rsidP="00A011F5">
      <w:pPr>
        <w:pBdr>
          <w:top w:val="nil"/>
          <w:left w:val="nil"/>
          <w:bottom w:val="nil"/>
          <w:right w:val="nil"/>
          <w:between w:val="nil"/>
        </w:pBdr>
        <w:spacing w:after="0"/>
        <w:rPr>
          <w:rFonts w:asciiTheme="minorHAnsi" w:hAnsiTheme="minorHAnsi" w:cstheme="minorHAnsi"/>
          <w:b/>
          <w:color w:val="000000"/>
        </w:rPr>
      </w:pPr>
    </w:p>
    <w:p w14:paraId="1458E39A" w14:textId="77777777" w:rsidR="00E312D1" w:rsidRPr="00E312D1" w:rsidRDefault="00E312D1" w:rsidP="00A011F5">
      <w:pPr>
        <w:pBdr>
          <w:top w:val="nil"/>
          <w:left w:val="nil"/>
          <w:bottom w:val="nil"/>
          <w:right w:val="nil"/>
          <w:between w:val="nil"/>
        </w:pBdr>
        <w:spacing w:after="0"/>
        <w:rPr>
          <w:rFonts w:asciiTheme="minorHAnsi" w:hAnsiTheme="minorHAnsi" w:cstheme="minorHAnsi"/>
          <w:b/>
          <w:color w:val="000000"/>
        </w:rPr>
      </w:pPr>
    </w:p>
    <w:p w14:paraId="2E937748" w14:textId="77777777" w:rsidR="00A011F5" w:rsidRPr="00E312D1" w:rsidRDefault="00A011F5" w:rsidP="00A011F5">
      <w:pPr>
        <w:pBdr>
          <w:top w:val="nil"/>
          <w:left w:val="nil"/>
          <w:bottom w:val="nil"/>
          <w:right w:val="nil"/>
          <w:between w:val="nil"/>
        </w:pBdr>
        <w:spacing w:after="0"/>
        <w:rPr>
          <w:rFonts w:asciiTheme="minorHAnsi" w:hAnsiTheme="minorHAnsi" w:cstheme="minorHAnsi"/>
          <w:b/>
          <w:color w:val="000000"/>
        </w:rPr>
      </w:pPr>
    </w:p>
    <w:p w14:paraId="6A53D5B4" w14:textId="77777777" w:rsidR="00A011F5" w:rsidRPr="00E312D1" w:rsidRDefault="00A011F5" w:rsidP="00A011F5">
      <w:pPr>
        <w:pBdr>
          <w:top w:val="nil"/>
          <w:left w:val="nil"/>
          <w:bottom w:val="nil"/>
          <w:right w:val="nil"/>
          <w:between w:val="nil"/>
        </w:pBdr>
        <w:spacing w:after="0"/>
        <w:rPr>
          <w:rFonts w:asciiTheme="minorHAnsi" w:hAnsiTheme="minorHAnsi" w:cstheme="minorHAnsi"/>
          <w:b/>
          <w:color w:val="000000"/>
        </w:rPr>
      </w:pPr>
    </w:p>
    <w:tbl>
      <w:tblPr>
        <w:tblW w:w="12510" w:type="dxa"/>
        <w:tblInd w:w="-75" w:type="dxa"/>
        <w:tblLayout w:type="fixed"/>
        <w:tblLook w:val="0400" w:firstRow="0" w:lastRow="0" w:firstColumn="0" w:lastColumn="0" w:noHBand="0" w:noVBand="1"/>
      </w:tblPr>
      <w:tblGrid>
        <w:gridCol w:w="5040"/>
        <w:gridCol w:w="4080"/>
        <w:gridCol w:w="3390"/>
      </w:tblGrid>
      <w:tr w:rsidR="00A011F5" w:rsidRPr="00E312D1" w14:paraId="2E769BA6" w14:textId="77777777" w:rsidTr="0011482D">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2D3A3E59"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lastRenderedPageBreak/>
              <w:t>Proceso de Evaluación</w:t>
            </w:r>
          </w:p>
        </w:tc>
      </w:tr>
      <w:tr w:rsidR="00A011F5" w:rsidRPr="00E312D1" w14:paraId="23A0EBFF" w14:textId="77777777" w:rsidTr="0011482D">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173DF571"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3EFDA420"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238E42AF"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Instrumentos de evaluación</w:t>
            </w:r>
          </w:p>
        </w:tc>
      </w:tr>
      <w:tr w:rsidR="00E312D1" w:rsidRPr="00E312D1" w14:paraId="4BE086F9" w14:textId="77777777" w:rsidTr="002838AA">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458A733E" w14:textId="77777777" w:rsidR="00E312D1" w:rsidRPr="00E312D1" w:rsidRDefault="00E312D1" w:rsidP="00E312D1">
            <w:pPr>
              <w:pStyle w:val="NoSpacing"/>
              <w:rPr>
                <w:rFonts w:asciiTheme="minorHAnsi" w:hAnsiTheme="minorHAnsi" w:cstheme="minorHAnsi"/>
              </w:rPr>
            </w:pPr>
            <w:r w:rsidRPr="00E312D1">
              <w:rPr>
                <w:rFonts w:asciiTheme="minorHAnsi" w:hAnsiTheme="minorHAnsi" w:cstheme="minorHAnsi"/>
              </w:rPr>
              <w:t>Habla del pasado:</w:t>
            </w:r>
          </w:p>
          <w:p w14:paraId="6B73E6A4"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Expresa eventos en pasado</w:t>
            </w:r>
          </w:p>
          <w:p w14:paraId="5864089A"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Expresa recuerdos</w:t>
            </w:r>
          </w:p>
          <w:p w14:paraId="10AAF2DC"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Expresa experiencias personales</w:t>
            </w:r>
          </w:p>
          <w:p w14:paraId="09339F84" w14:textId="77777777" w:rsidR="00E312D1" w:rsidRPr="00E312D1" w:rsidRDefault="00E312D1" w:rsidP="00E312D1">
            <w:pPr>
              <w:pStyle w:val="NoSpacing"/>
              <w:ind w:left="720"/>
              <w:rPr>
                <w:rFonts w:asciiTheme="minorHAnsi" w:hAnsiTheme="minorHAnsi" w:cstheme="minorHAnsi"/>
              </w:rPr>
            </w:pPr>
          </w:p>
          <w:p w14:paraId="1C7B4A45" w14:textId="77777777" w:rsidR="00E312D1" w:rsidRPr="00E312D1" w:rsidRDefault="00E312D1" w:rsidP="00E312D1">
            <w:pPr>
              <w:pStyle w:val="NoSpacing"/>
              <w:rPr>
                <w:rFonts w:asciiTheme="minorHAnsi" w:hAnsiTheme="minorHAnsi" w:cstheme="minorHAnsi"/>
              </w:rPr>
            </w:pPr>
            <w:r w:rsidRPr="00E312D1">
              <w:rPr>
                <w:rFonts w:asciiTheme="minorHAnsi" w:hAnsiTheme="minorHAnsi" w:cstheme="minorHAnsi"/>
              </w:rPr>
              <w:t>Se sitúa en el tiempo:</w:t>
            </w:r>
          </w:p>
          <w:p w14:paraId="40DCFF33"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Expresa el momento de la acción</w:t>
            </w:r>
          </w:p>
          <w:p w14:paraId="793721F6" w14:textId="77777777" w:rsidR="00E312D1" w:rsidRPr="00E312D1" w:rsidRDefault="00E312D1" w:rsidP="00E312D1">
            <w:pPr>
              <w:pStyle w:val="NoSpacing"/>
              <w:ind w:left="720"/>
              <w:rPr>
                <w:rFonts w:asciiTheme="minorHAnsi" w:hAnsiTheme="minorHAnsi" w:cstheme="minorHAnsi"/>
              </w:rPr>
            </w:pPr>
          </w:p>
          <w:p w14:paraId="531EE3C9" w14:textId="77777777" w:rsidR="00E312D1" w:rsidRPr="00E312D1" w:rsidRDefault="00E312D1" w:rsidP="00E312D1">
            <w:pPr>
              <w:pStyle w:val="NoSpacing"/>
              <w:rPr>
                <w:rFonts w:asciiTheme="minorHAnsi" w:hAnsiTheme="minorHAnsi" w:cstheme="minorHAnsi"/>
              </w:rPr>
            </w:pPr>
            <w:r w:rsidRPr="00E312D1">
              <w:rPr>
                <w:rFonts w:asciiTheme="minorHAnsi" w:hAnsiTheme="minorHAnsi" w:cstheme="minorHAnsi"/>
              </w:rPr>
              <w:t>Habla del entorno cotidiano:</w:t>
            </w:r>
          </w:p>
          <w:p w14:paraId="631574F4"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Habla de la zona donde viven</w:t>
            </w:r>
          </w:p>
          <w:p w14:paraId="493493CD"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Habla del trabajo</w:t>
            </w:r>
          </w:p>
          <w:p w14:paraId="0116ED2D" w14:textId="77777777" w:rsidR="00E312D1" w:rsidRPr="00E312D1" w:rsidRDefault="00E312D1" w:rsidP="00E312D1">
            <w:pPr>
              <w:pStyle w:val="NoSpacing"/>
              <w:numPr>
                <w:ilvl w:val="0"/>
                <w:numId w:val="1"/>
              </w:numPr>
              <w:rPr>
                <w:rFonts w:asciiTheme="minorHAnsi" w:hAnsiTheme="minorHAnsi" w:cstheme="minorHAnsi"/>
              </w:rPr>
            </w:pPr>
            <w:r w:rsidRPr="00E312D1">
              <w:rPr>
                <w:rFonts w:asciiTheme="minorHAnsi" w:hAnsiTheme="minorHAnsi" w:cstheme="minorHAnsi"/>
              </w:rPr>
              <w:t>Habla de las actividades del tiempo libre y habituales</w:t>
            </w:r>
          </w:p>
          <w:p w14:paraId="679598AF" w14:textId="77777777" w:rsidR="00E312D1" w:rsidRPr="00E312D1" w:rsidRDefault="00E312D1" w:rsidP="00E312D1">
            <w:pPr>
              <w:rPr>
                <w:rFonts w:asciiTheme="minorHAnsi" w:hAnsiTheme="minorHAnsi" w:cstheme="minorHAnsi"/>
              </w:rPr>
            </w:pPr>
          </w:p>
          <w:p w14:paraId="710F5A66"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Pregunta algo a alguien:</w:t>
            </w:r>
          </w:p>
          <w:p w14:paraId="750BE4C7"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Solicita información</w:t>
            </w:r>
          </w:p>
          <w:p w14:paraId="64548B85"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Acepta o rechaza:</w:t>
            </w:r>
          </w:p>
          <w:p w14:paraId="1A795672"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Responde afirmativamente</w:t>
            </w:r>
          </w:p>
          <w:p w14:paraId="3BF600D2"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Responde negativamente</w:t>
            </w:r>
          </w:p>
          <w:p w14:paraId="678A54F9"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Participa en una conversación:</w:t>
            </w:r>
          </w:p>
          <w:p w14:paraId="40EAC8BF"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Inicia una conversación</w:t>
            </w:r>
          </w:p>
          <w:p w14:paraId="0A241DA2"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Mantiene una conversación</w:t>
            </w:r>
          </w:p>
          <w:p w14:paraId="269185F4"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Termina una conversación</w:t>
            </w:r>
          </w:p>
          <w:p w14:paraId="37CC9AA9"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Da detalles</w:t>
            </w:r>
          </w:p>
          <w:p w14:paraId="3F562800"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t>Solicita repetir</w:t>
            </w:r>
          </w:p>
          <w:p w14:paraId="67496356" w14:textId="77777777" w:rsidR="00E312D1" w:rsidRPr="00E312D1" w:rsidRDefault="00E312D1" w:rsidP="00E312D1">
            <w:pPr>
              <w:pStyle w:val="ListParagraph"/>
              <w:numPr>
                <w:ilvl w:val="0"/>
                <w:numId w:val="1"/>
              </w:numPr>
              <w:rPr>
                <w:rFonts w:asciiTheme="minorHAnsi" w:hAnsiTheme="minorHAnsi" w:cstheme="minorHAnsi"/>
              </w:rPr>
            </w:pPr>
            <w:r w:rsidRPr="00E312D1">
              <w:rPr>
                <w:rFonts w:asciiTheme="minorHAnsi" w:hAnsiTheme="minorHAnsi" w:cstheme="minorHAnsi"/>
              </w:rPr>
              <w:lastRenderedPageBreak/>
              <w:t>Solicita detalles</w:t>
            </w:r>
          </w:p>
          <w:p w14:paraId="6C9B01DE" w14:textId="0574C432" w:rsidR="00E312D1" w:rsidRPr="00E312D1" w:rsidRDefault="00E312D1" w:rsidP="00E312D1">
            <w:pPr>
              <w:tabs>
                <w:tab w:val="left" w:pos="1500"/>
              </w:tabs>
              <w:rPr>
                <w:rFonts w:asciiTheme="minorHAnsi" w:hAnsiTheme="minorHAnsi" w:cstheme="minorHAnsi"/>
                <w:b/>
              </w:rPr>
            </w:pPr>
            <w:r w:rsidRPr="00E312D1">
              <w:rPr>
                <w:rFonts w:asciiTheme="minorHAnsi" w:hAnsiTheme="minorHAnsi" w:cstheme="minorHAnsi"/>
              </w:rPr>
              <w:t>Dice que comprende o no comprende</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293760DB"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lastRenderedPageBreak/>
              <w:t>A partir de prácticas donde se solicite y proporcione información sobre actividades relacionadas con su área de estudio y vida cotidiana que se llevaron a cabo simultáneamente en el pasado, integrará una carpeta de evidencias obtenidas en base a las siguientes tareas:</w:t>
            </w:r>
          </w:p>
          <w:p w14:paraId="4C8B839B"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 xml:space="preserve">"Listening”. - Reconoce e identifica el pasado simple y pasado continuo a través de ejercicios prácticos de escucha situadas en conversaciones de la vida diaria, académica y/o profesional. </w:t>
            </w:r>
          </w:p>
          <w:p w14:paraId="1F44A72E"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"Speaking”. - En presencia del profesor o de forma colaborativa, participa en un juego de roles donde solicite y brinda información de eventos pasados y utiliza de forma correcta mínimo 20 verbos regulares e irregulares.</w:t>
            </w:r>
          </w:p>
          <w:p w14:paraId="27CE4955"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"Reading”. – Reconoce estructuras pasadas a través de textos descriptivos, narrativos, informativos o textos relacionados con su área de estudio con base en ejercicios de comprensión escrita sobre la información de eventos pasados.</w:t>
            </w:r>
          </w:p>
          <w:p w14:paraId="43EA7256" w14:textId="2FE00F82" w:rsidR="00E312D1" w:rsidRPr="00E312D1" w:rsidRDefault="00E312D1" w:rsidP="00E312D1">
            <w:pPr>
              <w:rPr>
                <w:rFonts w:asciiTheme="minorHAnsi" w:hAnsiTheme="minorHAnsi" w:cstheme="minorHAnsi"/>
                <w:b/>
                <w:color w:val="000000"/>
              </w:rPr>
            </w:pPr>
            <w:r w:rsidRPr="00E312D1">
              <w:rPr>
                <w:rFonts w:asciiTheme="minorHAnsi" w:hAnsiTheme="minorHAnsi" w:cstheme="minorHAnsi"/>
              </w:rPr>
              <w:t xml:space="preserve">"Writing”. – Redacta textos narrativos describiendo eventos en pasado simple y </w:t>
            </w:r>
            <w:r w:rsidRPr="00E312D1">
              <w:rPr>
                <w:rFonts w:asciiTheme="minorHAnsi" w:hAnsiTheme="minorHAnsi" w:cstheme="minorHAnsi"/>
              </w:rPr>
              <w:lastRenderedPageBreak/>
              <w:t>continuo sobre su vida personal, profesional o académica.</w:t>
            </w:r>
          </w:p>
        </w:tc>
        <w:tc>
          <w:tcPr>
            <w:tcW w:w="3390" w:type="dxa"/>
            <w:tcBorders>
              <w:top w:val="single" w:sz="4" w:space="0" w:color="000000"/>
              <w:left w:val="nil"/>
              <w:bottom w:val="single" w:sz="4" w:space="0" w:color="auto"/>
              <w:right w:val="single" w:sz="4" w:space="0" w:color="000000"/>
            </w:tcBorders>
            <w:shd w:val="clear" w:color="auto" w:fill="auto"/>
            <w:vAlign w:val="center"/>
          </w:tcPr>
          <w:p w14:paraId="41BFA899" w14:textId="77777777" w:rsidR="00E312D1" w:rsidRPr="00E312D1" w:rsidRDefault="00E312D1" w:rsidP="00E312D1">
            <w:pPr>
              <w:jc w:val="both"/>
              <w:rPr>
                <w:rFonts w:asciiTheme="minorHAnsi" w:hAnsiTheme="minorHAnsi" w:cstheme="minorHAnsi"/>
              </w:rPr>
            </w:pPr>
            <w:r w:rsidRPr="00E312D1">
              <w:rPr>
                <w:rFonts w:asciiTheme="minorHAnsi" w:hAnsiTheme="minorHAnsi" w:cstheme="minorHAnsi"/>
              </w:rPr>
              <w:lastRenderedPageBreak/>
              <w:t>Rúbricas</w:t>
            </w:r>
          </w:p>
          <w:p w14:paraId="70B3BC29" w14:textId="77777777" w:rsidR="00E312D1" w:rsidRPr="00E312D1" w:rsidRDefault="00E312D1" w:rsidP="00E312D1">
            <w:pPr>
              <w:jc w:val="both"/>
              <w:rPr>
                <w:rFonts w:asciiTheme="minorHAnsi" w:hAnsiTheme="minorHAnsi" w:cstheme="minorHAnsi"/>
              </w:rPr>
            </w:pPr>
            <w:r w:rsidRPr="00E312D1">
              <w:rPr>
                <w:rFonts w:asciiTheme="minorHAnsi" w:hAnsiTheme="minorHAnsi" w:cstheme="minorHAnsi"/>
              </w:rPr>
              <w:t>Portafolio de evidencias</w:t>
            </w:r>
          </w:p>
          <w:p w14:paraId="3A467525"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 xml:space="preserve">Herramientas tecnológicas </w:t>
            </w:r>
          </w:p>
          <w:p w14:paraId="3C08D6D9" w14:textId="77777777" w:rsidR="00E312D1" w:rsidRPr="00E312D1" w:rsidRDefault="00E312D1" w:rsidP="00E312D1">
            <w:pPr>
              <w:rPr>
                <w:rFonts w:asciiTheme="minorHAnsi" w:hAnsiTheme="minorHAnsi" w:cstheme="minorHAnsi"/>
              </w:rPr>
            </w:pPr>
          </w:p>
          <w:p w14:paraId="3A270478" w14:textId="77777777" w:rsidR="00E312D1" w:rsidRPr="00E312D1" w:rsidRDefault="00E312D1" w:rsidP="00E312D1">
            <w:pPr>
              <w:rPr>
                <w:rFonts w:asciiTheme="minorHAnsi" w:hAnsiTheme="minorHAnsi" w:cstheme="minorHAnsi"/>
              </w:rPr>
            </w:pPr>
          </w:p>
          <w:p w14:paraId="05E34DEF" w14:textId="77777777" w:rsidR="00E312D1" w:rsidRPr="00E312D1" w:rsidRDefault="00E312D1" w:rsidP="00E312D1">
            <w:pPr>
              <w:rPr>
                <w:rFonts w:asciiTheme="minorHAnsi" w:hAnsiTheme="minorHAnsi" w:cstheme="minorHAnsi"/>
              </w:rPr>
            </w:pPr>
          </w:p>
          <w:p w14:paraId="7C31713C" w14:textId="77777777" w:rsidR="00E312D1" w:rsidRPr="00E312D1" w:rsidRDefault="00E312D1" w:rsidP="00E312D1">
            <w:pPr>
              <w:rPr>
                <w:rFonts w:asciiTheme="minorHAnsi" w:hAnsiTheme="minorHAnsi" w:cstheme="minorHAnsi"/>
              </w:rPr>
            </w:pPr>
          </w:p>
          <w:p w14:paraId="0FD1F978" w14:textId="77777777" w:rsidR="00E312D1" w:rsidRPr="00E312D1" w:rsidRDefault="00E312D1" w:rsidP="00E312D1">
            <w:pPr>
              <w:rPr>
                <w:rFonts w:asciiTheme="minorHAnsi" w:hAnsiTheme="minorHAnsi" w:cstheme="minorHAnsi"/>
              </w:rPr>
            </w:pPr>
          </w:p>
          <w:p w14:paraId="055C2F03" w14:textId="77777777" w:rsidR="00E312D1" w:rsidRPr="00E312D1" w:rsidRDefault="00E312D1" w:rsidP="00E312D1">
            <w:pPr>
              <w:rPr>
                <w:rFonts w:asciiTheme="minorHAnsi" w:hAnsiTheme="minorHAnsi" w:cstheme="minorHAnsi"/>
              </w:rPr>
            </w:pPr>
          </w:p>
          <w:p w14:paraId="3C844554" w14:textId="77777777" w:rsidR="00E312D1" w:rsidRPr="00E312D1" w:rsidRDefault="00E312D1" w:rsidP="00E312D1">
            <w:pPr>
              <w:rPr>
                <w:rFonts w:asciiTheme="minorHAnsi" w:hAnsiTheme="minorHAnsi" w:cstheme="minorHAnsi"/>
              </w:rPr>
            </w:pPr>
          </w:p>
          <w:p w14:paraId="39648D0B" w14:textId="77777777" w:rsidR="00E312D1" w:rsidRPr="00E312D1" w:rsidRDefault="00E312D1" w:rsidP="00E312D1">
            <w:pPr>
              <w:spacing w:after="0"/>
              <w:jc w:val="both"/>
              <w:rPr>
                <w:rFonts w:asciiTheme="minorHAnsi" w:hAnsiTheme="minorHAnsi" w:cstheme="minorHAnsi"/>
              </w:rPr>
            </w:pPr>
          </w:p>
          <w:p w14:paraId="6183BD8E" w14:textId="77777777" w:rsidR="00E312D1" w:rsidRPr="00E312D1" w:rsidRDefault="00E312D1" w:rsidP="00E312D1">
            <w:pPr>
              <w:spacing w:after="0"/>
              <w:jc w:val="both"/>
              <w:rPr>
                <w:rFonts w:asciiTheme="minorHAnsi" w:hAnsiTheme="minorHAnsi" w:cstheme="minorHAnsi"/>
              </w:rPr>
            </w:pPr>
          </w:p>
          <w:p w14:paraId="160BD345" w14:textId="77777777" w:rsidR="00E312D1" w:rsidRPr="00E312D1" w:rsidRDefault="00E312D1" w:rsidP="00E312D1">
            <w:pPr>
              <w:spacing w:after="0"/>
              <w:jc w:val="both"/>
              <w:rPr>
                <w:rFonts w:asciiTheme="minorHAnsi" w:hAnsiTheme="minorHAnsi" w:cstheme="minorHAnsi"/>
              </w:rPr>
            </w:pPr>
          </w:p>
          <w:p w14:paraId="5EB4BA02" w14:textId="77777777" w:rsidR="00E312D1" w:rsidRPr="00E312D1" w:rsidRDefault="00E312D1" w:rsidP="00E312D1">
            <w:pPr>
              <w:spacing w:after="0"/>
              <w:jc w:val="both"/>
              <w:rPr>
                <w:rFonts w:asciiTheme="minorHAnsi" w:hAnsiTheme="minorHAnsi" w:cstheme="minorHAnsi"/>
              </w:rPr>
            </w:pPr>
          </w:p>
          <w:p w14:paraId="5650C48E" w14:textId="77777777" w:rsidR="00E312D1" w:rsidRPr="00E312D1" w:rsidRDefault="00E312D1" w:rsidP="00E312D1">
            <w:pPr>
              <w:spacing w:after="0"/>
              <w:rPr>
                <w:rFonts w:asciiTheme="minorHAnsi" w:hAnsiTheme="minorHAnsi" w:cstheme="minorHAnsi"/>
              </w:rPr>
            </w:pPr>
          </w:p>
          <w:p w14:paraId="1420DD90" w14:textId="77777777" w:rsidR="00E312D1" w:rsidRPr="00E312D1" w:rsidRDefault="00E312D1" w:rsidP="00E312D1">
            <w:pPr>
              <w:jc w:val="both"/>
              <w:rPr>
                <w:rFonts w:asciiTheme="minorHAnsi" w:hAnsiTheme="minorHAnsi" w:cstheme="minorHAnsi"/>
                <w:b/>
              </w:rPr>
            </w:pPr>
          </w:p>
        </w:tc>
      </w:tr>
    </w:tbl>
    <w:p w14:paraId="7FA6D7FE" w14:textId="77777777" w:rsidR="00A011F5" w:rsidRPr="00E312D1" w:rsidRDefault="00A011F5" w:rsidP="00A011F5">
      <w:pPr>
        <w:rPr>
          <w:rFonts w:asciiTheme="minorHAnsi" w:hAnsiTheme="minorHAnsi" w:cstheme="minorHAnsi"/>
          <w:b/>
          <w:color w:val="000000"/>
        </w:rPr>
      </w:pPr>
    </w:p>
    <w:p w14:paraId="3EB92DCD" w14:textId="77777777" w:rsidR="00A011F5" w:rsidRPr="00E312D1" w:rsidRDefault="00A011F5" w:rsidP="00A011F5">
      <w:pPr>
        <w:rPr>
          <w:rFonts w:asciiTheme="minorHAnsi" w:hAnsiTheme="minorHAnsi" w:cstheme="minorHAnsi"/>
          <w:b/>
          <w:color w:val="000000"/>
        </w:rPr>
      </w:pPr>
    </w:p>
    <w:tbl>
      <w:tblPr>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A011F5" w:rsidRPr="00E312D1" w14:paraId="76E35403" w14:textId="77777777" w:rsidTr="0011482D">
        <w:tc>
          <w:tcPr>
            <w:tcW w:w="12525" w:type="dxa"/>
            <w:gridSpan w:val="3"/>
            <w:shd w:val="clear" w:color="auto" w:fill="3E7065"/>
            <w:vAlign w:val="center"/>
          </w:tcPr>
          <w:p w14:paraId="611ED522"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t>Perfil idóneo del docente</w:t>
            </w:r>
          </w:p>
        </w:tc>
      </w:tr>
      <w:tr w:rsidR="00A011F5" w:rsidRPr="00E312D1" w14:paraId="74339BA6" w14:textId="77777777" w:rsidTr="0011482D">
        <w:tc>
          <w:tcPr>
            <w:tcW w:w="4170" w:type="dxa"/>
            <w:shd w:val="clear" w:color="auto" w:fill="434343"/>
            <w:vAlign w:val="center"/>
          </w:tcPr>
          <w:p w14:paraId="0A1AEF0E"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t>Formación académica</w:t>
            </w:r>
          </w:p>
        </w:tc>
        <w:tc>
          <w:tcPr>
            <w:tcW w:w="4140" w:type="dxa"/>
            <w:shd w:val="clear" w:color="auto" w:fill="434343"/>
            <w:vAlign w:val="center"/>
          </w:tcPr>
          <w:p w14:paraId="46519838"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t>Formación Pedagógica</w:t>
            </w:r>
          </w:p>
        </w:tc>
        <w:tc>
          <w:tcPr>
            <w:tcW w:w="4215" w:type="dxa"/>
            <w:shd w:val="clear" w:color="auto" w:fill="434343"/>
            <w:vAlign w:val="center"/>
          </w:tcPr>
          <w:p w14:paraId="434975A9"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t>Experiencia Profesional</w:t>
            </w:r>
          </w:p>
        </w:tc>
      </w:tr>
      <w:tr w:rsidR="00E312D1" w:rsidRPr="00E312D1" w14:paraId="0A82F9D5" w14:textId="77777777" w:rsidTr="0011482D">
        <w:tc>
          <w:tcPr>
            <w:tcW w:w="4170" w:type="dxa"/>
          </w:tcPr>
          <w:p w14:paraId="242E8F57"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Licenciatura en Idiomas/ Licenciatura en la Enseñanza del Inglés o carreras a fin.</w:t>
            </w:r>
          </w:p>
          <w:p w14:paraId="293DC2AA" w14:textId="77777777" w:rsidR="00E312D1" w:rsidRPr="00E312D1" w:rsidRDefault="00E312D1" w:rsidP="00E312D1">
            <w:pPr>
              <w:rPr>
                <w:rFonts w:asciiTheme="minorHAnsi" w:hAnsiTheme="minorHAnsi" w:cstheme="minorHAnsi"/>
              </w:rPr>
            </w:pPr>
          </w:p>
          <w:p w14:paraId="4161C73A" w14:textId="77777777" w:rsidR="00E312D1" w:rsidRPr="00E312D1" w:rsidRDefault="00E312D1" w:rsidP="00E312D1">
            <w:pPr>
              <w:rPr>
                <w:rFonts w:asciiTheme="minorHAnsi" w:hAnsiTheme="minorHAnsi" w:cstheme="minorHAnsi"/>
              </w:rPr>
            </w:pPr>
            <w:r w:rsidRPr="00E312D1">
              <w:rPr>
                <w:rFonts w:asciiTheme="minorHAnsi" w:hAnsiTheme="minorHAnsi" w:cstheme="minorHAnsi"/>
              </w:rPr>
              <w:t>Maestría en Enseñanza del Inglés, Lingüística Aplicada, Educación, Docencia, Pedagogía o posgrados a fin.</w:t>
            </w:r>
          </w:p>
          <w:p w14:paraId="5F24E33F" w14:textId="77777777" w:rsidR="00E312D1" w:rsidRPr="00E312D1" w:rsidRDefault="00E312D1" w:rsidP="00E312D1">
            <w:pPr>
              <w:rPr>
                <w:rFonts w:asciiTheme="minorHAnsi" w:hAnsiTheme="minorHAnsi" w:cstheme="minorHAnsi"/>
              </w:rPr>
            </w:pPr>
          </w:p>
          <w:p w14:paraId="252EC64C" w14:textId="77777777" w:rsidR="00E312D1" w:rsidRPr="00E312D1" w:rsidRDefault="00E312D1" w:rsidP="00E312D1">
            <w:pPr>
              <w:rPr>
                <w:rFonts w:asciiTheme="minorHAnsi" w:hAnsiTheme="minorHAnsi" w:cstheme="minorHAnsi"/>
              </w:rPr>
            </w:pPr>
          </w:p>
          <w:p w14:paraId="0E7A265B" w14:textId="77777777" w:rsidR="00E312D1" w:rsidRPr="00E312D1" w:rsidRDefault="00E312D1" w:rsidP="00E312D1">
            <w:pPr>
              <w:rPr>
                <w:rFonts w:asciiTheme="minorHAnsi" w:hAnsiTheme="minorHAnsi" w:cstheme="minorHAnsi"/>
              </w:rPr>
            </w:pPr>
          </w:p>
          <w:p w14:paraId="5FBE8C0C" w14:textId="77777777" w:rsidR="00E312D1" w:rsidRPr="00E312D1" w:rsidRDefault="00E312D1" w:rsidP="00E312D1">
            <w:pPr>
              <w:rPr>
                <w:rFonts w:asciiTheme="minorHAnsi" w:hAnsiTheme="minorHAnsi" w:cstheme="minorHAnsi"/>
                <w:b/>
                <w:color w:val="000000"/>
              </w:rPr>
            </w:pPr>
          </w:p>
        </w:tc>
        <w:tc>
          <w:tcPr>
            <w:tcW w:w="4140" w:type="dxa"/>
          </w:tcPr>
          <w:p w14:paraId="7F1E353D" w14:textId="77777777" w:rsidR="00E312D1" w:rsidRPr="00E312D1" w:rsidRDefault="00E312D1" w:rsidP="00E312D1">
            <w:pPr>
              <w:numPr>
                <w:ilvl w:val="0"/>
                <w:numId w:val="2"/>
              </w:numPr>
              <w:shd w:val="clear" w:color="auto" w:fill="FFFFFF"/>
              <w:spacing w:before="100" w:beforeAutospacing="1" w:after="100" w:afterAutospacing="1" w:line="240" w:lineRule="auto"/>
              <w:rPr>
                <w:rFonts w:asciiTheme="minorHAnsi" w:hAnsiTheme="minorHAnsi" w:cstheme="minorHAnsi"/>
              </w:rPr>
            </w:pPr>
            <w:r w:rsidRPr="00E312D1">
              <w:rPr>
                <w:rFonts w:asciiTheme="minorHAnsi" w:hAnsiTheme="minorHAnsi" w:cstheme="minorHAnsi"/>
              </w:rPr>
              <w:t>Conocimiento de Metodologías y Estrategias de Enseñanza de Lenguas Extranjeras</w:t>
            </w:r>
          </w:p>
          <w:p w14:paraId="44ED709A" w14:textId="77777777" w:rsidR="00E312D1" w:rsidRPr="00E312D1" w:rsidRDefault="00E312D1" w:rsidP="00E312D1">
            <w:pPr>
              <w:pStyle w:val="ListParagraph"/>
              <w:numPr>
                <w:ilvl w:val="0"/>
                <w:numId w:val="2"/>
              </w:numPr>
              <w:spacing w:after="0" w:line="240" w:lineRule="auto"/>
              <w:rPr>
                <w:rFonts w:asciiTheme="minorHAnsi" w:hAnsiTheme="minorHAnsi" w:cstheme="minorHAnsi"/>
              </w:rPr>
            </w:pPr>
            <w:r w:rsidRPr="00E312D1">
              <w:rPr>
                <w:rFonts w:asciiTheme="minorHAnsi" w:hAnsiTheme="minorHAnsi" w:cstheme="minorHAnsi"/>
              </w:rPr>
              <w:t>Manejo de las TICs como soporte en el proceso de enseñanza y aprendizaje</w:t>
            </w:r>
          </w:p>
          <w:p w14:paraId="64059F22" w14:textId="77777777" w:rsidR="00E312D1" w:rsidRPr="00E312D1" w:rsidRDefault="00E312D1" w:rsidP="00E312D1">
            <w:pPr>
              <w:pStyle w:val="ListParagraph"/>
              <w:numPr>
                <w:ilvl w:val="0"/>
                <w:numId w:val="2"/>
              </w:numPr>
              <w:rPr>
                <w:rFonts w:asciiTheme="minorHAnsi" w:hAnsiTheme="minorHAnsi" w:cstheme="minorHAnsi"/>
              </w:rPr>
            </w:pPr>
            <w:r w:rsidRPr="00E312D1">
              <w:rPr>
                <w:rFonts w:asciiTheme="minorHAnsi" w:hAnsiTheme="minorHAnsi" w:cstheme="minorHAnsi"/>
              </w:rPr>
              <w:t>Aptitudes lingüísticas y habilidades comunicativas</w:t>
            </w:r>
          </w:p>
          <w:p w14:paraId="46B6B75D" w14:textId="77777777" w:rsidR="00E312D1" w:rsidRPr="00E312D1" w:rsidRDefault="00E312D1" w:rsidP="00E312D1">
            <w:pPr>
              <w:pStyle w:val="ListParagraph"/>
              <w:numPr>
                <w:ilvl w:val="0"/>
                <w:numId w:val="2"/>
              </w:numPr>
              <w:spacing w:after="0" w:line="240" w:lineRule="auto"/>
              <w:rPr>
                <w:rFonts w:asciiTheme="minorHAnsi" w:hAnsiTheme="minorHAnsi" w:cstheme="minorHAnsi"/>
              </w:rPr>
            </w:pPr>
            <w:r w:rsidRPr="00E312D1">
              <w:rPr>
                <w:rFonts w:asciiTheme="minorHAnsi" w:hAnsiTheme="minorHAnsi" w:cstheme="minorHAnsi"/>
              </w:rPr>
              <w:t>Habilidades académico-administrativas como: planeación, instrumentos de evaluación, seguimiento académico.</w:t>
            </w:r>
          </w:p>
          <w:p w14:paraId="069B96A8" w14:textId="77777777" w:rsidR="00E312D1" w:rsidRPr="00E312D1" w:rsidRDefault="00E312D1" w:rsidP="00E312D1">
            <w:pPr>
              <w:rPr>
                <w:rFonts w:asciiTheme="minorHAnsi" w:hAnsiTheme="minorHAnsi" w:cstheme="minorHAnsi"/>
                <w:b/>
                <w:color w:val="000000"/>
              </w:rPr>
            </w:pPr>
          </w:p>
        </w:tc>
        <w:tc>
          <w:tcPr>
            <w:tcW w:w="4215" w:type="dxa"/>
          </w:tcPr>
          <w:p w14:paraId="6AA546B8" w14:textId="77777777" w:rsidR="00E312D1" w:rsidRPr="00E312D1" w:rsidRDefault="00E312D1" w:rsidP="00E312D1">
            <w:pPr>
              <w:pStyle w:val="ListParagraph"/>
              <w:numPr>
                <w:ilvl w:val="0"/>
                <w:numId w:val="2"/>
              </w:numPr>
              <w:spacing w:after="0" w:line="240" w:lineRule="auto"/>
              <w:rPr>
                <w:rFonts w:asciiTheme="minorHAnsi" w:hAnsiTheme="minorHAnsi" w:cstheme="minorHAnsi"/>
              </w:rPr>
            </w:pPr>
            <w:r w:rsidRPr="00E312D1">
              <w:rPr>
                <w:rFonts w:asciiTheme="minorHAnsi" w:hAnsiTheme="minorHAnsi" w:cstheme="minorHAnsi"/>
              </w:rPr>
              <w:t>Experiencia de 2 años como docente universitario</w:t>
            </w:r>
          </w:p>
          <w:p w14:paraId="6196FC2D" w14:textId="77777777" w:rsidR="00E312D1" w:rsidRPr="00E312D1" w:rsidRDefault="00E312D1" w:rsidP="00E312D1">
            <w:pPr>
              <w:pStyle w:val="ListParagraph"/>
              <w:numPr>
                <w:ilvl w:val="0"/>
                <w:numId w:val="2"/>
              </w:numPr>
              <w:spacing w:after="0" w:line="240" w:lineRule="auto"/>
              <w:rPr>
                <w:rFonts w:asciiTheme="minorHAnsi" w:hAnsiTheme="minorHAnsi" w:cstheme="minorHAnsi"/>
              </w:rPr>
            </w:pPr>
            <w:r w:rsidRPr="00E312D1">
              <w:rPr>
                <w:rFonts w:asciiTheme="minorHAnsi" w:hAnsiTheme="minorHAnsi" w:cstheme="minorHAnsi"/>
              </w:rPr>
              <w:t>Certificación de inglés (comprobable) con un nivel de dominio mínimo de B2 de acuerdo al MCER</w:t>
            </w:r>
          </w:p>
          <w:p w14:paraId="7855236F" w14:textId="77777777" w:rsidR="00E312D1" w:rsidRPr="00E312D1" w:rsidRDefault="00E312D1" w:rsidP="00E312D1">
            <w:pPr>
              <w:pStyle w:val="ListParagraph"/>
              <w:numPr>
                <w:ilvl w:val="0"/>
                <w:numId w:val="2"/>
              </w:numPr>
              <w:spacing w:after="0" w:line="240" w:lineRule="auto"/>
              <w:rPr>
                <w:rFonts w:asciiTheme="minorHAnsi" w:hAnsiTheme="minorHAnsi" w:cstheme="minorHAnsi"/>
              </w:rPr>
            </w:pPr>
            <w:r w:rsidRPr="00E312D1">
              <w:rPr>
                <w:rFonts w:asciiTheme="minorHAnsi" w:hAnsiTheme="minorHAnsi" w:cstheme="minorHAnsi"/>
              </w:rPr>
              <w:t xml:space="preserve">Capacitación y desarrollo docente </w:t>
            </w:r>
          </w:p>
          <w:p w14:paraId="753D5866" w14:textId="77777777" w:rsidR="00E312D1" w:rsidRPr="00E312D1" w:rsidRDefault="00E312D1" w:rsidP="00E312D1">
            <w:pPr>
              <w:pStyle w:val="ListParagraph"/>
              <w:numPr>
                <w:ilvl w:val="0"/>
                <w:numId w:val="2"/>
              </w:numPr>
              <w:spacing w:after="0" w:line="240" w:lineRule="auto"/>
              <w:rPr>
                <w:rFonts w:asciiTheme="minorHAnsi" w:hAnsiTheme="minorHAnsi" w:cstheme="minorHAnsi"/>
              </w:rPr>
            </w:pPr>
            <w:r w:rsidRPr="00E312D1">
              <w:rPr>
                <w:rFonts w:asciiTheme="minorHAnsi" w:hAnsiTheme="minorHAnsi" w:cstheme="minorHAnsi"/>
              </w:rPr>
              <w:t>Perfil investigador</w:t>
            </w:r>
          </w:p>
          <w:p w14:paraId="0FFD7BCC" w14:textId="77777777" w:rsidR="00E312D1" w:rsidRPr="00E312D1" w:rsidRDefault="00E312D1" w:rsidP="00E312D1">
            <w:pPr>
              <w:rPr>
                <w:rFonts w:asciiTheme="minorHAnsi" w:hAnsiTheme="minorHAnsi" w:cstheme="minorHAnsi"/>
                <w:b/>
                <w:color w:val="000000"/>
              </w:rPr>
            </w:pPr>
          </w:p>
        </w:tc>
      </w:tr>
    </w:tbl>
    <w:p w14:paraId="5DB7271C" w14:textId="77777777" w:rsidR="00A011F5" w:rsidRPr="00E312D1" w:rsidRDefault="00A011F5" w:rsidP="00A011F5">
      <w:pPr>
        <w:spacing w:after="0"/>
        <w:rPr>
          <w:rFonts w:asciiTheme="minorHAnsi" w:hAnsiTheme="minorHAnsi" w:cstheme="minorHAnsi"/>
          <w:b/>
        </w:rPr>
      </w:pPr>
    </w:p>
    <w:p w14:paraId="566448FE" w14:textId="77777777" w:rsidR="00A011F5" w:rsidRPr="00E312D1" w:rsidRDefault="00A011F5" w:rsidP="00A011F5">
      <w:pPr>
        <w:spacing w:after="0"/>
        <w:rPr>
          <w:rFonts w:asciiTheme="minorHAnsi" w:hAnsiTheme="minorHAnsi" w:cstheme="minorHAnsi"/>
          <w:b/>
        </w:rPr>
      </w:pPr>
    </w:p>
    <w:p w14:paraId="605120B9" w14:textId="77777777" w:rsidR="00A011F5" w:rsidRPr="00E312D1" w:rsidRDefault="00A011F5" w:rsidP="00A011F5">
      <w:pPr>
        <w:spacing w:after="0"/>
        <w:rPr>
          <w:rFonts w:asciiTheme="minorHAnsi" w:hAnsiTheme="minorHAnsi" w:cstheme="minorHAnsi"/>
          <w:b/>
        </w:rPr>
      </w:pPr>
    </w:p>
    <w:p w14:paraId="23613AFE" w14:textId="77777777" w:rsidR="00A011F5" w:rsidRPr="00E312D1" w:rsidRDefault="00A011F5" w:rsidP="00A011F5">
      <w:pPr>
        <w:spacing w:after="0"/>
        <w:rPr>
          <w:rFonts w:asciiTheme="minorHAnsi" w:hAnsiTheme="minorHAnsi" w:cstheme="minorHAnsi"/>
          <w:b/>
        </w:rPr>
      </w:pPr>
    </w:p>
    <w:p w14:paraId="6420D752" w14:textId="77777777" w:rsidR="00A011F5" w:rsidRPr="00E312D1" w:rsidRDefault="00A011F5" w:rsidP="00A011F5">
      <w:pPr>
        <w:spacing w:after="0"/>
        <w:rPr>
          <w:rFonts w:asciiTheme="minorHAnsi" w:hAnsiTheme="minorHAnsi" w:cstheme="minorHAnsi"/>
          <w:b/>
        </w:rPr>
      </w:pPr>
    </w:p>
    <w:p w14:paraId="5AF155B4" w14:textId="77777777" w:rsidR="00A011F5" w:rsidRPr="00E312D1" w:rsidRDefault="00A011F5" w:rsidP="00A011F5">
      <w:pPr>
        <w:spacing w:after="0"/>
        <w:rPr>
          <w:rFonts w:asciiTheme="minorHAnsi" w:hAnsiTheme="minorHAnsi" w:cstheme="minorHAnsi"/>
          <w:b/>
        </w:rPr>
      </w:pPr>
    </w:p>
    <w:p w14:paraId="7771D053" w14:textId="77777777" w:rsidR="00A011F5" w:rsidRPr="00E312D1" w:rsidRDefault="00A011F5" w:rsidP="00A011F5">
      <w:pPr>
        <w:spacing w:after="0"/>
        <w:rPr>
          <w:rFonts w:asciiTheme="minorHAnsi" w:hAnsiTheme="minorHAnsi" w:cstheme="minorHAnsi"/>
          <w:b/>
        </w:rPr>
      </w:pPr>
    </w:p>
    <w:p w14:paraId="6451FC9B" w14:textId="77777777" w:rsidR="00A011F5" w:rsidRPr="00E312D1" w:rsidRDefault="00A011F5" w:rsidP="00A011F5">
      <w:pPr>
        <w:spacing w:after="0"/>
        <w:rPr>
          <w:rFonts w:asciiTheme="minorHAnsi" w:hAnsiTheme="minorHAnsi" w:cstheme="minorHAnsi"/>
          <w:b/>
        </w:rPr>
      </w:pPr>
    </w:p>
    <w:p w14:paraId="3854BB46" w14:textId="77777777" w:rsidR="00A011F5" w:rsidRPr="00E312D1" w:rsidRDefault="00A011F5" w:rsidP="00A011F5">
      <w:pPr>
        <w:spacing w:after="0"/>
        <w:rPr>
          <w:rFonts w:asciiTheme="minorHAnsi" w:hAnsiTheme="minorHAnsi" w:cstheme="minorHAnsi"/>
          <w:b/>
        </w:rPr>
      </w:pPr>
    </w:p>
    <w:p w14:paraId="25A134AA" w14:textId="77777777" w:rsidR="00A011F5" w:rsidRPr="00E312D1" w:rsidRDefault="00A011F5" w:rsidP="00A011F5">
      <w:pPr>
        <w:spacing w:after="0"/>
        <w:rPr>
          <w:rFonts w:asciiTheme="minorHAnsi" w:hAnsiTheme="minorHAnsi" w:cstheme="minorHAnsi"/>
          <w:b/>
        </w:rPr>
      </w:pPr>
    </w:p>
    <w:tbl>
      <w:tblPr>
        <w:tblW w:w="12540" w:type="dxa"/>
        <w:tblInd w:w="-45" w:type="dxa"/>
        <w:tblLayout w:type="fixed"/>
        <w:tblLook w:val="0400" w:firstRow="0" w:lastRow="0" w:firstColumn="0" w:lastColumn="0" w:noHBand="0" w:noVBand="1"/>
      </w:tblPr>
      <w:tblGrid>
        <w:gridCol w:w="2355"/>
        <w:gridCol w:w="2355"/>
        <w:gridCol w:w="2355"/>
        <w:gridCol w:w="2355"/>
        <w:gridCol w:w="1485"/>
        <w:gridCol w:w="1635"/>
      </w:tblGrid>
      <w:tr w:rsidR="00A011F5" w:rsidRPr="00E312D1" w14:paraId="7E2D75BE" w14:textId="77777777" w:rsidTr="0011482D">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346E1521"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t>Referencias bibliográficas</w:t>
            </w:r>
          </w:p>
        </w:tc>
      </w:tr>
      <w:tr w:rsidR="00A011F5" w:rsidRPr="00E312D1" w14:paraId="31359572" w14:textId="77777777" w:rsidTr="00E312D1">
        <w:trPr>
          <w:trHeight w:val="274"/>
        </w:trPr>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310AE34D"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Autor</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09BEBC65"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Año</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754E23BD"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Título del documento</w:t>
            </w:r>
          </w:p>
        </w:tc>
        <w:tc>
          <w:tcPr>
            <w:tcW w:w="2355" w:type="dxa"/>
            <w:tcBorders>
              <w:top w:val="single" w:sz="4" w:space="0" w:color="000000"/>
              <w:left w:val="nil"/>
              <w:bottom w:val="single" w:sz="4" w:space="0" w:color="auto"/>
              <w:right w:val="single" w:sz="4" w:space="0" w:color="000000"/>
            </w:tcBorders>
            <w:shd w:val="clear" w:color="auto" w:fill="434343"/>
            <w:vAlign w:val="center"/>
          </w:tcPr>
          <w:p w14:paraId="51BDFA94"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Lugar de publicación</w:t>
            </w:r>
          </w:p>
        </w:tc>
        <w:tc>
          <w:tcPr>
            <w:tcW w:w="1485" w:type="dxa"/>
            <w:tcBorders>
              <w:top w:val="single" w:sz="4" w:space="0" w:color="000000"/>
              <w:left w:val="nil"/>
              <w:bottom w:val="single" w:sz="4" w:space="0" w:color="auto"/>
              <w:right w:val="single" w:sz="4" w:space="0" w:color="000000"/>
            </w:tcBorders>
            <w:shd w:val="clear" w:color="auto" w:fill="434343"/>
            <w:vAlign w:val="center"/>
          </w:tcPr>
          <w:p w14:paraId="0042CF6B"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Editorial</w:t>
            </w:r>
          </w:p>
        </w:tc>
        <w:tc>
          <w:tcPr>
            <w:tcW w:w="1635" w:type="dxa"/>
            <w:tcBorders>
              <w:top w:val="single" w:sz="4" w:space="0" w:color="000000"/>
              <w:left w:val="nil"/>
              <w:bottom w:val="single" w:sz="4" w:space="0" w:color="auto"/>
              <w:right w:val="single" w:sz="4" w:space="0" w:color="000000"/>
            </w:tcBorders>
            <w:shd w:val="clear" w:color="auto" w:fill="434343"/>
            <w:vAlign w:val="center"/>
          </w:tcPr>
          <w:p w14:paraId="1E1BF292"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ISBN</w:t>
            </w:r>
          </w:p>
        </w:tc>
      </w:tr>
      <w:tr w:rsidR="00E312D1" w:rsidRPr="00E312D1" w14:paraId="5A4BF1BA" w14:textId="77777777" w:rsidTr="00E312D1">
        <w:trPr>
          <w:trHeight w:val="360"/>
        </w:trPr>
        <w:tc>
          <w:tcPr>
            <w:tcW w:w="2355" w:type="dxa"/>
            <w:tcBorders>
              <w:top w:val="single" w:sz="4" w:space="0" w:color="auto"/>
              <w:left w:val="single" w:sz="4" w:space="0" w:color="auto"/>
              <w:bottom w:val="single" w:sz="4" w:space="0" w:color="auto"/>
              <w:right w:val="single" w:sz="4" w:space="0" w:color="auto"/>
            </w:tcBorders>
            <w:vAlign w:val="center"/>
          </w:tcPr>
          <w:p w14:paraId="6FB3066F" w14:textId="165A3233"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Claire, Wilson, Eales&amp; Oakes</w:t>
            </w:r>
          </w:p>
        </w:tc>
        <w:tc>
          <w:tcPr>
            <w:tcW w:w="2355" w:type="dxa"/>
            <w:tcBorders>
              <w:top w:val="single" w:sz="4" w:space="0" w:color="auto"/>
              <w:left w:val="single" w:sz="4" w:space="0" w:color="auto"/>
              <w:bottom w:val="single" w:sz="4" w:space="0" w:color="auto"/>
              <w:right w:val="single" w:sz="4" w:space="0" w:color="auto"/>
            </w:tcBorders>
            <w:vAlign w:val="center"/>
          </w:tcPr>
          <w:p w14:paraId="420AD03A" w14:textId="6986C329"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2015</w:t>
            </w:r>
          </w:p>
        </w:tc>
        <w:tc>
          <w:tcPr>
            <w:tcW w:w="2355" w:type="dxa"/>
            <w:tcBorders>
              <w:top w:val="single" w:sz="4" w:space="0" w:color="auto"/>
              <w:left w:val="single" w:sz="4" w:space="0" w:color="auto"/>
              <w:bottom w:val="single" w:sz="4" w:space="0" w:color="auto"/>
              <w:right w:val="single" w:sz="4" w:space="0" w:color="auto"/>
            </w:tcBorders>
            <w:vAlign w:val="center"/>
          </w:tcPr>
          <w:p w14:paraId="33E31D4F" w14:textId="1C2F94F1"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SpeakOut</w:t>
            </w:r>
          </w:p>
        </w:tc>
        <w:tc>
          <w:tcPr>
            <w:tcW w:w="2355" w:type="dxa"/>
            <w:tcBorders>
              <w:top w:val="single" w:sz="4" w:space="0" w:color="auto"/>
              <w:left w:val="single" w:sz="4" w:space="0" w:color="auto"/>
              <w:bottom w:val="single" w:sz="4" w:space="0" w:color="auto"/>
              <w:right w:val="single" w:sz="4" w:space="0" w:color="auto"/>
            </w:tcBorders>
            <w:vAlign w:val="center"/>
          </w:tcPr>
          <w:p w14:paraId="2AE82A2E" w14:textId="68E1FA0A"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27A6EF51" w14:textId="498424D9"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Pearson</w:t>
            </w:r>
          </w:p>
        </w:tc>
        <w:tc>
          <w:tcPr>
            <w:tcW w:w="1635" w:type="dxa"/>
            <w:tcBorders>
              <w:top w:val="single" w:sz="4" w:space="0" w:color="auto"/>
              <w:left w:val="single" w:sz="4" w:space="0" w:color="auto"/>
              <w:bottom w:val="single" w:sz="4" w:space="0" w:color="auto"/>
              <w:right w:val="single" w:sz="4" w:space="0" w:color="auto"/>
            </w:tcBorders>
            <w:vAlign w:val="center"/>
          </w:tcPr>
          <w:p w14:paraId="4A37D0A4" w14:textId="59B084BE"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iCs/>
                <w:color w:val="000000"/>
              </w:rPr>
              <w:t>978-129-239-461-9</w:t>
            </w:r>
          </w:p>
        </w:tc>
      </w:tr>
      <w:tr w:rsidR="00E312D1" w:rsidRPr="00E312D1" w14:paraId="50529C2E" w14:textId="77777777" w:rsidTr="00E312D1">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2E8557B8" w14:textId="553754A5"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Flores Ramírez, RosaYldanah</w:t>
            </w:r>
          </w:p>
        </w:tc>
        <w:tc>
          <w:tcPr>
            <w:tcW w:w="2355" w:type="dxa"/>
            <w:tcBorders>
              <w:top w:val="single" w:sz="4" w:space="0" w:color="auto"/>
              <w:left w:val="single" w:sz="4" w:space="0" w:color="auto"/>
              <w:bottom w:val="single" w:sz="4" w:space="0" w:color="auto"/>
              <w:right w:val="single" w:sz="4" w:space="0" w:color="auto"/>
            </w:tcBorders>
            <w:vAlign w:val="center"/>
          </w:tcPr>
          <w:p w14:paraId="4C82FDF1" w14:textId="7A8DD483"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5854E70F" w14:textId="68EDACF0"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English Aware</w:t>
            </w:r>
          </w:p>
        </w:tc>
        <w:tc>
          <w:tcPr>
            <w:tcW w:w="2355" w:type="dxa"/>
            <w:tcBorders>
              <w:top w:val="single" w:sz="4" w:space="0" w:color="auto"/>
              <w:left w:val="single" w:sz="4" w:space="0" w:color="auto"/>
              <w:bottom w:val="single" w:sz="4" w:space="0" w:color="auto"/>
              <w:right w:val="single" w:sz="4" w:space="0" w:color="auto"/>
            </w:tcBorders>
            <w:vAlign w:val="center"/>
          </w:tcPr>
          <w:p w14:paraId="4C31027D" w14:textId="6E783CE3" w:rsidR="00E312D1" w:rsidRPr="00E312D1" w:rsidRDefault="00E312D1" w:rsidP="00E312D1">
            <w:pPr>
              <w:rPr>
                <w:rFonts w:asciiTheme="minorHAnsi" w:hAnsiTheme="minorHAnsi" w:cstheme="minorHAnsi"/>
                <w:b/>
              </w:rPr>
            </w:pPr>
            <w:r w:rsidRPr="00E312D1">
              <w:rPr>
                <w:rFonts w:asciiTheme="minorHAnsi" w:hAnsiTheme="minorHAnsi" w:cstheme="minorHAnsi"/>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0F395FA9" w14:textId="37E28BB9" w:rsidR="00E312D1" w:rsidRPr="00E312D1" w:rsidRDefault="00E312D1" w:rsidP="00E312D1">
            <w:pPr>
              <w:rPr>
                <w:rFonts w:asciiTheme="minorHAnsi" w:hAnsiTheme="minorHAnsi" w:cstheme="minorHAnsi"/>
                <w:b/>
              </w:rPr>
            </w:pPr>
            <w:r w:rsidRPr="00E312D1">
              <w:rPr>
                <w:rFonts w:asciiTheme="minorHAnsi" w:hAnsiTheme="minorHAnsi" w:cstheme="min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27179F9A" w14:textId="5649FA73"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iCs/>
                <w:color w:val="000000"/>
              </w:rPr>
              <w:t>978-607-510-093-7</w:t>
            </w:r>
          </w:p>
        </w:tc>
      </w:tr>
      <w:tr w:rsidR="00E312D1" w:rsidRPr="00E312D1" w14:paraId="68EFF30A" w14:textId="77777777" w:rsidTr="00E312D1">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C3E6442" w14:textId="53EADB20"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Hobbs &amp; Starr</w:t>
            </w:r>
          </w:p>
        </w:tc>
        <w:tc>
          <w:tcPr>
            <w:tcW w:w="2355" w:type="dxa"/>
            <w:tcBorders>
              <w:top w:val="single" w:sz="4" w:space="0" w:color="auto"/>
              <w:left w:val="single" w:sz="4" w:space="0" w:color="auto"/>
              <w:bottom w:val="single" w:sz="4" w:space="0" w:color="auto"/>
              <w:right w:val="single" w:sz="4" w:space="0" w:color="auto"/>
            </w:tcBorders>
            <w:vAlign w:val="center"/>
          </w:tcPr>
          <w:p w14:paraId="5098FFC2" w14:textId="3B14CB29"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18988FC5" w14:textId="76209984"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For Real Plus</w:t>
            </w:r>
          </w:p>
        </w:tc>
        <w:tc>
          <w:tcPr>
            <w:tcW w:w="2355" w:type="dxa"/>
            <w:tcBorders>
              <w:top w:val="single" w:sz="4" w:space="0" w:color="auto"/>
              <w:left w:val="single" w:sz="4" w:space="0" w:color="auto"/>
              <w:bottom w:val="single" w:sz="4" w:space="0" w:color="auto"/>
              <w:right w:val="single" w:sz="4" w:space="0" w:color="auto"/>
            </w:tcBorders>
            <w:vAlign w:val="center"/>
          </w:tcPr>
          <w:p w14:paraId="2FD02753" w14:textId="4A2A656F" w:rsidR="00E312D1" w:rsidRPr="00E312D1" w:rsidRDefault="00E312D1" w:rsidP="00E312D1">
            <w:pPr>
              <w:rPr>
                <w:rFonts w:asciiTheme="minorHAnsi" w:hAnsiTheme="minorHAnsi" w:cstheme="minorHAnsi"/>
                <w:b/>
              </w:rPr>
            </w:pPr>
            <w:r w:rsidRPr="00E312D1">
              <w:rPr>
                <w:rFonts w:asciiTheme="minorHAnsi" w:hAnsiTheme="minorHAnsi" w:cstheme="minorHAnsi"/>
                <w:color w:val="000000"/>
              </w:rPr>
              <w:t>UnitedKingdom</w:t>
            </w:r>
          </w:p>
        </w:tc>
        <w:tc>
          <w:tcPr>
            <w:tcW w:w="1485" w:type="dxa"/>
            <w:tcBorders>
              <w:top w:val="single" w:sz="4" w:space="0" w:color="auto"/>
              <w:left w:val="single" w:sz="4" w:space="0" w:color="auto"/>
              <w:bottom w:val="single" w:sz="4" w:space="0" w:color="auto"/>
              <w:right w:val="single" w:sz="4" w:space="0" w:color="auto"/>
            </w:tcBorders>
            <w:vAlign w:val="center"/>
          </w:tcPr>
          <w:p w14:paraId="5F815BD0" w14:textId="39954436" w:rsidR="00E312D1" w:rsidRPr="00E312D1" w:rsidRDefault="00E312D1" w:rsidP="00E312D1">
            <w:pPr>
              <w:rPr>
                <w:rFonts w:asciiTheme="minorHAnsi" w:hAnsiTheme="minorHAnsi" w:cstheme="minorHAnsi"/>
                <w:b/>
              </w:rPr>
            </w:pPr>
            <w:r w:rsidRPr="00E312D1">
              <w:rPr>
                <w:rFonts w:asciiTheme="minorHAnsi" w:hAnsiTheme="minorHAnsi" w:cstheme="minorHAnsi"/>
                <w:color w:val="000000"/>
              </w:rPr>
              <w:t>Helbling</w:t>
            </w:r>
          </w:p>
        </w:tc>
        <w:tc>
          <w:tcPr>
            <w:tcW w:w="1635" w:type="dxa"/>
            <w:tcBorders>
              <w:top w:val="single" w:sz="4" w:space="0" w:color="auto"/>
              <w:left w:val="single" w:sz="4" w:space="0" w:color="auto"/>
              <w:bottom w:val="single" w:sz="4" w:space="0" w:color="auto"/>
              <w:right w:val="single" w:sz="4" w:space="0" w:color="auto"/>
            </w:tcBorders>
            <w:vAlign w:val="center"/>
          </w:tcPr>
          <w:p w14:paraId="00AC3167" w14:textId="3475D933"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iCs/>
                <w:color w:val="000000"/>
              </w:rPr>
              <w:t>978-3-99045-880-8</w:t>
            </w:r>
          </w:p>
        </w:tc>
      </w:tr>
      <w:tr w:rsidR="00E312D1" w:rsidRPr="00E312D1" w14:paraId="35D6E1A6" w14:textId="77777777" w:rsidTr="00E312D1">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584BB06E" w14:textId="15506B13"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 xml:space="preserve">Hughes, </w:t>
            </w:r>
            <w:proofErr w:type="spellStart"/>
            <w:r w:rsidRPr="00E312D1">
              <w:rPr>
                <w:rFonts w:asciiTheme="minorHAnsi" w:eastAsia="Arial" w:hAnsiTheme="minorHAnsi" w:cstheme="minorHAnsi"/>
                <w:iCs/>
                <w:color w:val="000000"/>
                <w:lang w:val="en-US"/>
              </w:rPr>
              <w:t>Stephenson&amp;Dummett</w:t>
            </w:r>
            <w:proofErr w:type="spellEnd"/>
          </w:p>
        </w:tc>
        <w:tc>
          <w:tcPr>
            <w:tcW w:w="2355" w:type="dxa"/>
            <w:tcBorders>
              <w:top w:val="single" w:sz="4" w:space="0" w:color="auto"/>
              <w:left w:val="single" w:sz="4" w:space="0" w:color="auto"/>
              <w:bottom w:val="single" w:sz="4" w:space="0" w:color="auto"/>
              <w:right w:val="single" w:sz="4" w:space="0" w:color="auto"/>
            </w:tcBorders>
            <w:vAlign w:val="center"/>
          </w:tcPr>
          <w:p w14:paraId="6ABC638B" w14:textId="2DF16251"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5843C7CD" w14:textId="0E6DBF51"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Life, SecondEdition</w:t>
            </w:r>
          </w:p>
        </w:tc>
        <w:tc>
          <w:tcPr>
            <w:tcW w:w="2355" w:type="dxa"/>
            <w:tcBorders>
              <w:top w:val="single" w:sz="4" w:space="0" w:color="auto"/>
              <w:left w:val="single" w:sz="4" w:space="0" w:color="auto"/>
              <w:bottom w:val="single" w:sz="4" w:space="0" w:color="auto"/>
              <w:right w:val="single" w:sz="4" w:space="0" w:color="auto"/>
            </w:tcBorders>
            <w:vAlign w:val="center"/>
          </w:tcPr>
          <w:p w14:paraId="3B54EA6D" w14:textId="01999CE4" w:rsidR="00E312D1" w:rsidRPr="00E312D1" w:rsidRDefault="00E312D1" w:rsidP="00E312D1">
            <w:pPr>
              <w:rPr>
                <w:rFonts w:asciiTheme="minorHAnsi" w:hAnsiTheme="minorHAnsi" w:cstheme="minorHAnsi"/>
                <w:b/>
              </w:rPr>
            </w:pPr>
            <w:r w:rsidRPr="00E312D1">
              <w:rPr>
                <w:rFonts w:asciiTheme="minorHAnsi" w:hAnsiTheme="minorHAnsi" w:cstheme="minorHAnsi"/>
                <w:color w:val="000000"/>
              </w:rPr>
              <w:t>USA</w:t>
            </w:r>
          </w:p>
        </w:tc>
        <w:tc>
          <w:tcPr>
            <w:tcW w:w="1485" w:type="dxa"/>
            <w:tcBorders>
              <w:top w:val="single" w:sz="4" w:space="0" w:color="auto"/>
              <w:left w:val="single" w:sz="4" w:space="0" w:color="auto"/>
              <w:bottom w:val="single" w:sz="4" w:space="0" w:color="auto"/>
              <w:right w:val="single" w:sz="4" w:space="0" w:color="auto"/>
            </w:tcBorders>
            <w:vAlign w:val="center"/>
          </w:tcPr>
          <w:p w14:paraId="43B2211A" w14:textId="7DE9035C"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NationalGeographic</w:t>
            </w:r>
          </w:p>
        </w:tc>
        <w:tc>
          <w:tcPr>
            <w:tcW w:w="1635" w:type="dxa"/>
            <w:tcBorders>
              <w:top w:val="single" w:sz="4" w:space="0" w:color="auto"/>
              <w:left w:val="single" w:sz="4" w:space="0" w:color="auto"/>
              <w:bottom w:val="single" w:sz="4" w:space="0" w:color="auto"/>
              <w:right w:val="single" w:sz="4" w:space="0" w:color="auto"/>
            </w:tcBorders>
            <w:vAlign w:val="center"/>
          </w:tcPr>
          <w:p w14:paraId="23ACC38E" w14:textId="0C75FC2C"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iCs/>
                <w:color w:val="000000"/>
              </w:rPr>
              <w:t>978-133-790-569-5</w:t>
            </w:r>
          </w:p>
        </w:tc>
      </w:tr>
      <w:tr w:rsidR="00E312D1" w:rsidRPr="00E312D1" w14:paraId="241ED8BA" w14:textId="77777777" w:rsidTr="00E312D1">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F9B6696" w14:textId="34426EF0"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H. Q Mitchell &amp;</w:t>
            </w:r>
            <w:proofErr w:type="spellStart"/>
            <w:r w:rsidRPr="00E312D1">
              <w:rPr>
                <w:rFonts w:asciiTheme="minorHAnsi" w:eastAsia="Arial" w:hAnsiTheme="minorHAnsi" w:cstheme="minorHAnsi"/>
                <w:iCs/>
                <w:color w:val="000000"/>
                <w:lang w:val="en-US"/>
              </w:rPr>
              <w:t>Malkogianni</w:t>
            </w:r>
            <w:proofErr w:type="spellEnd"/>
          </w:p>
        </w:tc>
        <w:tc>
          <w:tcPr>
            <w:tcW w:w="2355" w:type="dxa"/>
            <w:tcBorders>
              <w:top w:val="single" w:sz="4" w:space="0" w:color="auto"/>
              <w:left w:val="single" w:sz="4" w:space="0" w:color="auto"/>
              <w:bottom w:val="single" w:sz="4" w:space="0" w:color="auto"/>
              <w:right w:val="single" w:sz="4" w:space="0" w:color="auto"/>
            </w:tcBorders>
            <w:vAlign w:val="center"/>
          </w:tcPr>
          <w:p w14:paraId="57BB54B1" w14:textId="60C3A27D"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48AD0016" w14:textId="6E37A105"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Traveller, SecondEdition</w:t>
            </w:r>
          </w:p>
        </w:tc>
        <w:tc>
          <w:tcPr>
            <w:tcW w:w="2355" w:type="dxa"/>
            <w:tcBorders>
              <w:top w:val="single" w:sz="4" w:space="0" w:color="auto"/>
              <w:left w:val="single" w:sz="4" w:space="0" w:color="auto"/>
              <w:bottom w:val="single" w:sz="4" w:space="0" w:color="auto"/>
              <w:right w:val="single" w:sz="4" w:space="0" w:color="auto"/>
            </w:tcBorders>
            <w:vAlign w:val="center"/>
          </w:tcPr>
          <w:p w14:paraId="2FE93A83" w14:textId="320B921A" w:rsidR="00E312D1" w:rsidRPr="00E312D1" w:rsidRDefault="00E312D1" w:rsidP="00E312D1">
            <w:pPr>
              <w:rPr>
                <w:rFonts w:asciiTheme="minorHAnsi" w:hAnsiTheme="minorHAnsi" w:cstheme="minorHAnsi"/>
                <w:b/>
              </w:rPr>
            </w:pPr>
            <w:r w:rsidRPr="00E312D1">
              <w:rPr>
                <w:rFonts w:asciiTheme="minorHAnsi" w:hAnsiTheme="minorHAnsi" w:cstheme="minorHAnsi"/>
                <w:color w:val="000000"/>
              </w:rPr>
              <w:t>UnitedKingdom</w:t>
            </w:r>
          </w:p>
        </w:tc>
        <w:tc>
          <w:tcPr>
            <w:tcW w:w="1485" w:type="dxa"/>
            <w:tcBorders>
              <w:top w:val="single" w:sz="4" w:space="0" w:color="auto"/>
              <w:left w:val="single" w:sz="4" w:space="0" w:color="auto"/>
              <w:bottom w:val="single" w:sz="4" w:space="0" w:color="auto"/>
              <w:right w:val="single" w:sz="4" w:space="0" w:color="auto"/>
            </w:tcBorders>
            <w:vAlign w:val="center"/>
          </w:tcPr>
          <w:p w14:paraId="21768A5C" w14:textId="2ECBB9B0"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MM Publications</w:t>
            </w:r>
          </w:p>
        </w:tc>
        <w:tc>
          <w:tcPr>
            <w:tcW w:w="1635" w:type="dxa"/>
            <w:tcBorders>
              <w:top w:val="single" w:sz="4" w:space="0" w:color="auto"/>
              <w:left w:val="single" w:sz="4" w:space="0" w:color="auto"/>
              <w:bottom w:val="single" w:sz="4" w:space="0" w:color="auto"/>
              <w:right w:val="single" w:sz="4" w:space="0" w:color="auto"/>
            </w:tcBorders>
            <w:vAlign w:val="center"/>
          </w:tcPr>
          <w:p w14:paraId="5BA6ABEF" w14:textId="73AC7087"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iCs/>
                <w:color w:val="000000"/>
              </w:rPr>
              <w:t>978-618-054-213-4</w:t>
            </w:r>
          </w:p>
        </w:tc>
      </w:tr>
      <w:tr w:rsidR="00E312D1" w:rsidRPr="00E312D1" w14:paraId="4F00F40B" w14:textId="77777777" w:rsidTr="00E312D1">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E6D166F" w14:textId="16D0781F" w:rsidR="00E312D1" w:rsidRPr="00665537" w:rsidRDefault="00E312D1" w:rsidP="00E312D1">
            <w:pPr>
              <w:rPr>
                <w:rFonts w:asciiTheme="minorHAnsi" w:hAnsiTheme="minorHAnsi" w:cstheme="minorHAnsi"/>
                <w:b/>
                <w:lang w:val="en-US"/>
              </w:rPr>
            </w:pPr>
            <w:r w:rsidRPr="00E312D1">
              <w:rPr>
                <w:rFonts w:asciiTheme="minorHAnsi" w:hAnsiTheme="minorHAnsi" w:cstheme="minorHAnsi"/>
                <w:color w:val="000000"/>
                <w:lang w:val="en-US"/>
              </w:rPr>
              <w:t xml:space="preserve">Richards J.C., </w:t>
            </w:r>
            <w:proofErr w:type="spellStart"/>
            <w:r w:rsidRPr="00E312D1">
              <w:rPr>
                <w:rFonts w:asciiTheme="minorHAnsi" w:hAnsiTheme="minorHAnsi" w:cstheme="minorHAnsi"/>
                <w:color w:val="000000"/>
                <w:lang w:val="en-US"/>
              </w:rPr>
              <w:t>Bohlke</w:t>
            </w:r>
            <w:proofErr w:type="spellEnd"/>
            <w:r w:rsidRPr="00E312D1">
              <w:rPr>
                <w:rFonts w:asciiTheme="minorHAnsi" w:hAnsiTheme="minorHAnsi" w:cstheme="minorHAnsi"/>
                <w:color w:val="000000"/>
                <w:lang w:val="en-US"/>
              </w:rPr>
              <w:t xml:space="preserve"> D</w:t>
            </w:r>
          </w:p>
        </w:tc>
        <w:tc>
          <w:tcPr>
            <w:tcW w:w="2355" w:type="dxa"/>
            <w:tcBorders>
              <w:top w:val="single" w:sz="4" w:space="0" w:color="auto"/>
              <w:left w:val="single" w:sz="4" w:space="0" w:color="auto"/>
              <w:bottom w:val="single" w:sz="4" w:space="0" w:color="auto"/>
              <w:right w:val="single" w:sz="4" w:space="0" w:color="auto"/>
            </w:tcBorders>
            <w:vAlign w:val="center"/>
          </w:tcPr>
          <w:p w14:paraId="4A028960" w14:textId="5EA3EAA2"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2018</w:t>
            </w:r>
          </w:p>
        </w:tc>
        <w:tc>
          <w:tcPr>
            <w:tcW w:w="2355" w:type="dxa"/>
            <w:tcBorders>
              <w:top w:val="single" w:sz="4" w:space="0" w:color="auto"/>
              <w:left w:val="single" w:sz="4" w:space="0" w:color="auto"/>
              <w:bottom w:val="single" w:sz="4" w:space="0" w:color="auto"/>
              <w:right w:val="single" w:sz="4" w:space="0" w:color="auto"/>
            </w:tcBorders>
            <w:vAlign w:val="center"/>
          </w:tcPr>
          <w:p w14:paraId="5E5CF4AD" w14:textId="6274167F"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FourCourners 2nd Edition.</w:t>
            </w:r>
          </w:p>
        </w:tc>
        <w:tc>
          <w:tcPr>
            <w:tcW w:w="2355" w:type="dxa"/>
            <w:tcBorders>
              <w:top w:val="single" w:sz="4" w:space="0" w:color="auto"/>
              <w:left w:val="single" w:sz="4" w:space="0" w:color="auto"/>
              <w:bottom w:val="single" w:sz="4" w:space="0" w:color="auto"/>
              <w:right w:val="single" w:sz="4" w:space="0" w:color="auto"/>
            </w:tcBorders>
            <w:vAlign w:val="center"/>
          </w:tcPr>
          <w:p w14:paraId="2F2371A8" w14:textId="20DD39F6"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UnitedKingdom</w:t>
            </w:r>
          </w:p>
        </w:tc>
        <w:tc>
          <w:tcPr>
            <w:tcW w:w="1485" w:type="dxa"/>
            <w:tcBorders>
              <w:top w:val="single" w:sz="4" w:space="0" w:color="auto"/>
              <w:left w:val="single" w:sz="4" w:space="0" w:color="auto"/>
              <w:bottom w:val="single" w:sz="4" w:space="0" w:color="auto"/>
              <w:right w:val="single" w:sz="4" w:space="0" w:color="auto"/>
            </w:tcBorders>
            <w:vAlign w:val="center"/>
          </w:tcPr>
          <w:p w14:paraId="7DCC0794" w14:textId="0431E925"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Cambridge</w:t>
            </w:r>
          </w:p>
        </w:tc>
        <w:tc>
          <w:tcPr>
            <w:tcW w:w="1635" w:type="dxa"/>
            <w:tcBorders>
              <w:top w:val="single" w:sz="4" w:space="0" w:color="auto"/>
              <w:left w:val="single" w:sz="4" w:space="0" w:color="auto"/>
              <w:bottom w:val="single" w:sz="4" w:space="0" w:color="auto"/>
              <w:right w:val="single" w:sz="4" w:space="0" w:color="auto"/>
            </w:tcBorders>
            <w:vAlign w:val="center"/>
          </w:tcPr>
          <w:p w14:paraId="174BB8E5" w14:textId="23F4009E"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iCs/>
                <w:color w:val="000000"/>
              </w:rPr>
              <w:t>978-110-868-741-6</w:t>
            </w:r>
          </w:p>
        </w:tc>
      </w:tr>
      <w:tr w:rsidR="00E312D1" w:rsidRPr="00E312D1" w14:paraId="535983AE" w14:textId="77777777" w:rsidTr="00E312D1">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729F3571" w14:textId="414F6876"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Scrivener, J.</w:t>
            </w:r>
          </w:p>
        </w:tc>
        <w:tc>
          <w:tcPr>
            <w:tcW w:w="2355" w:type="dxa"/>
            <w:tcBorders>
              <w:top w:val="single" w:sz="4" w:space="0" w:color="auto"/>
              <w:left w:val="single" w:sz="4" w:space="0" w:color="auto"/>
              <w:bottom w:val="single" w:sz="4" w:space="0" w:color="auto"/>
              <w:right w:val="single" w:sz="4" w:space="0" w:color="auto"/>
            </w:tcBorders>
            <w:vAlign w:val="center"/>
          </w:tcPr>
          <w:p w14:paraId="60D21C05" w14:textId="7E700BD3"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lang w:val="en-US"/>
              </w:rPr>
              <w:t>2020</w:t>
            </w:r>
          </w:p>
        </w:tc>
        <w:tc>
          <w:tcPr>
            <w:tcW w:w="2355" w:type="dxa"/>
            <w:tcBorders>
              <w:top w:val="single" w:sz="4" w:space="0" w:color="auto"/>
              <w:left w:val="single" w:sz="4" w:space="0" w:color="auto"/>
              <w:bottom w:val="single" w:sz="4" w:space="0" w:color="auto"/>
              <w:right w:val="single" w:sz="4" w:space="0" w:color="auto"/>
            </w:tcBorders>
            <w:vAlign w:val="center"/>
          </w:tcPr>
          <w:p w14:paraId="7789E246" w14:textId="4D3688FF"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Personal Best</w:t>
            </w:r>
          </w:p>
        </w:tc>
        <w:tc>
          <w:tcPr>
            <w:tcW w:w="2355" w:type="dxa"/>
            <w:tcBorders>
              <w:top w:val="single" w:sz="4" w:space="0" w:color="auto"/>
              <w:left w:val="single" w:sz="4" w:space="0" w:color="auto"/>
              <w:bottom w:val="single" w:sz="4" w:space="0" w:color="auto"/>
              <w:right w:val="single" w:sz="4" w:space="0" w:color="auto"/>
            </w:tcBorders>
            <w:vAlign w:val="center"/>
          </w:tcPr>
          <w:p w14:paraId="7FBA9E4C" w14:textId="6D023DF2"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UnitedKingdom</w:t>
            </w:r>
          </w:p>
        </w:tc>
        <w:tc>
          <w:tcPr>
            <w:tcW w:w="1485" w:type="dxa"/>
            <w:tcBorders>
              <w:top w:val="single" w:sz="4" w:space="0" w:color="auto"/>
              <w:left w:val="single" w:sz="4" w:space="0" w:color="auto"/>
              <w:bottom w:val="single" w:sz="4" w:space="0" w:color="auto"/>
              <w:right w:val="single" w:sz="4" w:space="0" w:color="auto"/>
            </w:tcBorders>
            <w:vAlign w:val="center"/>
          </w:tcPr>
          <w:p w14:paraId="3557C804" w14:textId="090B756A" w:rsidR="00E312D1" w:rsidRPr="00E312D1" w:rsidRDefault="00E312D1" w:rsidP="00E312D1">
            <w:pPr>
              <w:rPr>
                <w:rFonts w:asciiTheme="minorHAnsi" w:hAnsiTheme="minorHAnsi" w:cstheme="minorHAnsi"/>
                <w:b/>
              </w:rPr>
            </w:pPr>
            <w:r w:rsidRPr="00E312D1">
              <w:rPr>
                <w:rFonts w:asciiTheme="minorHAnsi" w:eastAsia="Arial" w:hAnsiTheme="minorHAnsi" w:cstheme="minorHAnsi"/>
                <w:iCs/>
                <w:color w:val="000000"/>
              </w:rPr>
              <w:t>Richmond/Santillana</w:t>
            </w:r>
          </w:p>
        </w:tc>
        <w:tc>
          <w:tcPr>
            <w:tcW w:w="1635" w:type="dxa"/>
            <w:tcBorders>
              <w:top w:val="single" w:sz="4" w:space="0" w:color="auto"/>
              <w:left w:val="single" w:sz="4" w:space="0" w:color="auto"/>
              <w:bottom w:val="single" w:sz="4" w:space="0" w:color="auto"/>
              <w:right w:val="single" w:sz="4" w:space="0" w:color="auto"/>
            </w:tcBorders>
            <w:vAlign w:val="center"/>
          </w:tcPr>
          <w:p w14:paraId="03A1056B" w14:textId="0F659874"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iCs/>
                <w:color w:val="000000"/>
              </w:rPr>
              <w:t>978-84-668-2874-1</w:t>
            </w:r>
          </w:p>
        </w:tc>
      </w:tr>
      <w:tr w:rsidR="00E312D1" w:rsidRPr="00E312D1" w14:paraId="4A0DED8F" w14:textId="77777777" w:rsidTr="00E312D1">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2C1D91B0" w14:textId="6ABF687E" w:rsidR="00E312D1" w:rsidRPr="00E312D1" w:rsidRDefault="00E312D1" w:rsidP="00E312D1">
            <w:pPr>
              <w:rPr>
                <w:rFonts w:asciiTheme="minorHAnsi" w:eastAsia="Arial" w:hAnsiTheme="minorHAnsi" w:cstheme="minorHAnsi"/>
                <w:iCs/>
                <w:color w:val="000000"/>
              </w:rPr>
            </w:pPr>
            <w:r w:rsidRPr="00E312D1">
              <w:rPr>
                <w:rFonts w:asciiTheme="minorHAnsi" w:eastAsia="Arial" w:hAnsiTheme="minorHAnsi" w:cstheme="minorHAnsi"/>
                <w:iCs/>
                <w:color w:val="000000"/>
              </w:rPr>
              <w:t>Ticó&amp; Ramírez</w:t>
            </w:r>
          </w:p>
        </w:tc>
        <w:tc>
          <w:tcPr>
            <w:tcW w:w="2355" w:type="dxa"/>
            <w:tcBorders>
              <w:top w:val="single" w:sz="4" w:space="0" w:color="auto"/>
              <w:left w:val="single" w:sz="4" w:space="0" w:color="auto"/>
              <w:bottom w:val="single" w:sz="4" w:space="0" w:color="auto"/>
              <w:right w:val="single" w:sz="4" w:space="0" w:color="auto"/>
            </w:tcBorders>
            <w:vAlign w:val="center"/>
          </w:tcPr>
          <w:p w14:paraId="056AE0DC" w14:textId="671E65EF" w:rsidR="00E312D1" w:rsidRPr="00E312D1" w:rsidRDefault="00E312D1" w:rsidP="00E312D1">
            <w:pPr>
              <w:rPr>
                <w:rFonts w:asciiTheme="minorHAnsi" w:eastAsia="Arial" w:hAnsiTheme="minorHAnsi" w:cstheme="minorHAnsi"/>
                <w:iCs/>
                <w:color w:val="000000"/>
                <w:lang w:val="en-US"/>
              </w:rPr>
            </w:pPr>
            <w:r w:rsidRPr="00E312D1">
              <w:rPr>
                <w:rFonts w:asciiTheme="minorHAnsi" w:eastAsia="Arial" w:hAnsiTheme="minorHAnsi" w:cstheme="min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70411C2E" w14:textId="792AA728" w:rsidR="00E312D1" w:rsidRPr="00E312D1" w:rsidRDefault="00E312D1" w:rsidP="00E312D1">
            <w:pPr>
              <w:rPr>
                <w:rFonts w:asciiTheme="minorHAnsi" w:eastAsia="Arial" w:hAnsiTheme="minorHAnsi" w:cstheme="minorHAnsi"/>
                <w:iCs/>
                <w:color w:val="000000"/>
              </w:rPr>
            </w:pPr>
            <w:r w:rsidRPr="00E312D1">
              <w:rPr>
                <w:rFonts w:asciiTheme="minorHAnsi" w:hAnsiTheme="minorHAnsi" w:cstheme="minorHAnsi"/>
                <w:color w:val="000000"/>
                <w:lang w:val="en-US"/>
              </w:rPr>
              <w:t>Before Anyone Else</w:t>
            </w:r>
          </w:p>
        </w:tc>
        <w:tc>
          <w:tcPr>
            <w:tcW w:w="2355" w:type="dxa"/>
            <w:tcBorders>
              <w:top w:val="single" w:sz="4" w:space="0" w:color="auto"/>
              <w:left w:val="single" w:sz="4" w:space="0" w:color="auto"/>
              <w:bottom w:val="single" w:sz="4" w:space="0" w:color="auto"/>
              <w:right w:val="single" w:sz="4" w:space="0" w:color="auto"/>
            </w:tcBorders>
            <w:vAlign w:val="center"/>
          </w:tcPr>
          <w:p w14:paraId="0CE2FCC3" w14:textId="7B718447" w:rsidR="00E312D1" w:rsidRPr="00E312D1" w:rsidRDefault="00E312D1" w:rsidP="00E312D1">
            <w:pPr>
              <w:rPr>
                <w:rFonts w:asciiTheme="minorHAnsi" w:eastAsia="Arial" w:hAnsiTheme="minorHAnsi" w:cstheme="minorHAnsi"/>
                <w:iCs/>
                <w:color w:val="000000"/>
              </w:rPr>
            </w:pPr>
            <w:r w:rsidRPr="00E312D1">
              <w:rPr>
                <w:rFonts w:asciiTheme="minorHAnsi" w:hAnsiTheme="minorHAnsi" w:cstheme="minorHAnsi"/>
                <w:color w:val="00000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7B07759D" w14:textId="2D674E2D" w:rsidR="00E312D1" w:rsidRPr="00E312D1" w:rsidRDefault="00E312D1" w:rsidP="00E312D1">
            <w:pPr>
              <w:rPr>
                <w:rFonts w:asciiTheme="minorHAnsi" w:eastAsia="Arial" w:hAnsiTheme="minorHAnsi" w:cstheme="minorHAnsi"/>
                <w:iCs/>
                <w:color w:val="000000"/>
              </w:rPr>
            </w:pPr>
            <w:r w:rsidRPr="00E312D1">
              <w:rPr>
                <w:rFonts w:asciiTheme="minorHAnsi" w:hAnsiTheme="minorHAnsi" w:cstheme="min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683811C0" w14:textId="73E236B9" w:rsidR="00E312D1" w:rsidRPr="00E312D1" w:rsidRDefault="00E312D1" w:rsidP="00E312D1">
            <w:pPr>
              <w:jc w:val="both"/>
              <w:rPr>
                <w:rFonts w:asciiTheme="minorHAnsi" w:eastAsia="Arial" w:hAnsiTheme="minorHAnsi" w:cstheme="minorHAnsi"/>
                <w:iCs/>
                <w:color w:val="000000"/>
              </w:rPr>
            </w:pPr>
            <w:r w:rsidRPr="00E312D1">
              <w:rPr>
                <w:rFonts w:asciiTheme="minorHAnsi" w:eastAsia="Arial" w:hAnsiTheme="minorHAnsi" w:cstheme="minorHAnsi"/>
                <w:iCs/>
                <w:color w:val="000000"/>
              </w:rPr>
              <w:t>978-607-510-197-2</w:t>
            </w:r>
          </w:p>
        </w:tc>
      </w:tr>
      <w:tr w:rsidR="00E312D1" w:rsidRPr="00E312D1" w14:paraId="1AEC2EDA" w14:textId="77777777" w:rsidTr="00E312D1">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135F55A1" w14:textId="4A7C840D" w:rsidR="00E312D1" w:rsidRPr="00E312D1" w:rsidRDefault="00E312D1" w:rsidP="00E312D1">
            <w:pPr>
              <w:rPr>
                <w:rFonts w:asciiTheme="minorHAnsi" w:eastAsia="Arial" w:hAnsiTheme="minorHAnsi" w:cstheme="minorHAnsi"/>
                <w:iCs/>
                <w:color w:val="000000"/>
              </w:rPr>
            </w:pPr>
            <w:r w:rsidRPr="00E312D1">
              <w:rPr>
                <w:rFonts w:asciiTheme="minorHAnsi" w:eastAsia="Arial" w:hAnsiTheme="minorHAnsi" w:cstheme="minorHAnsi"/>
                <w:iCs/>
                <w:color w:val="000000"/>
              </w:rPr>
              <w:lastRenderedPageBreak/>
              <w:t>Ticó&amp; Ramírez</w:t>
            </w:r>
          </w:p>
        </w:tc>
        <w:tc>
          <w:tcPr>
            <w:tcW w:w="2355" w:type="dxa"/>
            <w:tcBorders>
              <w:top w:val="single" w:sz="4" w:space="0" w:color="auto"/>
              <w:left w:val="single" w:sz="4" w:space="0" w:color="auto"/>
              <w:bottom w:val="single" w:sz="4" w:space="0" w:color="auto"/>
              <w:right w:val="single" w:sz="4" w:space="0" w:color="auto"/>
            </w:tcBorders>
            <w:vAlign w:val="center"/>
          </w:tcPr>
          <w:p w14:paraId="4B64AA53" w14:textId="057297F7" w:rsidR="00E312D1" w:rsidRPr="00E312D1" w:rsidRDefault="00E312D1" w:rsidP="00E312D1">
            <w:pPr>
              <w:rPr>
                <w:rFonts w:asciiTheme="minorHAnsi" w:eastAsia="Arial" w:hAnsiTheme="minorHAnsi" w:cstheme="minorHAnsi"/>
                <w:iCs/>
                <w:color w:val="000000"/>
                <w:lang w:val="en-US"/>
              </w:rPr>
            </w:pPr>
            <w:r w:rsidRPr="00E312D1">
              <w:rPr>
                <w:rFonts w:asciiTheme="minorHAnsi" w:eastAsia="Arial" w:hAnsiTheme="minorHAnsi" w:cstheme="minorHAnsi"/>
                <w:iCs/>
                <w:color w:val="00000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6FE70BC4" w14:textId="664BF23A" w:rsidR="00E312D1" w:rsidRPr="00E312D1" w:rsidRDefault="00E312D1" w:rsidP="00E312D1">
            <w:pPr>
              <w:rPr>
                <w:rFonts w:asciiTheme="minorHAnsi" w:eastAsia="Arial" w:hAnsiTheme="minorHAnsi" w:cstheme="minorHAnsi"/>
                <w:iCs/>
                <w:color w:val="000000"/>
              </w:rPr>
            </w:pPr>
            <w:proofErr w:type="gramStart"/>
            <w:r w:rsidRPr="00E312D1">
              <w:rPr>
                <w:rFonts w:asciiTheme="minorHAnsi" w:hAnsiTheme="minorHAnsi" w:cstheme="minorHAnsi"/>
                <w:color w:val="000000"/>
                <w:lang w:val="en-US"/>
              </w:rPr>
              <w:t>Plus</w:t>
            </w:r>
            <w:proofErr w:type="gramEnd"/>
            <w:r w:rsidRPr="00E312D1">
              <w:rPr>
                <w:rFonts w:asciiTheme="minorHAnsi" w:hAnsiTheme="minorHAnsi" w:cstheme="minorHAnsi"/>
                <w:color w:val="000000"/>
                <w:lang w:val="en-US"/>
              </w:rPr>
              <w:t xml:space="preserve"> Factor</w:t>
            </w:r>
          </w:p>
        </w:tc>
        <w:tc>
          <w:tcPr>
            <w:tcW w:w="2355" w:type="dxa"/>
            <w:tcBorders>
              <w:top w:val="single" w:sz="4" w:space="0" w:color="auto"/>
              <w:left w:val="single" w:sz="4" w:space="0" w:color="auto"/>
              <w:bottom w:val="single" w:sz="4" w:space="0" w:color="auto"/>
              <w:right w:val="single" w:sz="4" w:space="0" w:color="auto"/>
            </w:tcBorders>
            <w:vAlign w:val="center"/>
          </w:tcPr>
          <w:p w14:paraId="0DBB4156" w14:textId="180BA653" w:rsidR="00E312D1" w:rsidRPr="00E312D1" w:rsidRDefault="00E312D1" w:rsidP="00E312D1">
            <w:pPr>
              <w:rPr>
                <w:rFonts w:asciiTheme="minorHAnsi" w:eastAsia="Arial" w:hAnsiTheme="minorHAnsi" w:cstheme="minorHAnsi"/>
                <w:iCs/>
                <w:color w:val="000000"/>
              </w:rPr>
            </w:pPr>
            <w:r w:rsidRPr="00E312D1">
              <w:rPr>
                <w:rFonts w:asciiTheme="minorHAnsi" w:eastAsia="Arial" w:hAnsiTheme="minorHAnsi" w:cstheme="minorHAnsi"/>
                <w:iCs/>
                <w:color w:val="000000"/>
                <w:lang w:val="en-US"/>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63C63FB4" w14:textId="057384E9" w:rsidR="00E312D1" w:rsidRPr="00E312D1" w:rsidRDefault="00E312D1" w:rsidP="00E312D1">
            <w:pPr>
              <w:rPr>
                <w:rFonts w:asciiTheme="minorHAnsi" w:eastAsia="Arial" w:hAnsiTheme="minorHAnsi" w:cstheme="minorHAnsi"/>
                <w:iCs/>
                <w:color w:val="000000"/>
              </w:rPr>
            </w:pPr>
            <w:r w:rsidRPr="00E312D1">
              <w:rPr>
                <w:rFonts w:asciiTheme="minorHAnsi" w:hAnsiTheme="minorHAnsi" w:cstheme="minorHAnsi"/>
                <w:color w:val="000000"/>
              </w:rPr>
              <w:t>MagesticEducation/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4786D6D3" w14:textId="1A03D4E9" w:rsidR="00E312D1" w:rsidRPr="00E312D1" w:rsidRDefault="00E312D1" w:rsidP="00E312D1">
            <w:pPr>
              <w:jc w:val="both"/>
              <w:rPr>
                <w:rFonts w:asciiTheme="minorHAnsi" w:eastAsia="Arial" w:hAnsiTheme="minorHAnsi" w:cstheme="minorHAnsi"/>
                <w:iCs/>
                <w:color w:val="000000"/>
              </w:rPr>
            </w:pPr>
            <w:r w:rsidRPr="00E312D1">
              <w:rPr>
                <w:rFonts w:asciiTheme="minorHAnsi" w:eastAsia="Arial" w:hAnsiTheme="minorHAnsi" w:cstheme="minorHAnsi"/>
                <w:iCs/>
                <w:color w:val="000000"/>
                <w:lang w:val="en-US"/>
              </w:rPr>
              <w:t>978-607-510-051-7</w:t>
            </w:r>
          </w:p>
        </w:tc>
      </w:tr>
    </w:tbl>
    <w:p w14:paraId="71CE1EA2" w14:textId="77777777" w:rsidR="00A011F5" w:rsidRPr="00E312D1" w:rsidRDefault="00A011F5" w:rsidP="00A011F5">
      <w:pPr>
        <w:rPr>
          <w:rFonts w:asciiTheme="minorHAnsi" w:hAnsiTheme="minorHAnsi" w:cstheme="minorHAnsi"/>
          <w:b/>
        </w:rPr>
      </w:pPr>
      <w:r w:rsidRPr="00E312D1">
        <w:rPr>
          <w:rFonts w:asciiTheme="minorHAnsi" w:hAnsiTheme="minorHAnsi" w:cstheme="minorHAnsi"/>
          <w:b/>
        </w:rPr>
        <w:t xml:space="preserve"> </w:t>
      </w:r>
    </w:p>
    <w:p w14:paraId="0B7A2AF6" w14:textId="77777777" w:rsidR="00A011F5" w:rsidRPr="00E312D1" w:rsidRDefault="00A011F5" w:rsidP="00A011F5">
      <w:pPr>
        <w:rPr>
          <w:rFonts w:asciiTheme="minorHAnsi" w:hAnsiTheme="minorHAnsi" w:cstheme="minorHAnsi"/>
          <w:b/>
        </w:rPr>
      </w:pPr>
    </w:p>
    <w:p w14:paraId="7F8378F3" w14:textId="77777777" w:rsidR="00A011F5" w:rsidRPr="00E312D1" w:rsidRDefault="00A011F5" w:rsidP="00A011F5">
      <w:pPr>
        <w:rPr>
          <w:rFonts w:asciiTheme="minorHAnsi" w:hAnsiTheme="minorHAnsi" w:cstheme="minorHAnsi"/>
          <w:b/>
        </w:rPr>
      </w:pPr>
    </w:p>
    <w:tbl>
      <w:tblPr>
        <w:tblW w:w="12540" w:type="dxa"/>
        <w:tblInd w:w="-45" w:type="dxa"/>
        <w:tblLayout w:type="fixed"/>
        <w:tblLook w:val="0400" w:firstRow="0" w:lastRow="0" w:firstColumn="0" w:lastColumn="0" w:noHBand="0" w:noVBand="1"/>
      </w:tblPr>
      <w:tblGrid>
        <w:gridCol w:w="1980"/>
        <w:gridCol w:w="2970"/>
        <w:gridCol w:w="4575"/>
        <w:gridCol w:w="3015"/>
      </w:tblGrid>
      <w:tr w:rsidR="00A011F5" w:rsidRPr="00E312D1" w14:paraId="093B0804" w14:textId="77777777" w:rsidTr="0011482D">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71C40D31" w14:textId="77777777" w:rsidR="00A011F5" w:rsidRPr="00E312D1" w:rsidRDefault="00A011F5" w:rsidP="0011482D">
            <w:pPr>
              <w:jc w:val="center"/>
              <w:rPr>
                <w:rFonts w:asciiTheme="minorHAnsi" w:hAnsiTheme="minorHAnsi" w:cstheme="minorHAnsi"/>
                <w:b/>
                <w:color w:val="FFFFFF"/>
              </w:rPr>
            </w:pPr>
            <w:r w:rsidRPr="00E312D1">
              <w:rPr>
                <w:rFonts w:asciiTheme="minorHAnsi" w:hAnsiTheme="minorHAnsi" w:cstheme="minorHAnsi"/>
                <w:b/>
                <w:color w:val="FFFFFF"/>
              </w:rPr>
              <w:t>Referencias digitales</w:t>
            </w:r>
          </w:p>
        </w:tc>
      </w:tr>
      <w:tr w:rsidR="00A011F5" w:rsidRPr="00E312D1" w14:paraId="2FE6E987" w14:textId="77777777" w:rsidTr="00E312D1">
        <w:trPr>
          <w:trHeight w:val="274"/>
        </w:trPr>
        <w:tc>
          <w:tcPr>
            <w:tcW w:w="198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38AF34A1"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Autor</w:t>
            </w:r>
          </w:p>
        </w:tc>
        <w:tc>
          <w:tcPr>
            <w:tcW w:w="297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3482E0A7"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Fecha de recuperación</w:t>
            </w:r>
          </w:p>
        </w:tc>
        <w:tc>
          <w:tcPr>
            <w:tcW w:w="457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1BF12A2E"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Título del documento</w:t>
            </w:r>
          </w:p>
        </w:tc>
        <w:tc>
          <w:tcPr>
            <w:tcW w:w="3015" w:type="dxa"/>
            <w:tcBorders>
              <w:top w:val="single" w:sz="4" w:space="0" w:color="000000"/>
              <w:left w:val="nil"/>
              <w:bottom w:val="single" w:sz="4" w:space="0" w:color="auto"/>
              <w:right w:val="single" w:sz="4" w:space="0" w:color="000000"/>
            </w:tcBorders>
            <w:shd w:val="clear" w:color="auto" w:fill="434343"/>
            <w:vAlign w:val="center"/>
          </w:tcPr>
          <w:p w14:paraId="0DEBF371" w14:textId="77777777" w:rsidR="00A011F5" w:rsidRPr="00E312D1" w:rsidRDefault="00A011F5" w:rsidP="0011482D">
            <w:pPr>
              <w:jc w:val="center"/>
              <w:rPr>
                <w:rFonts w:asciiTheme="minorHAnsi" w:hAnsiTheme="minorHAnsi" w:cstheme="minorHAnsi"/>
                <w:color w:val="FFFFFF"/>
              </w:rPr>
            </w:pPr>
            <w:r w:rsidRPr="00E312D1">
              <w:rPr>
                <w:rFonts w:asciiTheme="minorHAnsi" w:hAnsiTheme="minorHAnsi" w:cstheme="minorHAnsi"/>
                <w:color w:val="FFFFFF"/>
              </w:rPr>
              <w:t>Vínculo</w:t>
            </w:r>
          </w:p>
        </w:tc>
      </w:tr>
      <w:tr w:rsidR="00E312D1" w:rsidRPr="00E312D1" w14:paraId="4A634B0F" w14:textId="77777777" w:rsidTr="00E312D1">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99B1B7" w14:textId="07C9728F" w:rsidR="00E312D1" w:rsidRPr="00E312D1" w:rsidRDefault="00E312D1" w:rsidP="00E312D1">
            <w:pPr>
              <w:rPr>
                <w:rFonts w:asciiTheme="minorHAnsi" w:hAnsiTheme="minorHAnsi" w:cstheme="minorHAnsi"/>
                <w:b/>
              </w:rPr>
            </w:pPr>
            <w:r w:rsidRPr="00E312D1">
              <w:rPr>
                <w:rFonts w:asciiTheme="minorHAnsi" w:eastAsia="Arial" w:hAnsiTheme="minorHAnsi" w:cstheme="minorHAnsi"/>
                <w:bCs/>
                <w:color w:val="000000"/>
              </w:rPr>
              <w:t>English Radar</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B4392DF" w14:textId="6C759DFE" w:rsidR="00E312D1" w:rsidRPr="00E312D1" w:rsidRDefault="00E312D1" w:rsidP="00E312D1">
            <w:pPr>
              <w:rPr>
                <w:rFonts w:asciiTheme="minorHAnsi" w:hAnsiTheme="minorHAnsi" w:cstheme="minorHAnsi"/>
                <w:b/>
              </w:rPr>
            </w:pPr>
            <w:r w:rsidRPr="00E312D1">
              <w:rPr>
                <w:rFonts w:asciiTheme="minorHAnsi" w:eastAsia="Arial" w:hAnsiTheme="minorHAnsi" w:cstheme="min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7A66433C" w14:textId="2C3429C8" w:rsidR="00E312D1" w:rsidRPr="00E312D1" w:rsidRDefault="00E312D1" w:rsidP="00E312D1">
            <w:pPr>
              <w:rPr>
                <w:rFonts w:asciiTheme="minorHAnsi" w:hAnsiTheme="minorHAnsi" w:cstheme="minorHAnsi"/>
                <w:b/>
              </w:rPr>
            </w:pPr>
            <w:r w:rsidRPr="00E312D1">
              <w:rPr>
                <w:rFonts w:asciiTheme="minorHAnsi" w:eastAsia="Arial" w:hAnsiTheme="minorHAnsi" w:cstheme="minorHAnsi"/>
                <w:bCs/>
                <w:color w:val="000000"/>
              </w:rPr>
              <w:t>English Levels of Proficiency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02E46EA" w14:textId="22BD18B1"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bCs/>
                <w:color w:val="000000"/>
              </w:rPr>
              <w:t>https://www.englishradar.com/english-levels/</w:t>
            </w:r>
          </w:p>
        </w:tc>
      </w:tr>
      <w:tr w:rsidR="00E312D1" w:rsidRPr="00E312D1" w14:paraId="23927B31" w14:textId="77777777" w:rsidTr="00E312D1">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43664C" w14:textId="1546A300" w:rsidR="00E312D1" w:rsidRPr="00E312D1" w:rsidRDefault="00E312D1" w:rsidP="00E312D1">
            <w:pPr>
              <w:rPr>
                <w:rFonts w:asciiTheme="minorHAnsi" w:hAnsiTheme="minorHAnsi" w:cstheme="minorHAnsi"/>
                <w:b/>
              </w:rPr>
            </w:pPr>
            <w:r w:rsidRPr="00E312D1">
              <w:rPr>
                <w:rFonts w:asciiTheme="minorHAnsi" w:eastAsia="Arial" w:hAnsiTheme="minorHAnsi" w:cstheme="minorHAnsi"/>
                <w:bCs/>
                <w:color w:val="000000"/>
              </w:rPr>
              <w:t>Instituto Cervantes para la traducción en español</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AB8685F" w14:textId="4B544263" w:rsidR="00E312D1" w:rsidRPr="00E312D1" w:rsidRDefault="00E312D1" w:rsidP="00E312D1">
            <w:pPr>
              <w:rPr>
                <w:rFonts w:asciiTheme="minorHAnsi" w:hAnsiTheme="minorHAnsi" w:cstheme="minorHAnsi"/>
                <w:b/>
              </w:rPr>
            </w:pPr>
            <w:r w:rsidRPr="00E312D1">
              <w:rPr>
                <w:rFonts w:asciiTheme="minorHAnsi" w:eastAsia="Arial" w:hAnsiTheme="minorHAnsi" w:cstheme="min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6F88DA87" w14:textId="26782822" w:rsidR="00E312D1" w:rsidRPr="00E312D1" w:rsidRDefault="00E312D1" w:rsidP="00E312D1">
            <w:pPr>
              <w:rPr>
                <w:rFonts w:asciiTheme="minorHAnsi" w:hAnsiTheme="minorHAnsi" w:cstheme="minorHAnsi"/>
                <w:b/>
              </w:rPr>
            </w:pPr>
            <w:r w:rsidRPr="00E312D1">
              <w:rPr>
                <w:rFonts w:asciiTheme="minorHAnsi" w:eastAsia="Arial" w:hAnsiTheme="minorHAnsi" w:cstheme="minorHAnsi"/>
                <w:bCs/>
                <w:color w:val="000000"/>
              </w:rPr>
              <w:t>Marco Común Europeo de Referencias para las lenguas: Aprendizaje, Enseñanza, Evaluación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70345AF6" w14:textId="594B1F2A" w:rsidR="00E312D1" w:rsidRPr="00E312D1" w:rsidRDefault="00E312D1" w:rsidP="00E312D1">
            <w:pPr>
              <w:jc w:val="both"/>
              <w:rPr>
                <w:rFonts w:asciiTheme="minorHAnsi" w:hAnsiTheme="minorHAnsi" w:cstheme="minorHAnsi"/>
                <w:b/>
              </w:rPr>
            </w:pPr>
            <w:r w:rsidRPr="00E312D1">
              <w:rPr>
                <w:rFonts w:asciiTheme="minorHAnsi" w:eastAsia="Arial" w:hAnsiTheme="minorHAnsi" w:cstheme="minorHAnsi"/>
                <w:bCs/>
                <w:color w:val="000000"/>
              </w:rPr>
              <w:t>https://cvc.cervantes.es/ensenanza/biblioteca_ele/marco/cvc_mer.pdf</w:t>
            </w:r>
          </w:p>
        </w:tc>
      </w:tr>
      <w:tr w:rsidR="00E312D1" w:rsidRPr="00665537" w14:paraId="2EAFD7FD" w14:textId="77777777" w:rsidTr="00E312D1">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58CC8F6" w14:textId="7F0A6E97" w:rsidR="00E312D1" w:rsidRPr="00E312D1" w:rsidRDefault="00E312D1" w:rsidP="00E312D1">
            <w:pPr>
              <w:rPr>
                <w:rFonts w:asciiTheme="minorHAnsi" w:hAnsiTheme="minorHAnsi" w:cstheme="minorHAnsi"/>
                <w:b/>
              </w:rPr>
            </w:pPr>
            <w:r w:rsidRPr="00E312D1">
              <w:rPr>
                <w:rFonts w:asciiTheme="minorHAnsi" w:eastAsia="Arial" w:hAnsiTheme="minorHAnsi" w:cstheme="minorHAnsi"/>
                <w:bCs/>
                <w:color w:val="000000"/>
              </w:rPr>
              <w:t>Willis, Jane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5066E1E" w14:textId="451EEE44" w:rsidR="00E312D1" w:rsidRPr="00E312D1" w:rsidRDefault="00E312D1" w:rsidP="00E312D1">
            <w:pPr>
              <w:rPr>
                <w:rFonts w:asciiTheme="minorHAnsi" w:hAnsiTheme="minorHAnsi" w:cstheme="minorHAnsi"/>
                <w:b/>
              </w:rPr>
            </w:pPr>
            <w:r w:rsidRPr="00E312D1">
              <w:rPr>
                <w:rFonts w:asciiTheme="minorHAnsi" w:eastAsia="Arial" w:hAnsiTheme="minorHAnsi" w:cstheme="minorHAnsi"/>
                <w:bCs/>
                <w:color w:val="00000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22BB4C31" w14:textId="0A574D8B" w:rsidR="00E312D1" w:rsidRPr="00665537" w:rsidRDefault="00E312D1" w:rsidP="00E312D1">
            <w:pPr>
              <w:rPr>
                <w:rFonts w:asciiTheme="minorHAnsi" w:hAnsiTheme="minorHAnsi" w:cstheme="minorHAnsi"/>
                <w:b/>
                <w:lang w:val="en-US"/>
              </w:rPr>
            </w:pPr>
            <w:r w:rsidRPr="00E312D1">
              <w:rPr>
                <w:rFonts w:asciiTheme="minorHAnsi" w:eastAsia="Arial" w:hAnsiTheme="minorHAnsi" w:cstheme="minorHAnsi"/>
                <w:bCs/>
                <w:color w:val="000000"/>
                <w:lang w:val="en-US"/>
              </w:rPr>
              <w:t>Six types of tasks from TBL</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0666BEBC" w14:textId="76727AC1" w:rsidR="00E312D1" w:rsidRPr="00665537" w:rsidRDefault="00000000" w:rsidP="00E312D1">
            <w:pPr>
              <w:jc w:val="both"/>
              <w:rPr>
                <w:rFonts w:asciiTheme="minorHAnsi" w:hAnsiTheme="minorHAnsi" w:cstheme="minorHAnsi"/>
                <w:b/>
                <w:lang w:val="en-US"/>
              </w:rPr>
            </w:pPr>
            <w:hyperlink r:id="rId9" w:history="1">
              <w:r w:rsidR="00E312D1" w:rsidRPr="00E312D1">
                <w:rPr>
                  <w:rStyle w:val="Hyperlink"/>
                  <w:rFonts w:asciiTheme="minorHAnsi" w:eastAsia="Arial" w:hAnsiTheme="minorHAnsi" w:cstheme="minorHAnsi"/>
                  <w:bCs/>
                  <w:color w:val="000000" w:themeColor="text1"/>
                  <w:lang w:val="en-US"/>
                </w:rPr>
                <w:t>https://www.teachingenglish.org.uk/professional-development/teachers/knowing-subject/articles/six-types-task-tbl</w:t>
              </w:r>
            </w:hyperlink>
          </w:p>
        </w:tc>
      </w:tr>
    </w:tbl>
    <w:p w14:paraId="2AFDC666" w14:textId="77777777" w:rsidR="00A011F5" w:rsidRPr="00665537" w:rsidRDefault="00A011F5" w:rsidP="00A011F5">
      <w:pPr>
        <w:rPr>
          <w:rFonts w:asciiTheme="minorHAnsi" w:hAnsiTheme="minorHAnsi" w:cstheme="minorHAnsi"/>
          <w:b/>
          <w:lang w:val="en-US"/>
        </w:rPr>
      </w:pPr>
      <w:r w:rsidRPr="00665537">
        <w:rPr>
          <w:rFonts w:asciiTheme="minorHAnsi" w:hAnsiTheme="minorHAnsi" w:cstheme="minorHAnsi"/>
          <w:b/>
          <w:lang w:val="en-US"/>
        </w:rPr>
        <w:t xml:space="preserve"> </w:t>
      </w:r>
    </w:p>
    <w:p w14:paraId="64B10773" w14:textId="77777777" w:rsidR="00A011F5" w:rsidRPr="00665537" w:rsidRDefault="00A011F5" w:rsidP="00A011F5">
      <w:pPr>
        <w:pBdr>
          <w:top w:val="nil"/>
          <w:left w:val="nil"/>
          <w:bottom w:val="nil"/>
          <w:right w:val="nil"/>
          <w:between w:val="nil"/>
        </w:pBdr>
        <w:spacing w:after="0"/>
        <w:rPr>
          <w:rFonts w:asciiTheme="minorHAnsi" w:hAnsiTheme="minorHAnsi" w:cstheme="minorHAnsi"/>
          <w:b/>
          <w:color w:val="000000"/>
          <w:lang w:val="en-US"/>
        </w:rPr>
      </w:pPr>
    </w:p>
    <w:p w14:paraId="7677C328" w14:textId="77777777" w:rsidR="00A011F5" w:rsidRPr="00665537" w:rsidRDefault="00A011F5" w:rsidP="00A011F5">
      <w:pPr>
        <w:rPr>
          <w:rFonts w:asciiTheme="minorHAnsi" w:hAnsiTheme="minorHAnsi" w:cstheme="minorHAnsi"/>
          <w:lang w:val="en-US"/>
        </w:rPr>
      </w:pPr>
    </w:p>
    <w:p w14:paraId="6B86C373" w14:textId="77777777" w:rsidR="00A011F5" w:rsidRPr="00665537" w:rsidRDefault="00A011F5" w:rsidP="00A011F5">
      <w:pPr>
        <w:rPr>
          <w:rFonts w:asciiTheme="minorHAnsi" w:hAnsiTheme="minorHAnsi" w:cstheme="minorHAnsi"/>
          <w:lang w:val="en-US"/>
        </w:rPr>
      </w:pPr>
    </w:p>
    <w:p w14:paraId="136AB130" w14:textId="77777777" w:rsidR="00DF6246" w:rsidRPr="00665537" w:rsidRDefault="00DF6246">
      <w:pPr>
        <w:rPr>
          <w:rFonts w:asciiTheme="minorHAnsi" w:hAnsiTheme="minorHAnsi" w:cstheme="minorHAnsi"/>
          <w:lang w:val="en-US"/>
        </w:rPr>
      </w:pPr>
    </w:p>
    <w:sectPr w:rsidR="00DF6246" w:rsidRPr="00665537" w:rsidSect="0027179C">
      <w:footerReference w:type="default" r:id="rId10"/>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6ED9" w14:textId="77777777" w:rsidR="0096394E" w:rsidRDefault="0096394E">
      <w:pPr>
        <w:spacing w:after="0" w:line="240" w:lineRule="auto"/>
      </w:pPr>
      <w:r>
        <w:separator/>
      </w:r>
    </w:p>
  </w:endnote>
  <w:endnote w:type="continuationSeparator" w:id="0">
    <w:p w14:paraId="21B5351A" w14:textId="77777777" w:rsidR="0096394E" w:rsidRDefault="00963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4673" w14:textId="77777777" w:rsidR="00533832" w:rsidRDefault="00533832">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W w:w="1232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092DFE" w:rsidRPr="006756FD" w14:paraId="4E421A9C" w14:textId="77777777" w:rsidTr="0011482D">
      <w:trPr>
        <w:trHeight w:val="416"/>
        <w:jc w:val="center"/>
      </w:trPr>
      <w:tc>
        <w:tcPr>
          <w:tcW w:w="1271" w:type="dxa"/>
          <w:vAlign w:val="center"/>
        </w:tcPr>
        <w:p w14:paraId="13929C32" w14:textId="77777777" w:rsidR="00533832" w:rsidRPr="006756FD" w:rsidRDefault="00000000" w:rsidP="00092DFE">
          <w:pPr>
            <w:rPr>
              <w:rFonts w:ascii="Arial" w:eastAsia="Arial" w:hAnsi="Arial" w:cs="Arial"/>
              <w:b/>
              <w:color w:val="833C0B" w:themeColor="accent2" w:themeShade="80"/>
              <w:sz w:val="16"/>
              <w:szCs w:val="16"/>
            </w:rPr>
          </w:pPr>
          <w:bookmarkStart w:id="2" w:name="_Hlk156297054"/>
          <w:r w:rsidRPr="006756FD">
            <w:rPr>
              <w:rFonts w:ascii="Arial" w:eastAsia="Arial" w:hAnsi="Arial" w:cs="Arial"/>
              <w:b/>
              <w:color w:val="833C0B" w:themeColor="accent2" w:themeShade="80"/>
              <w:sz w:val="16"/>
              <w:szCs w:val="16"/>
            </w:rPr>
            <w:t>ELABORÓ:</w:t>
          </w:r>
        </w:p>
      </w:tc>
      <w:tc>
        <w:tcPr>
          <w:tcW w:w="3827" w:type="dxa"/>
          <w:vAlign w:val="center"/>
        </w:tcPr>
        <w:p w14:paraId="7A7EEBB9" w14:textId="77777777" w:rsidR="00533832" w:rsidRPr="006756FD" w:rsidRDefault="00000000" w:rsidP="00092DFE">
          <w:pPr>
            <w:rPr>
              <w:rFonts w:ascii="Arial" w:eastAsia="Arial" w:hAnsi="Arial" w:cs="Arial"/>
              <w:b/>
              <w:color w:val="833C0B" w:themeColor="accent2" w:themeShade="80"/>
              <w:sz w:val="16"/>
              <w:szCs w:val="16"/>
            </w:rPr>
          </w:pPr>
          <w:r>
            <w:rPr>
              <w:rFonts w:ascii="Arial" w:eastAsia="Arial" w:hAnsi="Arial" w:cs="Arial"/>
              <w:b/>
              <w:color w:val="833C0B" w:themeColor="accent2" w:themeShade="80"/>
              <w:sz w:val="16"/>
              <w:szCs w:val="16"/>
            </w:rPr>
            <w:t xml:space="preserve">GRUPO DE TRABAJO DE INGLÉS </w:t>
          </w:r>
        </w:p>
      </w:tc>
      <w:tc>
        <w:tcPr>
          <w:tcW w:w="2127" w:type="dxa"/>
          <w:vAlign w:val="center"/>
        </w:tcPr>
        <w:p w14:paraId="722615EF" w14:textId="77777777" w:rsidR="00533832" w:rsidRPr="006756FD" w:rsidRDefault="00000000" w:rsidP="00092DFE">
          <w:pPr>
            <w:rPr>
              <w:rFonts w:ascii="Arial" w:eastAsia="Arial" w:hAnsi="Arial" w:cs="Arial"/>
              <w:color w:val="833C0B" w:themeColor="accent2" w:themeShade="80"/>
              <w:sz w:val="16"/>
              <w:szCs w:val="16"/>
            </w:rPr>
          </w:pPr>
          <w:r w:rsidRPr="006756FD">
            <w:rPr>
              <w:rFonts w:ascii="Arial" w:eastAsia="Arial" w:hAnsi="Arial" w:cs="Arial"/>
              <w:b/>
              <w:color w:val="833C0B" w:themeColor="accent2" w:themeShade="80"/>
              <w:sz w:val="16"/>
              <w:szCs w:val="16"/>
            </w:rPr>
            <w:t>REVISÓ:</w:t>
          </w:r>
        </w:p>
      </w:tc>
      <w:tc>
        <w:tcPr>
          <w:tcW w:w="3260" w:type="dxa"/>
          <w:vAlign w:val="center"/>
        </w:tcPr>
        <w:p w14:paraId="3A246A3C" w14:textId="77777777" w:rsidR="00533832" w:rsidRPr="006756FD" w:rsidRDefault="00000000" w:rsidP="00092DFE">
          <w:pPr>
            <w:rPr>
              <w:rFonts w:ascii="Arial" w:eastAsia="Arial" w:hAnsi="Arial" w:cs="Arial"/>
              <w:color w:val="833C0B" w:themeColor="accent2" w:themeShade="80"/>
              <w:sz w:val="16"/>
              <w:szCs w:val="16"/>
            </w:rPr>
          </w:pPr>
          <w:r>
            <w:rPr>
              <w:rFonts w:ascii="Arial" w:eastAsia="Arial" w:hAnsi="Arial" w:cs="Arial"/>
              <w:color w:val="833C0B" w:themeColor="accent2" w:themeShade="80"/>
              <w:sz w:val="16"/>
              <w:szCs w:val="16"/>
            </w:rPr>
            <w:t>DIRECCIÓN ACADÉMICA</w:t>
          </w:r>
        </w:p>
      </w:tc>
      <w:tc>
        <w:tcPr>
          <w:tcW w:w="1843" w:type="dxa"/>
          <w:vMerge w:val="restart"/>
          <w:vAlign w:val="center"/>
        </w:tcPr>
        <w:p w14:paraId="220C55BE" w14:textId="77777777" w:rsidR="00533832" w:rsidRPr="006756FD" w:rsidRDefault="00000000" w:rsidP="00092DFE">
          <w:pPr>
            <w:jc w:val="center"/>
            <w:rPr>
              <w:rFonts w:ascii="Arial" w:eastAsia="Arial" w:hAnsi="Arial" w:cs="Arial"/>
              <w:b/>
              <w:bCs/>
              <w:color w:val="833C0B" w:themeColor="accent2" w:themeShade="80"/>
              <w:sz w:val="16"/>
              <w:szCs w:val="16"/>
            </w:rPr>
          </w:pPr>
          <w:r w:rsidRPr="006756FD">
            <w:rPr>
              <w:rFonts w:ascii="Arial" w:eastAsia="Arial" w:hAnsi="Arial" w:cs="Arial"/>
              <w:b/>
              <w:bCs/>
              <w:color w:val="833C0B" w:themeColor="accent2" w:themeShade="80"/>
              <w:sz w:val="16"/>
              <w:szCs w:val="16"/>
            </w:rPr>
            <w:t>F-DA-01-AS-LIC-01</w:t>
          </w:r>
        </w:p>
      </w:tc>
    </w:tr>
    <w:tr w:rsidR="00092DFE" w:rsidRPr="006756FD" w14:paraId="24159BF2" w14:textId="77777777" w:rsidTr="0011482D">
      <w:trPr>
        <w:trHeight w:val="413"/>
        <w:jc w:val="center"/>
      </w:trPr>
      <w:tc>
        <w:tcPr>
          <w:tcW w:w="1271" w:type="dxa"/>
          <w:vAlign w:val="center"/>
        </w:tcPr>
        <w:p w14:paraId="5903C28A" w14:textId="77777777" w:rsidR="00533832" w:rsidRPr="006756FD" w:rsidRDefault="00000000" w:rsidP="00092DFE">
          <w:pPr>
            <w:rPr>
              <w:rFonts w:ascii="Arial" w:eastAsia="Arial" w:hAnsi="Arial" w:cs="Arial"/>
              <w:b/>
              <w:color w:val="833C0B" w:themeColor="accent2" w:themeShade="80"/>
              <w:sz w:val="16"/>
              <w:szCs w:val="16"/>
            </w:rPr>
          </w:pPr>
          <w:r w:rsidRPr="006756FD">
            <w:rPr>
              <w:rFonts w:ascii="Arial" w:eastAsia="Arial" w:hAnsi="Arial" w:cs="Arial"/>
              <w:b/>
              <w:color w:val="833C0B" w:themeColor="accent2" w:themeShade="80"/>
              <w:sz w:val="16"/>
              <w:szCs w:val="16"/>
            </w:rPr>
            <w:t>APROBÓ:</w:t>
          </w:r>
        </w:p>
      </w:tc>
      <w:tc>
        <w:tcPr>
          <w:tcW w:w="3827" w:type="dxa"/>
          <w:vAlign w:val="center"/>
        </w:tcPr>
        <w:p w14:paraId="004B093E" w14:textId="77777777" w:rsidR="00533832" w:rsidRPr="006756FD" w:rsidRDefault="00000000" w:rsidP="00092DFE">
          <w:pPr>
            <w:rPr>
              <w:rFonts w:ascii="Arial" w:eastAsia="Arial" w:hAnsi="Arial" w:cs="Arial"/>
              <w:b/>
              <w:color w:val="833C0B" w:themeColor="accent2" w:themeShade="80"/>
              <w:sz w:val="16"/>
              <w:szCs w:val="16"/>
            </w:rPr>
          </w:pPr>
          <w:r>
            <w:rPr>
              <w:rFonts w:ascii="Arial" w:eastAsia="Arial" w:hAnsi="Arial" w:cs="Arial"/>
              <w:b/>
              <w:color w:val="833C0B" w:themeColor="accent2" w:themeShade="80"/>
              <w:sz w:val="16"/>
              <w:szCs w:val="16"/>
            </w:rPr>
            <w:t>DGUTYP</w:t>
          </w:r>
        </w:p>
      </w:tc>
      <w:tc>
        <w:tcPr>
          <w:tcW w:w="2127" w:type="dxa"/>
          <w:vAlign w:val="center"/>
        </w:tcPr>
        <w:p w14:paraId="59AE5295" w14:textId="77777777" w:rsidR="00533832" w:rsidRPr="006756FD" w:rsidRDefault="00000000" w:rsidP="00092DFE">
          <w:pPr>
            <w:rPr>
              <w:rFonts w:ascii="Arial" w:eastAsia="Arial" w:hAnsi="Arial" w:cs="Arial"/>
              <w:color w:val="833C0B" w:themeColor="accent2" w:themeShade="80"/>
              <w:sz w:val="16"/>
              <w:szCs w:val="16"/>
            </w:rPr>
          </w:pPr>
          <w:r w:rsidRPr="006756FD">
            <w:rPr>
              <w:rFonts w:ascii="Arial" w:eastAsia="Arial" w:hAnsi="Arial" w:cs="Arial"/>
              <w:b/>
              <w:color w:val="833C0B" w:themeColor="accent2" w:themeShade="80"/>
              <w:sz w:val="16"/>
              <w:szCs w:val="16"/>
            </w:rPr>
            <w:t>VIGENTE A PARTIR DE:</w:t>
          </w:r>
        </w:p>
      </w:tc>
      <w:tc>
        <w:tcPr>
          <w:tcW w:w="3260" w:type="dxa"/>
          <w:vAlign w:val="center"/>
        </w:tcPr>
        <w:p w14:paraId="0FA30DC7" w14:textId="77777777" w:rsidR="00533832" w:rsidRPr="006756FD" w:rsidRDefault="00000000" w:rsidP="00092DFE">
          <w:pPr>
            <w:rPr>
              <w:rFonts w:ascii="Arial" w:eastAsia="Arial" w:hAnsi="Arial" w:cs="Arial"/>
              <w:color w:val="833C0B" w:themeColor="accent2" w:themeShade="80"/>
              <w:sz w:val="16"/>
              <w:szCs w:val="16"/>
            </w:rPr>
          </w:pPr>
          <w:r>
            <w:rPr>
              <w:rFonts w:ascii="Arial" w:eastAsia="Arial" w:hAnsi="Arial" w:cs="Arial"/>
              <w:color w:val="833C0B" w:themeColor="accent2" w:themeShade="80"/>
              <w:sz w:val="16"/>
              <w:szCs w:val="16"/>
            </w:rPr>
            <w:t>SEPTIEMBRE DE 2024</w:t>
          </w:r>
        </w:p>
      </w:tc>
      <w:tc>
        <w:tcPr>
          <w:tcW w:w="1843" w:type="dxa"/>
          <w:vMerge/>
        </w:tcPr>
        <w:p w14:paraId="7D543F84" w14:textId="77777777" w:rsidR="00533832" w:rsidRPr="006756FD" w:rsidRDefault="00533832" w:rsidP="00092DFE">
          <w:pPr>
            <w:rPr>
              <w:rFonts w:ascii="Arial" w:eastAsia="Arial" w:hAnsi="Arial" w:cs="Arial"/>
              <w:color w:val="833C0B" w:themeColor="accent2" w:themeShade="80"/>
              <w:sz w:val="16"/>
              <w:szCs w:val="16"/>
            </w:rPr>
          </w:pPr>
        </w:p>
      </w:tc>
    </w:tr>
    <w:bookmarkEnd w:id="2"/>
  </w:tbl>
  <w:p w14:paraId="6C0C6974" w14:textId="77777777" w:rsidR="00533832" w:rsidRDefault="00533832">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DD501" w14:textId="77777777" w:rsidR="0096394E" w:rsidRDefault="0096394E">
      <w:pPr>
        <w:spacing w:after="0" w:line="240" w:lineRule="auto"/>
      </w:pPr>
      <w:r>
        <w:separator/>
      </w:r>
    </w:p>
  </w:footnote>
  <w:footnote w:type="continuationSeparator" w:id="0">
    <w:p w14:paraId="1B0FE2C3" w14:textId="77777777" w:rsidR="0096394E" w:rsidRDefault="009639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67EC9"/>
    <w:multiLevelType w:val="hybridMultilevel"/>
    <w:tmpl w:val="1E82BB28"/>
    <w:lvl w:ilvl="0" w:tplc="2B0019C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F109B5"/>
    <w:multiLevelType w:val="hybridMultilevel"/>
    <w:tmpl w:val="0E38E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22599753">
    <w:abstractNumId w:val="0"/>
  </w:num>
  <w:num w:numId="2" w16cid:durableId="75355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F5"/>
    <w:rsid w:val="0027179C"/>
    <w:rsid w:val="00533832"/>
    <w:rsid w:val="00665537"/>
    <w:rsid w:val="0096394E"/>
    <w:rsid w:val="00A011F5"/>
    <w:rsid w:val="00C834EB"/>
    <w:rsid w:val="00DF6246"/>
    <w:rsid w:val="00E31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1241"/>
  <w15:chartTrackingRefBased/>
  <w15:docId w15:val="{9EBA53DC-C732-477A-8D16-CFB4C670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F5"/>
    <w:rPr>
      <w:rFonts w:ascii="Calibri" w:eastAsia="Calibri" w:hAnsi="Calibri" w:cs="Calibri"/>
      <w:kern w:val="0"/>
      <w:lang w:eastAsia="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F5"/>
    <w:pPr>
      <w:ind w:left="720"/>
      <w:contextualSpacing/>
    </w:pPr>
  </w:style>
  <w:style w:type="character" w:styleId="Hyperlink">
    <w:name w:val="Hyperlink"/>
    <w:basedOn w:val="DefaultParagraphFont"/>
    <w:uiPriority w:val="99"/>
    <w:unhideWhenUsed/>
    <w:rsid w:val="00A011F5"/>
    <w:rPr>
      <w:color w:val="0563C1" w:themeColor="hyperlink"/>
      <w:u w:val="single"/>
    </w:rPr>
  </w:style>
  <w:style w:type="paragraph" w:styleId="NoSpacing">
    <w:name w:val="No Spacing"/>
    <w:uiPriority w:val="1"/>
    <w:qFormat/>
    <w:rsid w:val="00E312D1"/>
    <w:pPr>
      <w:spacing w:after="0" w:line="240" w:lineRule="auto"/>
    </w:pPr>
    <w:rPr>
      <w:rFonts w:ascii="Calibri" w:eastAsia="Calibri" w:hAnsi="Calibri" w:cs="Calibri"/>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achingenglish.org.uk/professional-development/teachers/knowing-subject/articles/six-types-task-tb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2327</Words>
  <Characters>13265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Subdirección Proyectos DGUTyP</dc:creator>
  <cp:keywords/>
  <dc:description/>
  <cp:lastModifiedBy>EDGAR LEDEZMA</cp:lastModifiedBy>
  <cp:revision>2</cp:revision>
  <dcterms:created xsi:type="dcterms:W3CDTF">2024-02-06T20:13:00Z</dcterms:created>
  <dcterms:modified xsi:type="dcterms:W3CDTF">2024-07-08T19:18:00Z</dcterms:modified>
</cp:coreProperties>
</file>