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883B" w14:textId="77777777" w:rsidR="001911EA" w:rsidRPr="000735B3" w:rsidRDefault="001911EA" w:rsidP="001911EA">
      <w:pPr>
        <w:widowControl w:val="0"/>
        <w:pBdr>
          <w:top w:val="nil"/>
          <w:left w:val="nil"/>
          <w:bottom w:val="nil"/>
          <w:right w:val="nil"/>
          <w:between w:val="nil"/>
        </w:pBdr>
        <w:spacing w:after="0" w:line="276" w:lineRule="auto"/>
        <w:rPr>
          <w:rFonts w:ascii="Arial" w:eastAsia="Arial" w:hAnsi="Arial" w:cs="Arial"/>
          <w:color w:val="000000"/>
          <w:lang w:val="es-ES_tradnl"/>
        </w:rPr>
      </w:pPr>
      <w:bookmarkStart w:id="0" w:name="_heading=h.30j0zll" w:colFirst="0" w:colLast="0"/>
      <w:bookmarkEnd w:id="0"/>
    </w:p>
    <w:tbl>
      <w:tblPr>
        <w:tblW w:w="12428" w:type="dxa"/>
        <w:jc w:val="center"/>
        <w:tblLayout w:type="fixed"/>
        <w:tblLook w:val="0400" w:firstRow="0" w:lastRow="0" w:firstColumn="0" w:lastColumn="0" w:noHBand="0" w:noVBand="1"/>
      </w:tblPr>
      <w:tblGrid>
        <w:gridCol w:w="3018"/>
        <w:gridCol w:w="7325"/>
        <w:gridCol w:w="2085"/>
      </w:tblGrid>
      <w:tr w:rsidR="001911EA" w:rsidRPr="000735B3" w14:paraId="1286EE67" w14:textId="77777777" w:rsidTr="009D0904">
        <w:trPr>
          <w:jc w:val="center"/>
        </w:trPr>
        <w:tc>
          <w:tcPr>
            <w:tcW w:w="3018" w:type="dxa"/>
          </w:tcPr>
          <w:p w14:paraId="77F80783" w14:textId="77777777" w:rsidR="001911EA" w:rsidRPr="000735B3" w:rsidRDefault="001911EA" w:rsidP="009D0904">
            <w:pPr>
              <w:pBdr>
                <w:top w:val="nil"/>
                <w:left w:val="nil"/>
                <w:bottom w:val="nil"/>
                <w:right w:val="nil"/>
                <w:between w:val="nil"/>
              </w:pBdr>
              <w:jc w:val="center"/>
              <w:rPr>
                <w:b/>
                <w:color w:val="3E7065"/>
                <w:sz w:val="24"/>
                <w:szCs w:val="24"/>
                <w:lang w:val="es-ES_tradnl"/>
              </w:rPr>
            </w:pPr>
            <w:r>
              <w:rPr>
                <w:noProof/>
              </w:rPr>
              <w:drawing>
                <wp:inline distT="0" distB="0" distL="0" distR="0" wp14:anchorId="0BC14751" wp14:editId="246F75ED">
                  <wp:extent cx="1803022" cy="350520"/>
                  <wp:effectExtent l="0" t="0" r="6985" b="0"/>
                  <wp:docPr id="2" name="Imagen 1" descr="A black background with red letters&#10;&#10;Description automatically generated">
                    <a:extLst xmlns:a="http://schemas.openxmlformats.org/drawingml/2006/main">
                      <a:ext uri="{FF2B5EF4-FFF2-40B4-BE49-F238E27FC236}">
                        <a16:creationId xmlns:a16="http://schemas.microsoft.com/office/drawing/2014/main" id="{22DA80F2-EF96-4F29-A2BA-E7DB1C5FBA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A black background with red letters&#10;&#10;Description automatically generated">
                            <a:extLst>
                              <a:ext uri="{FF2B5EF4-FFF2-40B4-BE49-F238E27FC236}">
                                <a16:creationId xmlns:a16="http://schemas.microsoft.com/office/drawing/2014/main" id="{22DA80F2-EF96-4F29-A2BA-E7DB1C5FBA21}"/>
                              </a:ext>
                            </a:extLst>
                          </pic:cNvPr>
                          <pic:cNvPicPr>
                            <a:picLocks noChangeAspect="1"/>
                          </pic:cNvPicPr>
                        </pic:nvPicPr>
                        <pic:blipFill>
                          <a:blip r:embed="rId5" cstate="print">
                            <a:extLst>
                              <a:ext uri="{28A0092B-C50C-407E-A947-70E740481C1C}">
                                <a14:useLocalDpi xmlns:a14="http://schemas.microsoft.com/office/drawing/2010/main"/>
                              </a:ext>
                            </a:extLst>
                          </a:blip>
                          <a:stretch>
                            <a:fillRect/>
                          </a:stretch>
                        </pic:blipFill>
                        <pic:spPr>
                          <a:xfrm>
                            <a:off x="0" y="0"/>
                            <a:ext cx="1806856" cy="351265"/>
                          </a:xfrm>
                          <a:prstGeom prst="rect">
                            <a:avLst/>
                          </a:prstGeom>
                        </pic:spPr>
                      </pic:pic>
                    </a:graphicData>
                  </a:graphic>
                </wp:inline>
              </w:drawing>
            </w:r>
          </w:p>
        </w:tc>
        <w:tc>
          <w:tcPr>
            <w:tcW w:w="7325" w:type="dxa"/>
            <w:vAlign w:val="center"/>
          </w:tcPr>
          <w:p w14:paraId="014522C2" w14:textId="77777777" w:rsidR="001911EA" w:rsidRPr="000735B3" w:rsidRDefault="001911EA" w:rsidP="009D0904">
            <w:pPr>
              <w:pBdr>
                <w:top w:val="nil"/>
                <w:left w:val="nil"/>
                <w:bottom w:val="nil"/>
                <w:right w:val="nil"/>
                <w:between w:val="nil"/>
              </w:pBdr>
              <w:jc w:val="center"/>
              <w:rPr>
                <w:b/>
                <w:color w:val="000000"/>
                <w:sz w:val="24"/>
                <w:szCs w:val="24"/>
                <w:lang w:val="es-ES_tradnl"/>
              </w:rPr>
            </w:pPr>
            <w:r w:rsidRPr="000735B3">
              <w:rPr>
                <w:b/>
                <w:color w:val="000000"/>
                <w:sz w:val="24"/>
                <w:szCs w:val="24"/>
                <w:lang w:val="es-ES_tradnl"/>
              </w:rPr>
              <w:t xml:space="preserve">PROGRAMA EDUCATIVO: </w:t>
            </w:r>
          </w:p>
          <w:p w14:paraId="54530AD2" w14:textId="77777777" w:rsidR="001911EA" w:rsidRPr="000735B3" w:rsidRDefault="001911EA" w:rsidP="009D0904">
            <w:pPr>
              <w:pBdr>
                <w:top w:val="nil"/>
                <w:left w:val="nil"/>
                <w:bottom w:val="nil"/>
                <w:right w:val="nil"/>
                <w:between w:val="nil"/>
              </w:pBdr>
              <w:jc w:val="center"/>
              <w:rPr>
                <w:color w:val="000000"/>
                <w:sz w:val="24"/>
                <w:szCs w:val="24"/>
                <w:lang w:val="es-ES_tradnl"/>
              </w:rPr>
            </w:pPr>
            <w:r w:rsidRPr="000735B3">
              <w:rPr>
                <w:b/>
                <w:color w:val="000000"/>
                <w:sz w:val="24"/>
                <w:szCs w:val="24"/>
                <w:lang w:val="es-ES_tradnl"/>
              </w:rPr>
              <w:t>LICENCIATURA EN INGENIERÍA EN TECNOLOGÍAS DE LA INFORMACIÓN E INNOVACIÓN DIGITAL</w:t>
            </w:r>
          </w:p>
          <w:p w14:paraId="10D309C9" w14:textId="77777777" w:rsidR="001911EA" w:rsidRPr="000735B3" w:rsidRDefault="001911EA" w:rsidP="009D0904">
            <w:pPr>
              <w:pBdr>
                <w:top w:val="nil"/>
                <w:left w:val="nil"/>
                <w:bottom w:val="nil"/>
                <w:right w:val="nil"/>
                <w:between w:val="nil"/>
              </w:pBdr>
              <w:tabs>
                <w:tab w:val="center" w:pos="4419"/>
                <w:tab w:val="right" w:pos="8838"/>
              </w:tabs>
              <w:jc w:val="center"/>
              <w:rPr>
                <w:b/>
                <w:sz w:val="24"/>
                <w:szCs w:val="24"/>
                <w:lang w:val="es-ES_tradnl"/>
              </w:rPr>
            </w:pPr>
            <w:r w:rsidRPr="000735B3">
              <w:rPr>
                <w:b/>
                <w:sz w:val="24"/>
                <w:szCs w:val="24"/>
                <w:lang w:val="es-ES_tradnl"/>
              </w:rPr>
              <w:t>EN COMPETENCIAS PROFESIONALES</w:t>
            </w:r>
          </w:p>
        </w:tc>
        <w:tc>
          <w:tcPr>
            <w:tcW w:w="2085" w:type="dxa"/>
          </w:tcPr>
          <w:p w14:paraId="0B2B2DC1" w14:textId="77777777" w:rsidR="001911EA" w:rsidRPr="000735B3" w:rsidRDefault="001911EA" w:rsidP="009D0904">
            <w:pPr>
              <w:pBdr>
                <w:top w:val="nil"/>
                <w:left w:val="nil"/>
                <w:bottom w:val="nil"/>
                <w:right w:val="nil"/>
                <w:between w:val="nil"/>
              </w:pBdr>
              <w:jc w:val="center"/>
              <w:rPr>
                <w:b/>
                <w:color w:val="3E7065"/>
                <w:sz w:val="24"/>
                <w:szCs w:val="24"/>
                <w:lang w:val="es-ES_tradnl"/>
              </w:rPr>
            </w:pPr>
            <w:r>
              <w:rPr>
                <w:noProof/>
              </w:rPr>
              <w:drawing>
                <wp:inline distT="0" distB="0" distL="0" distR="0" wp14:anchorId="094CFF46" wp14:editId="630BCEE7">
                  <wp:extent cx="1167242" cy="579120"/>
                  <wp:effectExtent l="0" t="0" r="0" b="0"/>
                  <wp:docPr id="3" name="Imagen 2" descr="A green and white logo&#10;&#10;Description automatically generated">
                    <a:extLst xmlns:a="http://schemas.openxmlformats.org/drawingml/2006/main">
                      <a:ext uri="{FF2B5EF4-FFF2-40B4-BE49-F238E27FC236}">
                        <a16:creationId xmlns:a16="http://schemas.microsoft.com/office/drawing/2014/main" id="{AF106CC7-091F-468B-B6FE-572F7091B6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A green and white logo&#10;&#10;Description automatically generated">
                            <a:extLst>
                              <a:ext uri="{FF2B5EF4-FFF2-40B4-BE49-F238E27FC236}">
                                <a16:creationId xmlns:a16="http://schemas.microsoft.com/office/drawing/2014/main" id="{AF106CC7-091F-468B-B6FE-572F7091B698}"/>
                              </a:ext>
                            </a:extLst>
                          </pic:cNvPr>
                          <pic:cNvPicPr>
                            <a:picLocks noChangeAspect="1"/>
                          </pic:cNvPicPr>
                        </pic:nvPicPr>
                        <pic:blipFill>
                          <a:blip r:embed="rId6" cstate="print">
                            <a:extLst>
                              <a:ext uri="{28A0092B-C50C-407E-A947-70E740481C1C}">
                                <a14:useLocalDpi xmlns:a14="http://schemas.microsoft.com/office/drawing/2010/main"/>
                              </a:ext>
                            </a:extLst>
                          </a:blip>
                          <a:stretch>
                            <a:fillRect/>
                          </a:stretch>
                        </pic:blipFill>
                        <pic:spPr>
                          <a:xfrm>
                            <a:off x="0" y="0"/>
                            <a:ext cx="1169157" cy="580070"/>
                          </a:xfrm>
                          <a:prstGeom prst="rect">
                            <a:avLst/>
                          </a:prstGeom>
                        </pic:spPr>
                      </pic:pic>
                    </a:graphicData>
                  </a:graphic>
                </wp:inline>
              </w:drawing>
            </w:r>
            <w:r w:rsidRPr="000735B3">
              <w:rPr>
                <w:b/>
                <w:color w:val="3E7065"/>
                <w:sz w:val="24"/>
                <w:szCs w:val="24"/>
                <w:lang w:val="es-ES_tradnl"/>
              </w:rPr>
              <w:t xml:space="preserve">       </w:t>
            </w:r>
          </w:p>
        </w:tc>
      </w:tr>
    </w:tbl>
    <w:p w14:paraId="5D749C1D" w14:textId="77777777" w:rsidR="001911EA" w:rsidRPr="000735B3" w:rsidRDefault="001911EA" w:rsidP="001911EA">
      <w:pPr>
        <w:pBdr>
          <w:top w:val="nil"/>
          <w:left w:val="nil"/>
          <w:bottom w:val="nil"/>
          <w:right w:val="nil"/>
          <w:between w:val="nil"/>
        </w:pBdr>
        <w:spacing w:after="0"/>
        <w:jc w:val="center"/>
        <w:rPr>
          <w:b/>
          <w:color w:val="3E7065"/>
          <w:sz w:val="24"/>
          <w:szCs w:val="24"/>
          <w:lang w:val="es-ES_tradnl"/>
        </w:rPr>
      </w:pPr>
    </w:p>
    <w:p w14:paraId="5D95F54D" w14:textId="77777777" w:rsidR="001911EA" w:rsidRPr="000735B3" w:rsidRDefault="001911EA" w:rsidP="001911EA">
      <w:pPr>
        <w:pBdr>
          <w:top w:val="nil"/>
          <w:left w:val="nil"/>
          <w:bottom w:val="nil"/>
          <w:right w:val="nil"/>
          <w:between w:val="nil"/>
        </w:pBdr>
        <w:spacing w:after="0"/>
        <w:rPr>
          <w:b/>
          <w:color w:val="3E7065"/>
          <w:sz w:val="24"/>
          <w:szCs w:val="24"/>
          <w:lang w:val="es-ES_tradnl"/>
        </w:rPr>
      </w:pPr>
      <w:r w:rsidRPr="000735B3">
        <w:rPr>
          <w:b/>
          <w:color w:val="3E7065"/>
          <w:sz w:val="24"/>
          <w:szCs w:val="24"/>
          <w:lang w:val="es-ES_tradnl"/>
        </w:rPr>
        <w:t xml:space="preserve">PROGRAMA DE ASIGNATURA: </w:t>
      </w:r>
      <w:r w:rsidRPr="000735B3">
        <w:rPr>
          <w:bCs/>
          <w:color w:val="3E7065"/>
          <w:sz w:val="24"/>
          <w:szCs w:val="24"/>
          <w:lang w:val="es-ES_tradnl"/>
        </w:rPr>
        <w:t>__</w:t>
      </w:r>
      <w:r w:rsidRPr="000735B3">
        <w:rPr>
          <w:b/>
          <w:color w:val="3E7065"/>
          <w:sz w:val="24"/>
          <w:szCs w:val="24"/>
          <w:u w:val="single"/>
          <w:lang w:val="es-ES_tradnl"/>
        </w:rPr>
        <w:t>SISTEMAS OPERATIVOS</w:t>
      </w:r>
      <w:r w:rsidRPr="000735B3">
        <w:rPr>
          <w:bCs/>
          <w:color w:val="3E7065"/>
          <w:sz w:val="24"/>
          <w:szCs w:val="24"/>
          <w:lang w:val="es-ES_tradnl"/>
        </w:rPr>
        <w:t>____________</w:t>
      </w:r>
      <w:r w:rsidRPr="000735B3">
        <w:rPr>
          <w:b/>
          <w:color w:val="3E7065"/>
          <w:sz w:val="24"/>
          <w:szCs w:val="24"/>
          <w:lang w:val="es-ES_tradnl"/>
        </w:rPr>
        <w:t xml:space="preserve">     CLAVE:</w:t>
      </w:r>
      <w:r w:rsidRPr="000735B3">
        <w:rPr>
          <w:b/>
          <w:color w:val="3E7065"/>
          <w:sz w:val="24"/>
          <w:szCs w:val="24"/>
          <w:lang w:val="es-ES_tradnl"/>
        </w:rPr>
        <w:softHyphen/>
      </w:r>
      <w:r w:rsidRPr="000735B3">
        <w:rPr>
          <w:b/>
          <w:color w:val="3E7065"/>
          <w:sz w:val="24"/>
          <w:szCs w:val="24"/>
          <w:lang w:val="es-ES_tradnl"/>
        </w:rPr>
        <w:softHyphen/>
      </w:r>
      <w:r w:rsidRPr="000735B3">
        <w:rPr>
          <w:b/>
          <w:color w:val="3E7065"/>
          <w:sz w:val="24"/>
          <w:szCs w:val="24"/>
          <w:lang w:val="es-ES_tradnl"/>
        </w:rPr>
        <w:softHyphen/>
      </w:r>
      <w:r w:rsidRPr="000735B3">
        <w:rPr>
          <w:bCs/>
          <w:color w:val="3E7065"/>
          <w:sz w:val="24"/>
          <w:szCs w:val="24"/>
          <w:lang w:val="es-ES_tradnl"/>
        </w:rPr>
        <w:t>____</w:t>
      </w:r>
      <w:r w:rsidRPr="000735B3">
        <w:rPr>
          <w:b/>
          <w:color w:val="3E7065"/>
          <w:sz w:val="24"/>
          <w:szCs w:val="24"/>
          <w:u w:val="single"/>
          <w:lang w:val="es-ES_tradnl"/>
        </w:rPr>
        <w:t>SIO</w:t>
      </w:r>
      <w:r w:rsidRPr="000735B3">
        <w:rPr>
          <w:bCs/>
          <w:color w:val="3E7065"/>
          <w:sz w:val="24"/>
          <w:szCs w:val="24"/>
          <w:lang w:val="es-ES_tradnl"/>
        </w:rPr>
        <w:t>__________________</w:t>
      </w:r>
    </w:p>
    <w:p w14:paraId="5CF072F9" w14:textId="77777777" w:rsidR="001911EA" w:rsidRPr="000735B3" w:rsidRDefault="001911EA" w:rsidP="001911EA">
      <w:pPr>
        <w:pBdr>
          <w:top w:val="nil"/>
          <w:left w:val="nil"/>
          <w:bottom w:val="nil"/>
          <w:right w:val="nil"/>
          <w:between w:val="nil"/>
        </w:pBdr>
        <w:spacing w:after="0"/>
        <w:jc w:val="center"/>
        <w:rPr>
          <w:b/>
          <w:color w:val="FFFFFF"/>
          <w:lang w:val="es-ES_tradnl"/>
        </w:rPr>
      </w:pPr>
    </w:p>
    <w:tbl>
      <w:tblPr>
        <w:tblW w:w="12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365"/>
        <w:gridCol w:w="285"/>
        <w:gridCol w:w="1245"/>
        <w:gridCol w:w="2340"/>
        <w:gridCol w:w="2820"/>
        <w:gridCol w:w="2865"/>
      </w:tblGrid>
      <w:tr w:rsidR="001911EA" w:rsidRPr="000735B3" w14:paraId="3C68E9FC" w14:textId="77777777" w:rsidTr="009D0904">
        <w:trPr>
          <w:jc w:val="center"/>
        </w:trPr>
        <w:tc>
          <w:tcPr>
            <w:tcW w:w="2925" w:type="dxa"/>
            <w:gridSpan w:val="2"/>
            <w:shd w:val="clear" w:color="auto" w:fill="3E7065"/>
            <w:vAlign w:val="center"/>
          </w:tcPr>
          <w:p w14:paraId="0F7798CC" w14:textId="77777777" w:rsidR="001911EA" w:rsidRPr="000735B3" w:rsidRDefault="001911EA" w:rsidP="009D0904">
            <w:pPr>
              <w:pBdr>
                <w:top w:val="nil"/>
                <w:left w:val="nil"/>
                <w:bottom w:val="nil"/>
                <w:right w:val="nil"/>
                <w:between w:val="nil"/>
              </w:pBdr>
              <w:rPr>
                <w:color w:val="FFFFFF"/>
                <w:lang w:val="es-ES_tradnl"/>
              </w:rPr>
            </w:pPr>
            <w:r w:rsidRPr="000735B3">
              <w:rPr>
                <w:color w:val="FFFFFF"/>
                <w:lang w:val="es-ES_tradnl"/>
              </w:rPr>
              <w:t>Propósito de aprendizaje de la Asignatura</w:t>
            </w:r>
          </w:p>
        </w:tc>
        <w:tc>
          <w:tcPr>
            <w:tcW w:w="9555" w:type="dxa"/>
            <w:gridSpan w:val="5"/>
            <w:vAlign w:val="center"/>
          </w:tcPr>
          <w:p w14:paraId="7A2D7185" w14:textId="77777777" w:rsidR="001911EA" w:rsidRPr="000735B3" w:rsidRDefault="001911EA" w:rsidP="009D0904">
            <w:pPr>
              <w:rPr>
                <w:rFonts w:eastAsia="Arial"/>
                <w:b/>
                <w:lang w:val="es-ES_tradnl"/>
              </w:rPr>
            </w:pPr>
            <w:r w:rsidRPr="000735B3">
              <w:rPr>
                <w:rFonts w:eastAsia="Arial"/>
                <w:color w:val="000000"/>
                <w:highlight w:val="white"/>
                <w:lang w:val="es-ES_tradnl"/>
              </w:rPr>
              <w:t>El estudiante desarrollará habilidades para implementar y administrar sistemas operativos a través de su instalación y configuración en hardware físico y herramientas de virtualización con el fin de optimizar el rendimiento de los sistemas y garantizar la disponibilidad y seguridad de la información a nivel organizacional.</w:t>
            </w:r>
          </w:p>
        </w:tc>
      </w:tr>
      <w:tr w:rsidR="001911EA" w:rsidRPr="000735B3" w14:paraId="7DDE27A3" w14:textId="77777777" w:rsidTr="009D0904">
        <w:trPr>
          <w:jc w:val="center"/>
        </w:trPr>
        <w:tc>
          <w:tcPr>
            <w:tcW w:w="2925" w:type="dxa"/>
            <w:gridSpan w:val="2"/>
            <w:shd w:val="clear" w:color="auto" w:fill="3E7065"/>
            <w:vAlign w:val="center"/>
          </w:tcPr>
          <w:p w14:paraId="1FE54D54" w14:textId="77777777" w:rsidR="001911EA" w:rsidRPr="000735B3" w:rsidRDefault="001911EA" w:rsidP="009D0904">
            <w:pPr>
              <w:pBdr>
                <w:top w:val="nil"/>
                <w:left w:val="nil"/>
                <w:bottom w:val="nil"/>
                <w:right w:val="nil"/>
                <w:between w:val="nil"/>
              </w:pBdr>
              <w:rPr>
                <w:color w:val="FFFFFF"/>
                <w:lang w:val="es-ES_tradnl"/>
              </w:rPr>
            </w:pPr>
            <w:r w:rsidRPr="000735B3">
              <w:rPr>
                <w:color w:val="FFFFFF"/>
                <w:lang w:val="es-ES_tradnl"/>
              </w:rPr>
              <w:t>Competencia a la que contribuye la asignatura</w:t>
            </w:r>
          </w:p>
        </w:tc>
        <w:tc>
          <w:tcPr>
            <w:tcW w:w="9555" w:type="dxa"/>
            <w:gridSpan w:val="5"/>
            <w:vAlign w:val="center"/>
          </w:tcPr>
          <w:p w14:paraId="3AD44EC1" w14:textId="77777777" w:rsidR="001911EA" w:rsidRPr="000735B3" w:rsidRDefault="001911EA" w:rsidP="009D0904">
            <w:pPr>
              <w:rPr>
                <w:b/>
                <w:lang w:val="es-ES_tradnl"/>
              </w:rPr>
            </w:pPr>
            <w:r w:rsidRPr="000735B3">
              <w:rPr>
                <w:rFonts w:eastAsia="Arial"/>
                <w:color w:val="000000"/>
                <w:highlight w:val="white"/>
                <w:lang w:val="es-ES_tradnl"/>
              </w:rPr>
              <w:t>Desarrollar soluciones tecnológicas a través de lenguajes de programación estructurada, programación orientada a objetos y de consulta, herramientas de desarrollo asistido de software, usabilidad y pruebas, fundamentos de redes de área local, sistemas operativos, medidas de seguridad informática para contribuir a la eficiencia y productividad en diferentes contextos con un enfoque de impulso al desarrollo social, ambiental y de economía socialmente responsable.</w:t>
            </w:r>
          </w:p>
        </w:tc>
      </w:tr>
      <w:tr w:rsidR="001911EA" w:rsidRPr="000735B3" w14:paraId="0356246E" w14:textId="77777777" w:rsidTr="009D0904">
        <w:trPr>
          <w:trHeight w:val="486"/>
          <w:jc w:val="center"/>
        </w:trPr>
        <w:tc>
          <w:tcPr>
            <w:tcW w:w="1560" w:type="dxa"/>
            <w:vMerge w:val="restart"/>
            <w:shd w:val="clear" w:color="auto" w:fill="434343"/>
            <w:vAlign w:val="center"/>
          </w:tcPr>
          <w:p w14:paraId="4EA39D23" w14:textId="77777777" w:rsidR="001911EA" w:rsidRPr="000735B3" w:rsidRDefault="001911EA" w:rsidP="009D0904">
            <w:pPr>
              <w:jc w:val="center"/>
              <w:rPr>
                <w:b/>
                <w:color w:val="FFFFFF"/>
                <w:lang w:val="es-ES_tradnl"/>
              </w:rPr>
            </w:pPr>
            <w:r w:rsidRPr="000735B3">
              <w:rPr>
                <w:color w:val="FFFFFF"/>
                <w:lang w:val="es-ES_tradnl"/>
              </w:rPr>
              <w:t xml:space="preserve"> Tipo de competencia</w:t>
            </w:r>
          </w:p>
        </w:tc>
        <w:tc>
          <w:tcPr>
            <w:tcW w:w="1650" w:type="dxa"/>
            <w:gridSpan w:val="2"/>
            <w:vMerge w:val="restart"/>
            <w:shd w:val="clear" w:color="auto" w:fill="434343"/>
            <w:vAlign w:val="center"/>
          </w:tcPr>
          <w:p w14:paraId="75D02A64" w14:textId="77777777" w:rsidR="001911EA" w:rsidRPr="000735B3" w:rsidRDefault="001911EA" w:rsidP="009D0904">
            <w:pPr>
              <w:jc w:val="center"/>
              <w:rPr>
                <w:b/>
                <w:color w:val="FFFFFF"/>
                <w:lang w:val="es-ES_tradnl"/>
              </w:rPr>
            </w:pPr>
            <w:r w:rsidRPr="000735B3">
              <w:rPr>
                <w:color w:val="FFFFFF"/>
                <w:lang w:val="es-ES_tradnl"/>
              </w:rPr>
              <w:t>Cuatrimestre</w:t>
            </w:r>
          </w:p>
        </w:tc>
        <w:tc>
          <w:tcPr>
            <w:tcW w:w="1245" w:type="dxa"/>
            <w:vMerge w:val="restart"/>
            <w:shd w:val="clear" w:color="auto" w:fill="434343"/>
            <w:vAlign w:val="center"/>
          </w:tcPr>
          <w:p w14:paraId="4DF746FF" w14:textId="77777777" w:rsidR="001911EA" w:rsidRPr="000735B3" w:rsidRDefault="001911EA" w:rsidP="009D0904">
            <w:pPr>
              <w:jc w:val="center"/>
              <w:rPr>
                <w:b/>
                <w:color w:val="FFFFFF"/>
                <w:lang w:val="es-ES_tradnl"/>
              </w:rPr>
            </w:pPr>
            <w:r w:rsidRPr="000735B3">
              <w:rPr>
                <w:color w:val="FFFFFF"/>
                <w:lang w:val="es-ES_tradnl"/>
              </w:rPr>
              <w:t>Créditos</w:t>
            </w:r>
          </w:p>
        </w:tc>
        <w:tc>
          <w:tcPr>
            <w:tcW w:w="2340" w:type="dxa"/>
            <w:vMerge w:val="restart"/>
            <w:shd w:val="clear" w:color="auto" w:fill="434343"/>
            <w:vAlign w:val="center"/>
          </w:tcPr>
          <w:p w14:paraId="226B8A77" w14:textId="77777777" w:rsidR="001911EA" w:rsidRPr="000735B3" w:rsidRDefault="001911EA" w:rsidP="009D0904">
            <w:pPr>
              <w:jc w:val="center"/>
              <w:rPr>
                <w:b/>
                <w:color w:val="FFFFFF"/>
                <w:lang w:val="es-ES_tradnl"/>
              </w:rPr>
            </w:pPr>
            <w:r w:rsidRPr="000735B3">
              <w:rPr>
                <w:color w:val="FFFFFF"/>
                <w:lang w:val="es-ES_tradnl"/>
              </w:rPr>
              <w:t>Modalidad</w:t>
            </w:r>
          </w:p>
        </w:tc>
        <w:tc>
          <w:tcPr>
            <w:tcW w:w="2820" w:type="dxa"/>
            <w:vMerge w:val="restart"/>
            <w:shd w:val="clear" w:color="auto" w:fill="434343"/>
            <w:vAlign w:val="center"/>
          </w:tcPr>
          <w:p w14:paraId="12ABCB4E" w14:textId="77777777" w:rsidR="001911EA" w:rsidRPr="000735B3" w:rsidRDefault="001911EA" w:rsidP="009D0904">
            <w:pPr>
              <w:jc w:val="center"/>
              <w:rPr>
                <w:color w:val="FFFFFF"/>
                <w:lang w:val="es-ES_tradnl"/>
              </w:rPr>
            </w:pPr>
            <w:r w:rsidRPr="000735B3">
              <w:rPr>
                <w:color w:val="FFFFFF"/>
                <w:lang w:val="es-ES_tradnl"/>
              </w:rPr>
              <w:t>Horas por semana</w:t>
            </w:r>
          </w:p>
        </w:tc>
        <w:tc>
          <w:tcPr>
            <w:tcW w:w="2865" w:type="dxa"/>
            <w:vMerge w:val="restart"/>
            <w:shd w:val="clear" w:color="auto" w:fill="434343"/>
            <w:vAlign w:val="center"/>
          </w:tcPr>
          <w:p w14:paraId="63A31B2B" w14:textId="77777777" w:rsidR="001911EA" w:rsidRPr="000735B3" w:rsidRDefault="001911EA" w:rsidP="009D0904">
            <w:pPr>
              <w:jc w:val="center"/>
              <w:rPr>
                <w:b/>
                <w:color w:val="FFFFFF"/>
                <w:lang w:val="es-ES_tradnl"/>
              </w:rPr>
            </w:pPr>
            <w:r w:rsidRPr="000735B3">
              <w:rPr>
                <w:color w:val="FFFFFF"/>
                <w:lang w:val="es-ES_tradnl"/>
              </w:rPr>
              <w:t>Horas Totales</w:t>
            </w:r>
          </w:p>
        </w:tc>
      </w:tr>
      <w:tr w:rsidR="001911EA" w:rsidRPr="000735B3" w14:paraId="524F99DC" w14:textId="77777777" w:rsidTr="009D0904">
        <w:trPr>
          <w:trHeight w:val="469"/>
          <w:jc w:val="center"/>
        </w:trPr>
        <w:tc>
          <w:tcPr>
            <w:tcW w:w="1560" w:type="dxa"/>
            <w:vMerge/>
            <w:shd w:val="clear" w:color="auto" w:fill="434343"/>
            <w:vAlign w:val="center"/>
          </w:tcPr>
          <w:p w14:paraId="1AC04157" w14:textId="77777777" w:rsidR="001911EA" w:rsidRPr="000735B3" w:rsidRDefault="001911EA" w:rsidP="009D0904">
            <w:pPr>
              <w:widowControl w:val="0"/>
              <w:pBdr>
                <w:top w:val="nil"/>
                <w:left w:val="nil"/>
                <w:bottom w:val="nil"/>
                <w:right w:val="nil"/>
                <w:between w:val="nil"/>
              </w:pBdr>
              <w:spacing w:line="276" w:lineRule="auto"/>
              <w:rPr>
                <w:b/>
                <w:color w:val="FFFFFF"/>
                <w:lang w:val="es-ES_tradnl"/>
              </w:rPr>
            </w:pPr>
          </w:p>
        </w:tc>
        <w:tc>
          <w:tcPr>
            <w:tcW w:w="1650" w:type="dxa"/>
            <w:gridSpan w:val="2"/>
            <w:vMerge/>
            <w:shd w:val="clear" w:color="auto" w:fill="434343"/>
            <w:vAlign w:val="center"/>
          </w:tcPr>
          <w:p w14:paraId="5C9774FB" w14:textId="77777777" w:rsidR="001911EA" w:rsidRPr="000735B3" w:rsidRDefault="001911EA" w:rsidP="009D0904">
            <w:pPr>
              <w:widowControl w:val="0"/>
              <w:pBdr>
                <w:top w:val="nil"/>
                <w:left w:val="nil"/>
                <w:bottom w:val="nil"/>
                <w:right w:val="nil"/>
                <w:between w:val="nil"/>
              </w:pBdr>
              <w:spacing w:line="276" w:lineRule="auto"/>
              <w:rPr>
                <w:b/>
                <w:color w:val="FFFFFF"/>
                <w:lang w:val="es-ES_tradnl"/>
              </w:rPr>
            </w:pPr>
          </w:p>
        </w:tc>
        <w:tc>
          <w:tcPr>
            <w:tcW w:w="1245" w:type="dxa"/>
            <w:vMerge/>
            <w:shd w:val="clear" w:color="auto" w:fill="434343"/>
            <w:vAlign w:val="center"/>
          </w:tcPr>
          <w:p w14:paraId="396F9AE0" w14:textId="77777777" w:rsidR="001911EA" w:rsidRPr="000735B3" w:rsidRDefault="001911EA" w:rsidP="009D0904">
            <w:pPr>
              <w:widowControl w:val="0"/>
              <w:pBdr>
                <w:top w:val="nil"/>
                <w:left w:val="nil"/>
                <w:bottom w:val="nil"/>
                <w:right w:val="nil"/>
                <w:between w:val="nil"/>
              </w:pBdr>
              <w:spacing w:line="276" w:lineRule="auto"/>
              <w:rPr>
                <w:b/>
                <w:color w:val="FFFFFF"/>
                <w:lang w:val="es-ES_tradnl"/>
              </w:rPr>
            </w:pPr>
          </w:p>
        </w:tc>
        <w:tc>
          <w:tcPr>
            <w:tcW w:w="2340" w:type="dxa"/>
            <w:vMerge/>
            <w:shd w:val="clear" w:color="auto" w:fill="434343"/>
            <w:vAlign w:val="center"/>
          </w:tcPr>
          <w:p w14:paraId="0995471D" w14:textId="77777777" w:rsidR="001911EA" w:rsidRPr="000735B3" w:rsidRDefault="001911EA" w:rsidP="009D0904">
            <w:pPr>
              <w:widowControl w:val="0"/>
              <w:pBdr>
                <w:top w:val="nil"/>
                <w:left w:val="nil"/>
                <w:bottom w:val="nil"/>
                <w:right w:val="nil"/>
                <w:between w:val="nil"/>
              </w:pBdr>
              <w:spacing w:line="276" w:lineRule="auto"/>
              <w:rPr>
                <w:b/>
                <w:color w:val="FFFFFF"/>
                <w:lang w:val="es-ES_tradnl"/>
              </w:rPr>
            </w:pPr>
          </w:p>
        </w:tc>
        <w:tc>
          <w:tcPr>
            <w:tcW w:w="2820" w:type="dxa"/>
            <w:vMerge/>
            <w:shd w:val="clear" w:color="auto" w:fill="434343"/>
            <w:vAlign w:val="center"/>
          </w:tcPr>
          <w:p w14:paraId="3ED5DECE" w14:textId="77777777" w:rsidR="001911EA" w:rsidRPr="000735B3" w:rsidRDefault="001911EA" w:rsidP="009D0904">
            <w:pPr>
              <w:widowControl w:val="0"/>
              <w:pBdr>
                <w:top w:val="nil"/>
                <w:left w:val="nil"/>
                <w:bottom w:val="nil"/>
                <w:right w:val="nil"/>
                <w:between w:val="nil"/>
              </w:pBdr>
              <w:spacing w:line="276" w:lineRule="auto"/>
              <w:rPr>
                <w:b/>
                <w:color w:val="FFFFFF"/>
                <w:lang w:val="es-ES_tradnl"/>
              </w:rPr>
            </w:pPr>
          </w:p>
        </w:tc>
        <w:tc>
          <w:tcPr>
            <w:tcW w:w="2865" w:type="dxa"/>
            <w:vMerge/>
            <w:shd w:val="clear" w:color="auto" w:fill="434343"/>
            <w:vAlign w:val="center"/>
          </w:tcPr>
          <w:p w14:paraId="2DD15250" w14:textId="77777777" w:rsidR="001911EA" w:rsidRPr="000735B3" w:rsidRDefault="001911EA" w:rsidP="009D0904">
            <w:pPr>
              <w:widowControl w:val="0"/>
              <w:pBdr>
                <w:top w:val="nil"/>
                <w:left w:val="nil"/>
                <w:bottom w:val="nil"/>
                <w:right w:val="nil"/>
                <w:between w:val="nil"/>
              </w:pBdr>
              <w:spacing w:line="276" w:lineRule="auto"/>
              <w:rPr>
                <w:b/>
                <w:color w:val="FFFFFF"/>
                <w:lang w:val="es-ES_tradnl"/>
              </w:rPr>
            </w:pPr>
          </w:p>
        </w:tc>
      </w:tr>
      <w:tr w:rsidR="001911EA" w:rsidRPr="000735B3" w14:paraId="0FDE2AA9" w14:textId="77777777" w:rsidTr="009D0904">
        <w:trPr>
          <w:trHeight w:val="622"/>
          <w:jc w:val="center"/>
        </w:trPr>
        <w:tc>
          <w:tcPr>
            <w:tcW w:w="1560" w:type="dxa"/>
            <w:shd w:val="clear" w:color="auto" w:fill="auto"/>
            <w:vAlign w:val="center"/>
          </w:tcPr>
          <w:p w14:paraId="52CE5BBF" w14:textId="77777777" w:rsidR="001911EA" w:rsidRPr="000735B3" w:rsidRDefault="001911EA" w:rsidP="009D0904">
            <w:pPr>
              <w:jc w:val="center"/>
              <w:rPr>
                <w:b/>
                <w:lang w:val="es-ES_tradnl"/>
              </w:rPr>
            </w:pPr>
            <w:r w:rsidRPr="000735B3">
              <w:rPr>
                <w:b/>
                <w:lang w:val="es-ES_tradnl"/>
              </w:rPr>
              <w:t>Específica</w:t>
            </w:r>
          </w:p>
        </w:tc>
        <w:tc>
          <w:tcPr>
            <w:tcW w:w="1650" w:type="dxa"/>
            <w:gridSpan w:val="2"/>
            <w:shd w:val="clear" w:color="auto" w:fill="auto"/>
            <w:vAlign w:val="center"/>
          </w:tcPr>
          <w:p w14:paraId="51A28B86" w14:textId="77777777" w:rsidR="001911EA" w:rsidRPr="000735B3" w:rsidRDefault="001911EA" w:rsidP="009D0904">
            <w:pPr>
              <w:jc w:val="center"/>
              <w:rPr>
                <w:b/>
                <w:lang w:val="es-ES_tradnl"/>
              </w:rPr>
            </w:pPr>
            <w:r w:rsidRPr="000735B3">
              <w:rPr>
                <w:b/>
                <w:lang w:val="es-ES_tradnl"/>
              </w:rPr>
              <w:t>2</w:t>
            </w:r>
          </w:p>
        </w:tc>
        <w:tc>
          <w:tcPr>
            <w:tcW w:w="1245" w:type="dxa"/>
            <w:shd w:val="clear" w:color="auto" w:fill="auto"/>
            <w:vAlign w:val="center"/>
          </w:tcPr>
          <w:p w14:paraId="63CF650D" w14:textId="77777777" w:rsidR="001911EA" w:rsidRPr="000735B3" w:rsidRDefault="001911EA" w:rsidP="009D0904">
            <w:pPr>
              <w:jc w:val="center"/>
              <w:rPr>
                <w:b/>
                <w:lang w:val="es-ES_tradnl"/>
              </w:rPr>
            </w:pPr>
            <w:r w:rsidRPr="000735B3">
              <w:rPr>
                <w:b/>
                <w:lang w:val="es-ES_tradnl"/>
              </w:rPr>
              <w:t>4.6875</w:t>
            </w:r>
          </w:p>
        </w:tc>
        <w:tc>
          <w:tcPr>
            <w:tcW w:w="2340" w:type="dxa"/>
            <w:shd w:val="clear" w:color="auto" w:fill="auto"/>
            <w:vAlign w:val="center"/>
          </w:tcPr>
          <w:p w14:paraId="2664879B" w14:textId="77777777" w:rsidR="001911EA" w:rsidRPr="000735B3" w:rsidRDefault="001911EA" w:rsidP="009D0904">
            <w:pPr>
              <w:jc w:val="center"/>
              <w:rPr>
                <w:b/>
                <w:lang w:val="es-ES_tradnl"/>
              </w:rPr>
            </w:pPr>
            <w:r w:rsidRPr="000735B3">
              <w:rPr>
                <w:b/>
                <w:lang w:val="es-ES_tradnl"/>
              </w:rPr>
              <w:t>Escolarizada</w:t>
            </w:r>
          </w:p>
        </w:tc>
        <w:tc>
          <w:tcPr>
            <w:tcW w:w="2820" w:type="dxa"/>
            <w:shd w:val="clear" w:color="auto" w:fill="auto"/>
            <w:vAlign w:val="center"/>
          </w:tcPr>
          <w:p w14:paraId="79B2FDA7" w14:textId="77777777" w:rsidR="001911EA" w:rsidRPr="000735B3" w:rsidRDefault="001911EA" w:rsidP="009D0904">
            <w:pPr>
              <w:jc w:val="center"/>
              <w:rPr>
                <w:b/>
                <w:lang w:val="es-ES_tradnl"/>
              </w:rPr>
            </w:pPr>
            <w:r w:rsidRPr="000735B3">
              <w:rPr>
                <w:b/>
                <w:lang w:val="es-ES_tradnl"/>
              </w:rPr>
              <w:t>5</w:t>
            </w:r>
          </w:p>
        </w:tc>
        <w:tc>
          <w:tcPr>
            <w:tcW w:w="2865" w:type="dxa"/>
            <w:shd w:val="clear" w:color="auto" w:fill="auto"/>
            <w:vAlign w:val="center"/>
          </w:tcPr>
          <w:p w14:paraId="62B9E049" w14:textId="77777777" w:rsidR="001911EA" w:rsidRPr="000735B3" w:rsidRDefault="001911EA" w:rsidP="009D0904">
            <w:pPr>
              <w:jc w:val="center"/>
              <w:rPr>
                <w:b/>
                <w:lang w:val="es-ES_tradnl"/>
              </w:rPr>
            </w:pPr>
            <w:r w:rsidRPr="000735B3">
              <w:rPr>
                <w:b/>
                <w:lang w:val="es-ES_tradnl"/>
              </w:rPr>
              <w:t>75</w:t>
            </w:r>
          </w:p>
        </w:tc>
      </w:tr>
    </w:tbl>
    <w:p w14:paraId="59175C93" w14:textId="77777777" w:rsidR="001911EA" w:rsidRPr="000735B3" w:rsidRDefault="001911EA" w:rsidP="001911EA">
      <w:pPr>
        <w:pBdr>
          <w:top w:val="nil"/>
          <w:left w:val="nil"/>
          <w:bottom w:val="nil"/>
          <w:right w:val="nil"/>
          <w:between w:val="nil"/>
        </w:pBdr>
        <w:spacing w:after="0"/>
        <w:rPr>
          <w:lang w:val="es-ES_tradnl"/>
        </w:rPr>
      </w:pPr>
      <w:bookmarkStart w:id="1" w:name="_heading=h.lv6gx25ealst" w:colFirst="0" w:colLast="0"/>
      <w:bookmarkStart w:id="2" w:name="_heading=h.9l5j5qaaa9a6" w:colFirst="0" w:colLast="0"/>
      <w:bookmarkStart w:id="3" w:name="_heading=h.pr6jb4hkbokd" w:colFirst="0" w:colLast="0"/>
      <w:bookmarkEnd w:id="1"/>
      <w:bookmarkEnd w:id="2"/>
      <w:bookmarkEnd w:id="3"/>
    </w:p>
    <w:tbl>
      <w:tblPr>
        <w:tblW w:w="12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1"/>
        <w:gridCol w:w="2635"/>
        <w:gridCol w:w="2510"/>
        <w:gridCol w:w="2722"/>
      </w:tblGrid>
      <w:tr w:rsidR="001911EA" w:rsidRPr="000735B3" w14:paraId="7911CBB7" w14:textId="77777777" w:rsidTr="009D0904">
        <w:trPr>
          <w:trHeight w:val="200"/>
        </w:trPr>
        <w:tc>
          <w:tcPr>
            <w:tcW w:w="4561" w:type="dxa"/>
            <w:vMerge w:val="restart"/>
            <w:tcBorders>
              <w:bottom w:val="single" w:sz="4" w:space="0" w:color="000000"/>
            </w:tcBorders>
            <w:shd w:val="clear" w:color="auto" w:fill="3E7065"/>
            <w:vAlign w:val="center"/>
          </w:tcPr>
          <w:p w14:paraId="704762AB" w14:textId="77777777" w:rsidR="001911EA" w:rsidRPr="000735B3" w:rsidRDefault="001911EA" w:rsidP="009D0904">
            <w:pPr>
              <w:pBdr>
                <w:top w:val="nil"/>
                <w:left w:val="nil"/>
                <w:bottom w:val="nil"/>
                <w:right w:val="nil"/>
                <w:between w:val="nil"/>
              </w:pBdr>
              <w:jc w:val="center"/>
              <w:rPr>
                <w:b/>
                <w:color w:val="FFFFFF"/>
                <w:lang w:val="es-ES_tradnl"/>
              </w:rPr>
            </w:pPr>
            <w:bookmarkStart w:id="4" w:name="_heading=h.g2zsjm98ykvc" w:colFirst="0" w:colLast="0"/>
            <w:bookmarkEnd w:id="4"/>
            <w:r w:rsidRPr="000735B3">
              <w:rPr>
                <w:b/>
                <w:color w:val="FFFFFF"/>
                <w:lang w:val="es-ES_tradnl"/>
              </w:rPr>
              <w:t>Unidades de Aprendizaje</w:t>
            </w:r>
          </w:p>
        </w:tc>
        <w:tc>
          <w:tcPr>
            <w:tcW w:w="2635" w:type="dxa"/>
            <w:tcBorders>
              <w:bottom w:val="single" w:sz="4" w:space="0" w:color="000000"/>
            </w:tcBorders>
            <w:shd w:val="clear" w:color="auto" w:fill="3E7065"/>
            <w:vAlign w:val="center"/>
          </w:tcPr>
          <w:p w14:paraId="7DA13034"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Horas del Saber</w:t>
            </w:r>
          </w:p>
        </w:tc>
        <w:tc>
          <w:tcPr>
            <w:tcW w:w="2510" w:type="dxa"/>
            <w:tcBorders>
              <w:bottom w:val="single" w:sz="4" w:space="0" w:color="000000"/>
            </w:tcBorders>
            <w:shd w:val="clear" w:color="auto" w:fill="3E7065"/>
            <w:vAlign w:val="center"/>
          </w:tcPr>
          <w:p w14:paraId="2BC34549"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Horas del Saber Hacer</w:t>
            </w:r>
          </w:p>
        </w:tc>
        <w:tc>
          <w:tcPr>
            <w:tcW w:w="2722" w:type="dxa"/>
            <w:tcBorders>
              <w:bottom w:val="single" w:sz="4" w:space="0" w:color="000000"/>
            </w:tcBorders>
            <w:shd w:val="clear" w:color="auto" w:fill="3E7065"/>
            <w:vAlign w:val="center"/>
          </w:tcPr>
          <w:p w14:paraId="7D45C7E0"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Horas Totales</w:t>
            </w:r>
          </w:p>
        </w:tc>
      </w:tr>
      <w:tr w:rsidR="001911EA" w:rsidRPr="000735B3" w14:paraId="72E55C59" w14:textId="77777777" w:rsidTr="009D0904">
        <w:trPr>
          <w:trHeight w:val="308"/>
        </w:trPr>
        <w:tc>
          <w:tcPr>
            <w:tcW w:w="4561" w:type="dxa"/>
            <w:vMerge/>
            <w:tcBorders>
              <w:bottom w:val="single" w:sz="4" w:space="0" w:color="000000"/>
            </w:tcBorders>
            <w:shd w:val="clear" w:color="auto" w:fill="3E7065"/>
            <w:vAlign w:val="center"/>
          </w:tcPr>
          <w:p w14:paraId="3AC12889" w14:textId="77777777" w:rsidR="001911EA" w:rsidRPr="000735B3" w:rsidRDefault="001911EA" w:rsidP="009D0904">
            <w:pPr>
              <w:widowControl w:val="0"/>
              <w:pBdr>
                <w:top w:val="nil"/>
                <w:left w:val="nil"/>
                <w:bottom w:val="nil"/>
                <w:right w:val="nil"/>
                <w:between w:val="nil"/>
              </w:pBdr>
              <w:spacing w:line="276" w:lineRule="auto"/>
              <w:rPr>
                <w:b/>
                <w:color w:val="000000"/>
                <w:lang w:val="es-ES_tradnl"/>
              </w:rPr>
            </w:pPr>
          </w:p>
        </w:tc>
        <w:tc>
          <w:tcPr>
            <w:tcW w:w="2635" w:type="dxa"/>
            <w:tcBorders>
              <w:bottom w:val="single" w:sz="4" w:space="0" w:color="000000"/>
            </w:tcBorders>
            <w:shd w:val="clear" w:color="auto" w:fill="434343"/>
            <w:vAlign w:val="center"/>
          </w:tcPr>
          <w:p w14:paraId="1F3CEFC1" w14:textId="77777777" w:rsidR="001911EA" w:rsidRPr="000735B3" w:rsidRDefault="001911EA" w:rsidP="009D0904">
            <w:pPr>
              <w:pBdr>
                <w:top w:val="nil"/>
                <w:left w:val="nil"/>
                <w:bottom w:val="nil"/>
                <w:right w:val="nil"/>
                <w:between w:val="nil"/>
              </w:pBdr>
              <w:jc w:val="center"/>
              <w:rPr>
                <w:b/>
                <w:color w:val="FFFFFF"/>
                <w:lang w:val="es-ES_tradnl"/>
              </w:rPr>
            </w:pPr>
          </w:p>
        </w:tc>
        <w:tc>
          <w:tcPr>
            <w:tcW w:w="2510" w:type="dxa"/>
            <w:tcBorders>
              <w:bottom w:val="single" w:sz="4" w:space="0" w:color="000000"/>
            </w:tcBorders>
            <w:shd w:val="clear" w:color="auto" w:fill="434343"/>
            <w:vAlign w:val="center"/>
          </w:tcPr>
          <w:p w14:paraId="7FC68CBC" w14:textId="77777777" w:rsidR="001911EA" w:rsidRPr="000735B3" w:rsidRDefault="001911EA" w:rsidP="009D0904">
            <w:pPr>
              <w:pBdr>
                <w:top w:val="nil"/>
                <w:left w:val="nil"/>
                <w:bottom w:val="nil"/>
                <w:right w:val="nil"/>
                <w:between w:val="nil"/>
              </w:pBdr>
              <w:jc w:val="center"/>
              <w:rPr>
                <w:b/>
                <w:color w:val="FFFFFF"/>
                <w:lang w:val="es-ES_tradnl"/>
              </w:rPr>
            </w:pPr>
          </w:p>
        </w:tc>
        <w:tc>
          <w:tcPr>
            <w:tcW w:w="2722" w:type="dxa"/>
            <w:tcBorders>
              <w:bottom w:val="single" w:sz="4" w:space="0" w:color="000000"/>
            </w:tcBorders>
            <w:shd w:val="clear" w:color="auto" w:fill="434343"/>
            <w:vAlign w:val="center"/>
          </w:tcPr>
          <w:p w14:paraId="7F120F64" w14:textId="77777777" w:rsidR="001911EA" w:rsidRPr="000735B3" w:rsidRDefault="001911EA" w:rsidP="009D0904">
            <w:pPr>
              <w:pBdr>
                <w:top w:val="nil"/>
                <w:left w:val="nil"/>
                <w:bottom w:val="nil"/>
                <w:right w:val="nil"/>
                <w:between w:val="nil"/>
              </w:pBdr>
              <w:jc w:val="center"/>
              <w:rPr>
                <w:b/>
                <w:color w:val="FFFFFF"/>
                <w:lang w:val="es-ES_tradnl"/>
              </w:rPr>
            </w:pPr>
          </w:p>
        </w:tc>
      </w:tr>
      <w:tr w:rsidR="001911EA" w:rsidRPr="000735B3" w14:paraId="33C6556F" w14:textId="77777777" w:rsidTr="009D0904">
        <w:trPr>
          <w:trHeight w:val="500"/>
        </w:trPr>
        <w:tc>
          <w:tcPr>
            <w:tcW w:w="4561" w:type="dxa"/>
          </w:tcPr>
          <w:p w14:paraId="6414A742" w14:textId="77777777" w:rsidR="001911EA" w:rsidRPr="000735B3" w:rsidRDefault="001911EA" w:rsidP="001911EA">
            <w:pPr>
              <w:pStyle w:val="ListParagraph"/>
              <w:numPr>
                <w:ilvl w:val="0"/>
                <w:numId w:val="2"/>
              </w:numPr>
              <w:ind w:left="351" w:hanging="351"/>
              <w:rPr>
                <w:lang w:val="es-ES_tradnl"/>
              </w:rPr>
            </w:pPr>
            <w:r w:rsidRPr="000735B3">
              <w:rPr>
                <w:color w:val="000000"/>
                <w:lang w:val="es-ES_tradnl"/>
              </w:rPr>
              <w:lastRenderedPageBreak/>
              <w:t>Introducción a Sistemas Operativos</w:t>
            </w:r>
          </w:p>
        </w:tc>
        <w:tc>
          <w:tcPr>
            <w:tcW w:w="2635" w:type="dxa"/>
            <w:vAlign w:val="center"/>
          </w:tcPr>
          <w:p w14:paraId="07618298" w14:textId="77777777" w:rsidR="001911EA" w:rsidRPr="000735B3" w:rsidRDefault="001911EA" w:rsidP="009D0904">
            <w:pPr>
              <w:jc w:val="center"/>
              <w:rPr>
                <w:lang w:val="es-ES_tradnl"/>
              </w:rPr>
            </w:pPr>
            <w:r w:rsidRPr="000735B3">
              <w:rPr>
                <w:lang w:val="es-ES_tradnl"/>
              </w:rPr>
              <w:t>5</w:t>
            </w:r>
          </w:p>
        </w:tc>
        <w:tc>
          <w:tcPr>
            <w:tcW w:w="2510" w:type="dxa"/>
            <w:vAlign w:val="center"/>
          </w:tcPr>
          <w:p w14:paraId="42DBBF1C" w14:textId="77777777" w:rsidR="001911EA" w:rsidRPr="000735B3" w:rsidRDefault="001911EA" w:rsidP="009D0904">
            <w:pPr>
              <w:jc w:val="center"/>
              <w:rPr>
                <w:lang w:val="es-ES_tradnl"/>
              </w:rPr>
            </w:pPr>
            <w:r w:rsidRPr="000735B3">
              <w:rPr>
                <w:lang w:val="es-ES_tradnl"/>
              </w:rPr>
              <w:t>0</w:t>
            </w:r>
          </w:p>
        </w:tc>
        <w:tc>
          <w:tcPr>
            <w:tcW w:w="2722" w:type="dxa"/>
            <w:vAlign w:val="center"/>
          </w:tcPr>
          <w:p w14:paraId="033F705D" w14:textId="77777777" w:rsidR="001911EA" w:rsidRPr="000735B3" w:rsidRDefault="001911EA" w:rsidP="009D0904">
            <w:pPr>
              <w:jc w:val="center"/>
              <w:rPr>
                <w:lang w:val="es-ES_tradnl"/>
              </w:rPr>
            </w:pPr>
            <w:r w:rsidRPr="000735B3">
              <w:rPr>
                <w:lang w:val="es-ES_tradnl"/>
              </w:rPr>
              <w:t>0</w:t>
            </w:r>
          </w:p>
        </w:tc>
      </w:tr>
      <w:tr w:rsidR="001911EA" w:rsidRPr="000735B3" w14:paraId="33C000A5" w14:textId="77777777" w:rsidTr="009D0904">
        <w:trPr>
          <w:trHeight w:val="560"/>
        </w:trPr>
        <w:tc>
          <w:tcPr>
            <w:tcW w:w="4561" w:type="dxa"/>
            <w:vAlign w:val="center"/>
          </w:tcPr>
          <w:p w14:paraId="5AC85F43" w14:textId="77777777" w:rsidR="001911EA" w:rsidRPr="000735B3" w:rsidRDefault="001911EA" w:rsidP="001911EA">
            <w:pPr>
              <w:pStyle w:val="ListParagraph"/>
              <w:numPr>
                <w:ilvl w:val="0"/>
                <w:numId w:val="2"/>
              </w:numPr>
              <w:ind w:left="351" w:hanging="351"/>
              <w:rPr>
                <w:color w:val="000000"/>
                <w:lang w:val="es-ES_tradnl"/>
              </w:rPr>
            </w:pPr>
            <w:r w:rsidRPr="000735B3">
              <w:rPr>
                <w:color w:val="000000"/>
                <w:lang w:val="es-ES_tradnl"/>
              </w:rPr>
              <w:t>Instalación de sistemas operativos</w:t>
            </w:r>
          </w:p>
        </w:tc>
        <w:tc>
          <w:tcPr>
            <w:tcW w:w="2635" w:type="dxa"/>
            <w:vAlign w:val="center"/>
          </w:tcPr>
          <w:p w14:paraId="53FB7950" w14:textId="77777777" w:rsidR="001911EA" w:rsidRPr="000735B3" w:rsidRDefault="001911EA" w:rsidP="009D0904">
            <w:pPr>
              <w:jc w:val="center"/>
              <w:rPr>
                <w:lang w:val="es-ES_tradnl"/>
              </w:rPr>
            </w:pPr>
            <w:r w:rsidRPr="000735B3">
              <w:rPr>
                <w:lang w:val="es-ES_tradnl"/>
              </w:rPr>
              <w:t>5</w:t>
            </w:r>
          </w:p>
        </w:tc>
        <w:tc>
          <w:tcPr>
            <w:tcW w:w="2510" w:type="dxa"/>
            <w:vAlign w:val="center"/>
          </w:tcPr>
          <w:p w14:paraId="7169C215" w14:textId="77777777" w:rsidR="001911EA" w:rsidRPr="000735B3" w:rsidRDefault="001911EA" w:rsidP="009D0904">
            <w:pPr>
              <w:jc w:val="center"/>
              <w:rPr>
                <w:lang w:val="es-ES_tradnl"/>
              </w:rPr>
            </w:pPr>
            <w:r w:rsidRPr="000735B3">
              <w:rPr>
                <w:lang w:val="es-ES_tradnl"/>
              </w:rPr>
              <w:t>10</w:t>
            </w:r>
          </w:p>
        </w:tc>
        <w:tc>
          <w:tcPr>
            <w:tcW w:w="2722" w:type="dxa"/>
            <w:vAlign w:val="center"/>
          </w:tcPr>
          <w:p w14:paraId="01479F89" w14:textId="77777777" w:rsidR="001911EA" w:rsidRPr="000735B3" w:rsidRDefault="001911EA" w:rsidP="009D0904">
            <w:pPr>
              <w:jc w:val="center"/>
              <w:rPr>
                <w:lang w:val="es-ES_tradnl"/>
              </w:rPr>
            </w:pPr>
            <w:r w:rsidRPr="000735B3">
              <w:rPr>
                <w:lang w:val="es-ES_tradnl"/>
              </w:rPr>
              <w:t>15</w:t>
            </w:r>
          </w:p>
        </w:tc>
      </w:tr>
      <w:tr w:rsidR="001911EA" w:rsidRPr="000735B3" w14:paraId="10D04268" w14:textId="77777777" w:rsidTr="009D0904">
        <w:trPr>
          <w:trHeight w:val="560"/>
        </w:trPr>
        <w:tc>
          <w:tcPr>
            <w:tcW w:w="4561" w:type="dxa"/>
            <w:vAlign w:val="center"/>
          </w:tcPr>
          <w:p w14:paraId="67E5846B" w14:textId="77777777" w:rsidR="001911EA" w:rsidRPr="000735B3" w:rsidRDefault="001911EA" w:rsidP="001911EA">
            <w:pPr>
              <w:pStyle w:val="ListParagraph"/>
              <w:numPr>
                <w:ilvl w:val="0"/>
                <w:numId w:val="2"/>
              </w:numPr>
              <w:ind w:left="351" w:hanging="351"/>
              <w:rPr>
                <w:color w:val="000000"/>
                <w:lang w:val="es-ES_tradnl"/>
              </w:rPr>
            </w:pPr>
            <w:r w:rsidRPr="000735B3">
              <w:rPr>
                <w:color w:val="000000"/>
                <w:lang w:val="es-ES_tradnl"/>
              </w:rPr>
              <w:t>Comandos básicos de sistemas operativos</w:t>
            </w:r>
          </w:p>
        </w:tc>
        <w:tc>
          <w:tcPr>
            <w:tcW w:w="2635" w:type="dxa"/>
            <w:vAlign w:val="center"/>
          </w:tcPr>
          <w:p w14:paraId="6B15F757" w14:textId="77777777" w:rsidR="001911EA" w:rsidRPr="000735B3" w:rsidRDefault="001911EA" w:rsidP="009D0904">
            <w:pPr>
              <w:jc w:val="center"/>
              <w:rPr>
                <w:lang w:val="es-ES_tradnl"/>
              </w:rPr>
            </w:pPr>
            <w:r w:rsidRPr="000735B3">
              <w:rPr>
                <w:lang w:val="es-ES_tradnl"/>
              </w:rPr>
              <w:t>5</w:t>
            </w:r>
          </w:p>
        </w:tc>
        <w:tc>
          <w:tcPr>
            <w:tcW w:w="2510" w:type="dxa"/>
            <w:vAlign w:val="center"/>
          </w:tcPr>
          <w:p w14:paraId="44BEAD81" w14:textId="77777777" w:rsidR="001911EA" w:rsidRPr="000735B3" w:rsidRDefault="001911EA" w:rsidP="009D0904">
            <w:pPr>
              <w:jc w:val="center"/>
              <w:rPr>
                <w:lang w:val="es-ES_tradnl"/>
              </w:rPr>
            </w:pPr>
            <w:r w:rsidRPr="000735B3">
              <w:rPr>
                <w:lang w:val="es-ES_tradnl"/>
              </w:rPr>
              <w:t>10</w:t>
            </w:r>
          </w:p>
        </w:tc>
        <w:tc>
          <w:tcPr>
            <w:tcW w:w="2722" w:type="dxa"/>
            <w:vAlign w:val="center"/>
          </w:tcPr>
          <w:p w14:paraId="62131317" w14:textId="77777777" w:rsidR="001911EA" w:rsidRPr="000735B3" w:rsidRDefault="001911EA" w:rsidP="009D0904">
            <w:pPr>
              <w:jc w:val="center"/>
              <w:rPr>
                <w:lang w:val="es-ES_tradnl"/>
              </w:rPr>
            </w:pPr>
            <w:r w:rsidRPr="000735B3">
              <w:rPr>
                <w:lang w:val="es-ES_tradnl"/>
              </w:rPr>
              <w:t>15</w:t>
            </w:r>
          </w:p>
        </w:tc>
      </w:tr>
      <w:tr w:rsidR="001911EA" w:rsidRPr="000735B3" w14:paraId="3AC7204D" w14:textId="77777777" w:rsidTr="009D0904">
        <w:trPr>
          <w:trHeight w:val="560"/>
        </w:trPr>
        <w:tc>
          <w:tcPr>
            <w:tcW w:w="4561" w:type="dxa"/>
          </w:tcPr>
          <w:p w14:paraId="20905C96" w14:textId="77777777" w:rsidR="001911EA" w:rsidRPr="000735B3" w:rsidRDefault="001911EA" w:rsidP="001911EA">
            <w:pPr>
              <w:pStyle w:val="ListParagraph"/>
              <w:numPr>
                <w:ilvl w:val="0"/>
                <w:numId w:val="2"/>
              </w:numPr>
              <w:ind w:left="351" w:hanging="351"/>
              <w:rPr>
                <w:color w:val="000000"/>
                <w:lang w:val="es-ES_tradnl"/>
              </w:rPr>
            </w:pPr>
            <w:r w:rsidRPr="000735B3">
              <w:rPr>
                <w:color w:val="000000"/>
                <w:lang w:val="es-ES_tradnl"/>
              </w:rPr>
              <w:t>Administración básica del sistema operativo</w:t>
            </w:r>
          </w:p>
        </w:tc>
        <w:tc>
          <w:tcPr>
            <w:tcW w:w="2635" w:type="dxa"/>
            <w:vAlign w:val="center"/>
          </w:tcPr>
          <w:p w14:paraId="5D3CA0EF" w14:textId="77777777" w:rsidR="001911EA" w:rsidRPr="000735B3" w:rsidRDefault="001911EA" w:rsidP="009D0904">
            <w:pPr>
              <w:jc w:val="center"/>
              <w:rPr>
                <w:lang w:val="es-ES_tradnl"/>
              </w:rPr>
            </w:pPr>
            <w:r w:rsidRPr="000735B3">
              <w:rPr>
                <w:lang w:val="es-ES_tradnl"/>
              </w:rPr>
              <w:t>7</w:t>
            </w:r>
          </w:p>
        </w:tc>
        <w:tc>
          <w:tcPr>
            <w:tcW w:w="2510" w:type="dxa"/>
            <w:vAlign w:val="center"/>
          </w:tcPr>
          <w:p w14:paraId="79F6E4BC" w14:textId="77777777" w:rsidR="001911EA" w:rsidRPr="000735B3" w:rsidRDefault="001911EA" w:rsidP="009D0904">
            <w:pPr>
              <w:jc w:val="center"/>
              <w:rPr>
                <w:lang w:val="es-ES_tradnl"/>
              </w:rPr>
            </w:pPr>
            <w:r w:rsidRPr="000735B3">
              <w:rPr>
                <w:lang w:val="es-ES_tradnl"/>
              </w:rPr>
              <w:t>13</w:t>
            </w:r>
          </w:p>
        </w:tc>
        <w:tc>
          <w:tcPr>
            <w:tcW w:w="2722" w:type="dxa"/>
            <w:vAlign w:val="center"/>
          </w:tcPr>
          <w:p w14:paraId="0FB2006D" w14:textId="77777777" w:rsidR="001911EA" w:rsidRPr="000735B3" w:rsidRDefault="001911EA" w:rsidP="009D0904">
            <w:pPr>
              <w:jc w:val="center"/>
              <w:rPr>
                <w:lang w:val="es-ES_tradnl"/>
              </w:rPr>
            </w:pPr>
            <w:r w:rsidRPr="000735B3">
              <w:rPr>
                <w:lang w:val="es-ES_tradnl"/>
              </w:rPr>
              <w:t>20</w:t>
            </w:r>
          </w:p>
        </w:tc>
      </w:tr>
      <w:tr w:rsidR="001911EA" w:rsidRPr="000735B3" w14:paraId="1C085498" w14:textId="77777777" w:rsidTr="009D0904">
        <w:trPr>
          <w:trHeight w:val="560"/>
        </w:trPr>
        <w:tc>
          <w:tcPr>
            <w:tcW w:w="4561" w:type="dxa"/>
            <w:vAlign w:val="center"/>
          </w:tcPr>
          <w:p w14:paraId="042F077D" w14:textId="77777777" w:rsidR="001911EA" w:rsidRPr="000735B3" w:rsidRDefault="001911EA" w:rsidP="001911EA">
            <w:pPr>
              <w:pStyle w:val="ListParagraph"/>
              <w:numPr>
                <w:ilvl w:val="0"/>
                <w:numId w:val="2"/>
              </w:numPr>
              <w:ind w:left="351" w:hanging="351"/>
              <w:rPr>
                <w:lang w:val="es-ES_tradnl"/>
              </w:rPr>
            </w:pPr>
            <w:r w:rsidRPr="000735B3">
              <w:rPr>
                <w:color w:val="000000"/>
                <w:lang w:val="es-ES_tradnl"/>
              </w:rPr>
              <w:t>Instalación de servicios para aplicaciones web</w:t>
            </w:r>
          </w:p>
        </w:tc>
        <w:tc>
          <w:tcPr>
            <w:tcW w:w="2635" w:type="dxa"/>
            <w:vAlign w:val="center"/>
          </w:tcPr>
          <w:p w14:paraId="1B3EEDE6" w14:textId="77777777" w:rsidR="001911EA" w:rsidRPr="000735B3" w:rsidRDefault="001911EA" w:rsidP="009D0904">
            <w:pPr>
              <w:jc w:val="center"/>
              <w:rPr>
                <w:lang w:val="es-ES_tradnl"/>
              </w:rPr>
            </w:pPr>
            <w:r w:rsidRPr="000735B3">
              <w:rPr>
                <w:lang w:val="es-ES_tradnl"/>
              </w:rPr>
              <w:t>8</w:t>
            </w:r>
          </w:p>
        </w:tc>
        <w:tc>
          <w:tcPr>
            <w:tcW w:w="2510" w:type="dxa"/>
            <w:vAlign w:val="center"/>
          </w:tcPr>
          <w:p w14:paraId="58395FD4" w14:textId="77777777" w:rsidR="001911EA" w:rsidRPr="000735B3" w:rsidRDefault="001911EA" w:rsidP="009D0904">
            <w:pPr>
              <w:jc w:val="center"/>
              <w:rPr>
                <w:lang w:val="es-ES_tradnl"/>
              </w:rPr>
            </w:pPr>
            <w:r w:rsidRPr="000735B3">
              <w:rPr>
                <w:lang w:val="es-ES_tradnl"/>
              </w:rPr>
              <w:t>12</w:t>
            </w:r>
          </w:p>
        </w:tc>
        <w:tc>
          <w:tcPr>
            <w:tcW w:w="2722" w:type="dxa"/>
            <w:vAlign w:val="center"/>
          </w:tcPr>
          <w:p w14:paraId="2C1E289A" w14:textId="77777777" w:rsidR="001911EA" w:rsidRPr="000735B3" w:rsidRDefault="001911EA" w:rsidP="009D0904">
            <w:pPr>
              <w:jc w:val="center"/>
              <w:rPr>
                <w:lang w:val="es-ES_tradnl"/>
              </w:rPr>
            </w:pPr>
            <w:r w:rsidRPr="000735B3">
              <w:rPr>
                <w:lang w:val="es-ES_tradnl"/>
              </w:rPr>
              <w:t>20</w:t>
            </w:r>
          </w:p>
        </w:tc>
      </w:tr>
      <w:tr w:rsidR="001911EA" w:rsidRPr="000735B3" w14:paraId="5658D488" w14:textId="77777777" w:rsidTr="009D0904">
        <w:trPr>
          <w:trHeight w:val="394"/>
        </w:trPr>
        <w:tc>
          <w:tcPr>
            <w:tcW w:w="45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20AFD" w14:textId="77777777" w:rsidR="001911EA" w:rsidRPr="000735B3" w:rsidRDefault="001911EA" w:rsidP="009D0904">
            <w:pPr>
              <w:pBdr>
                <w:top w:val="nil"/>
                <w:left w:val="nil"/>
                <w:bottom w:val="nil"/>
                <w:right w:val="nil"/>
                <w:between w:val="nil"/>
              </w:pBdr>
              <w:jc w:val="right"/>
              <w:rPr>
                <w:b/>
                <w:color w:val="3E7065"/>
                <w:lang w:val="es-ES_tradnl"/>
              </w:rPr>
            </w:pPr>
            <w:r w:rsidRPr="000735B3">
              <w:rPr>
                <w:b/>
                <w:color w:val="3E7065"/>
                <w:lang w:val="es-ES_tradnl"/>
              </w:rPr>
              <w:t>Totales</w:t>
            </w:r>
          </w:p>
        </w:tc>
        <w:tc>
          <w:tcPr>
            <w:tcW w:w="2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C2F21" w14:textId="77777777" w:rsidR="001911EA" w:rsidRPr="000735B3" w:rsidRDefault="001911EA" w:rsidP="009D0904">
            <w:pPr>
              <w:pBdr>
                <w:top w:val="nil"/>
                <w:left w:val="nil"/>
                <w:bottom w:val="nil"/>
                <w:right w:val="nil"/>
                <w:between w:val="nil"/>
              </w:pBdr>
              <w:jc w:val="center"/>
              <w:rPr>
                <w:b/>
                <w:color w:val="3E7065"/>
                <w:lang w:val="es-ES_tradnl"/>
              </w:rPr>
            </w:pPr>
            <w:r w:rsidRPr="000735B3">
              <w:rPr>
                <w:b/>
                <w:color w:val="3E7065"/>
                <w:lang w:val="es-ES_tradnl"/>
              </w:rPr>
              <w:t>30</w:t>
            </w:r>
          </w:p>
        </w:tc>
        <w:tc>
          <w:tcPr>
            <w:tcW w:w="2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8C6B3" w14:textId="77777777" w:rsidR="001911EA" w:rsidRPr="000735B3" w:rsidRDefault="001911EA" w:rsidP="009D0904">
            <w:pPr>
              <w:pBdr>
                <w:top w:val="nil"/>
                <w:left w:val="nil"/>
                <w:bottom w:val="nil"/>
                <w:right w:val="nil"/>
                <w:between w:val="nil"/>
              </w:pBdr>
              <w:jc w:val="center"/>
              <w:rPr>
                <w:b/>
                <w:color w:val="3E7065"/>
                <w:lang w:val="es-ES_tradnl"/>
              </w:rPr>
            </w:pPr>
            <w:r w:rsidRPr="000735B3">
              <w:rPr>
                <w:b/>
                <w:color w:val="3E7065"/>
                <w:lang w:val="es-ES_tradnl"/>
              </w:rPr>
              <w:t>45</w:t>
            </w:r>
          </w:p>
        </w:tc>
        <w:tc>
          <w:tcPr>
            <w:tcW w:w="27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BA654" w14:textId="77777777" w:rsidR="001911EA" w:rsidRPr="000735B3" w:rsidRDefault="001911EA" w:rsidP="009D0904">
            <w:pPr>
              <w:pBdr>
                <w:top w:val="nil"/>
                <w:left w:val="nil"/>
                <w:bottom w:val="nil"/>
                <w:right w:val="nil"/>
                <w:between w:val="nil"/>
              </w:pBdr>
              <w:jc w:val="center"/>
              <w:rPr>
                <w:b/>
                <w:color w:val="3E7065"/>
                <w:lang w:val="es-ES_tradnl"/>
              </w:rPr>
            </w:pPr>
            <w:r w:rsidRPr="000735B3">
              <w:rPr>
                <w:b/>
                <w:color w:val="3E7065"/>
                <w:lang w:val="es-ES_tradnl"/>
              </w:rPr>
              <w:t>75</w:t>
            </w:r>
          </w:p>
        </w:tc>
      </w:tr>
    </w:tbl>
    <w:p w14:paraId="28DE5474" w14:textId="77777777" w:rsidR="001911EA" w:rsidRPr="000735B3" w:rsidRDefault="001911EA" w:rsidP="001911EA">
      <w:pPr>
        <w:pBdr>
          <w:top w:val="nil"/>
          <w:left w:val="nil"/>
          <w:bottom w:val="nil"/>
          <w:right w:val="nil"/>
          <w:between w:val="nil"/>
        </w:pBdr>
        <w:spacing w:after="0"/>
        <w:rPr>
          <w:lang w:val="es-ES_tradnl"/>
        </w:rPr>
      </w:pPr>
    </w:p>
    <w:p w14:paraId="745AA0F5" w14:textId="77777777" w:rsidR="001911EA" w:rsidRPr="000735B3" w:rsidRDefault="001911EA" w:rsidP="001911EA">
      <w:pPr>
        <w:pBdr>
          <w:top w:val="nil"/>
          <w:left w:val="nil"/>
          <w:bottom w:val="nil"/>
          <w:right w:val="nil"/>
          <w:between w:val="nil"/>
        </w:pBdr>
        <w:spacing w:after="0"/>
        <w:rPr>
          <w:color w:val="000000"/>
          <w:lang w:val="es-ES_tradnl"/>
        </w:rPr>
      </w:pPr>
      <w:bookmarkStart w:id="5" w:name="_heading=h.gjdgxs" w:colFirst="0" w:colLast="0"/>
      <w:bookmarkEnd w:id="5"/>
    </w:p>
    <w:tbl>
      <w:tblPr>
        <w:tblW w:w="12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5"/>
        <w:gridCol w:w="3255"/>
        <w:gridCol w:w="5850"/>
      </w:tblGrid>
      <w:tr w:rsidR="001911EA" w:rsidRPr="000735B3" w14:paraId="6E6CBCD9" w14:textId="77777777" w:rsidTr="009D0904">
        <w:trPr>
          <w:trHeight w:val="400"/>
        </w:trPr>
        <w:tc>
          <w:tcPr>
            <w:tcW w:w="3255" w:type="dxa"/>
            <w:shd w:val="clear" w:color="auto" w:fill="3E7065"/>
            <w:vAlign w:val="center"/>
          </w:tcPr>
          <w:p w14:paraId="53DDC765"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Funciones</w:t>
            </w:r>
          </w:p>
        </w:tc>
        <w:tc>
          <w:tcPr>
            <w:tcW w:w="3255" w:type="dxa"/>
            <w:shd w:val="clear" w:color="auto" w:fill="3E7065"/>
            <w:vAlign w:val="center"/>
          </w:tcPr>
          <w:p w14:paraId="7E375936"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Capacidades</w:t>
            </w:r>
          </w:p>
        </w:tc>
        <w:tc>
          <w:tcPr>
            <w:tcW w:w="5850" w:type="dxa"/>
            <w:shd w:val="clear" w:color="auto" w:fill="3E7065"/>
            <w:vAlign w:val="center"/>
          </w:tcPr>
          <w:p w14:paraId="2C665F8F"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Criterios de Desempeño</w:t>
            </w:r>
          </w:p>
        </w:tc>
      </w:tr>
      <w:tr w:rsidR="001911EA" w:rsidRPr="000735B3" w14:paraId="3F15593E" w14:textId="77777777" w:rsidTr="009D0904">
        <w:trPr>
          <w:trHeight w:val="2036"/>
        </w:trPr>
        <w:tc>
          <w:tcPr>
            <w:tcW w:w="3255" w:type="dxa"/>
          </w:tcPr>
          <w:p w14:paraId="5C95D11C" w14:textId="77777777" w:rsidR="001911EA" w:rsidRPr="000735B3" w:rsidRDefault="001911EA" w:rsidP="009D0904">
            <w:pPr>
              <w:rPr>
                <w:lang w:val="es-ES_tradnl"/>
              </w:rPr>
            </w:pPr>
            <w:r w:rsidRPr="000735B3">
              <w:rPr>
                <w:color w:val="000000"/>
                <w:highlight w:val="white"/>
                <w:lang w:val="es-ES_tradnl"/>
              </w:rPr>
              <w:t>Implementar soluciones básicas de software utilizando lenguajes de programación estructurada, orientada a objetos y de consulta, aplicando herramientas básicas de desarrollo de software como entornos de desarrollo para contribuir a satisfacer las necesidades de la organización.</w:t>
            </w:r>
          </w:p>
        </w:tc>
        <w:tc>
          <w:tcPr>
            <w:tcW w:w="3255" w:type="dxa"/>
          </w:tcPr>
          <w:p w14:paraId="7A83F7CF" w14:textId="77777777" w:rsidR="001911EA" w:rsidRPr="000735B3" w:rsidRDefault="001911EA" w:rsidP="009D0904">
            <w:pPr>
              <w:rPr>
                <w:lang w:val="es-ES_tradnl"/>
              </w:rPr>
            </w:pPr>
            <w:r w:rsidRPr="000735B3">
              <w:rPr>
                <w:lang w:val="es-ES_tradnl"/>
              </w:rPr>
              <w:t>Codificar aplicaciones básicas de software utilizando lenguajes de programación estructurada, orientada a objetos y de consulta, empleando herramientas básicas de desarrollo de software en diversos entornos de desarrollo.</w:t>
            </w:r>
          </w:p>
        </w:tc>
        <w:tc>
          <w:tcPr>
            <w:tcW w:w="5850" w:type="dxa"/>
          </w:tcPr>
          <w:p w14:paraId="33C6BBD5" w14:textId="77777777" w:rsidR="001911EA" w:rsidRPr="000735B3" w:rsidRDefault="001911EA" w:rsidP="009D0904">
            <w:pPr>
              <w:rPr>
                <w:color w:val="000000"/>
                <w:highlight w:val="white"/>
                <w:lang w:val="es-ES_tradnl"/>
              </w:rPr>
            </w:pPr>
            <w:r w:rsidRPr="000735B3">
              <w:rPr>
                <w:color w:val="000000"/>
                <w:highlight w:val="white"/>
                <w:lang w:val="es-ES_tradnl"/>
              </w:rPr>
              <w:t xml:space="preserve">Codifica aplicaciones básicas de software utilizando lenguajes de programación estructurada y orientada a objetos a través de un código documentado con las siguientes características: </w:t>
            </w:r>
          </w:p>
          <w:p w14:paraId="6A20A8FA" w14:textId="77777777" w:rsidR="001911EA" w:rsidRPr="000735B3" w:rsidRDefault="001911EA" w:rsidP="009D0904">
            <w:pPr>
              <w:rPr>
                <w:color w:val="000000"/>
                <w:highlight w:val="white"/>
                <w:lang w:val="es-ES_tradnl"/>
              </w:rPr>
            </w:pPr>
            <w:r w:rsidRPr="000735B3">
              <w:rPr>
                <w:color w:val="000000"/>
                <w:highlight w:val="white"/>
                <w:lang w:val="es-ES_tradnl"/>
              </w:rPr>
              <w:t xml:space="preserve">- Integración del diseño de la aplicación: algoritmo, diagrama de flujo y casos de uso. </w:t>
            </w:r>
          </w:p>
          <w:p w14:paraId="01FF6D6B" w14:textId="77777777" w:rsidR="001911EA" w:rsidRPr="000735B3" w:rsidRDefault="001911EA" w:rsidP="009D0904">
            <w:pPr>
              <w:rPr>
                <w:lang w:val="es-ES_tradnl"/>
              </w:rPr>
            </w:pPr>
            <w:r w:rsidRPr="000735B3">
              <w:rPr>
                <w:color w:val="000000"/>
                <w:highlight w:val="white"/>
                <w:lang w:val="es-ES_tradnl"/>
              </w:rPr>
              <w:t>- Utilizando estándares y técnicas de codificación y documentación.</w:t>
            </w:r>
          </w:p>
        </w:tc>
      </w:tr>
      <w:tr w:rsidR="001911EA" w:rsidRPr="000735B3" w14:paraId="17949EA6" w14:textId="77777777" w:rsidTr="009D0904">
        <w:trPr>
          <w:trHeight w:val="1580"/>
        </w:trPr>
        <w:tc>
          <w:tcPr>
            <w:tcW w:w="3255" w:type="dxa"/>
            <w:vMerge w:val="restart"/>
            <w:tcBorders>
              <w:top w:val="single" w:sz="4" w:space="0" w:color="000000"/>
              <w:left w:val="single" w:sz="4" w:space="0" w:color="000000"/>
              <w:right w:val="single" w:sz="4" w:space="0" w:color="000000"/>
            </w:tcBorders>
            <w:vAlign w:val="center"/>
          </w:tcPr>
          <w:p w14:paraId="310D8248" w14:textId="77777777" w:rsidR="001911EA" w:rsidRPr="000735B3" w:rsidRDefault="001911EA" w:rsidP="009D0904">
            <w:pPr>
              <w:widowControl w:val="0"/>
              <w:pBdr>
                <w:top w:val="nil"/>
                <w:left w:val="nil"/>
                <w:bottom w:val="nil"/>
                <w:right w:val="nil"/>
                <w:between w:val="nil"/>
              </w:pBdr>
              <w:spacing w:line="276" w:lineRule="auto"/>
              <w:rPr>
                <w:lang w:val="es-ES_tradnl"/>
              </w:rPr>
            </w:pPr>
            <w:r w:rsidRPr="000735B3">
              <w:rPr>
                <w:color w:val="000000"/>
                <w:highlight w:val="white"/>
                <w:lang w:val="es-ES_tradnl"/>
              </w:rPr>
              <w:t xml:space="preserve">Implementar soluciones básicas de redes de computadoras a través del diseño de redes de área local, mediante la determinación de los servicios de </w:t>
            </w:r>
            <w:r w:rsidRPr="000735B3">
              <w:rPr>
                <w:color w:val="000000"/>
                <w:highlight w:val="white"/>
                <w:lang w:val="es-ES_tradnl"/>
              </w:rPr>
              <w:lastRenderedPageBreak/>
              <w:t>conexión de la red, la implementación del cableado estructurado, la configuración de equipos de redes y siguiendo los estándares de conectividad para establecer los servicios de conexión.</w:t>
            </w:r>
          </w:p>
        </w:tc>
        <w:tc>
          <w:tcPr>
            <w:tcW w:w="3255" w:type="dxa"/>
            <w:tcBorders>
              <w:top w:val="single" w:sz="4" w:space="0" w:color="000000"/>
              <w:left w:val="single" w:sz="4" w:space="0" w:color="000000"/>
              <w:right w:val="single" w:sz="4" w:space="0" w:color="000000"/>
            </w:tcBorders>
          </w:tcPr>
          <w:p w14:paraId="6E4BDE11" w14:textId="77777777" w:rsidR="001911EA" w:rsidRPr="000735B3" w:rsidRDefault="001911EA" w:rsidP="009D0904">
            <w:pPr>
              <w:rPr>
                <w:lang w:val="es-ES_tradnl"/>
              </w:rPr>
            </w:pPr>
            <w:r w:rsidRPr="000735B3">
              <w:rPr>
                <w:color w:val="000000"/>
                <w:highlight w:val="white"/>
                <w:lang w:val="es-ES_tradnl"/>
              </w:rPr>
              <w:lastRenderedPageBreak/>
              <w:t>Mantener redes de área local mediante esquemas básicos de seguridad, monitoreo de red y estándares para la solución de problemas de conectividad.</w:t>
            </w:r>
          </w:p>
        </w:tc>
        <w:tc>
          <w:tcPr>
            <w:tcW w:w="5850" w:type="dxa"/>
            <w:tcBorders>
              <w:top w:val="single" w:sz="4" w:space="0" w:color="000000"/>
              <w:left w:val="single" w:sz="4" w:space="0" w:color="000000"/>
              <w:right w:val="single" w:sz="4" w:space="0" w:color="000000"/>
            </w:tcBorders>
          </w:tcPr>
          <w:p w14:paraId="6F93312D" w14:textId="77777777" w:rsidR="001911EA" w:rsidRPr="000735B3" w:rsidRDefault="001911EA" w:rsidP="009D0904">
            <w:pPr>
              <w:rPr>
                <w:color w:val="000000"/>
                <w:highlight w:val="white"/>
                <w:lang w:val="es-ES_tradnl"/>
              </w:rPr>
            </w:pPr>
            <w:r w:rsidRPr="000735B3">
              <w:rPr>
                <w:color w:val="000000"/>
                <w:highlight w:val="white"/>
                <w:lang w:val="es-ES_tradnl"/>
              </w:rPr>
              <w:t xml:space="preserve">Integra un informe técnico de mantenimiento de redes de área local que incluya: </w:t>
            </w:r>
          </w:p>
          <w:p w14:paraId="7CD2870D" w14:textId="77777777" w:rsidR="001911EA" w:rsidRPr="000735B3" w:rsidRDefault="001911EA" w:rsidP="009D0904">
            <w:pPr>
              <w:rPr>
                <w:color w:val="000000"/>
                <w:highlight w:val="white"/>
                <w:lang w:val="es-ES_tradnl"/>
              </w:rPr>
            </w:pPr>
            <w:r w:rsidRPr="000735B3">
              <w:rPr>
                <w:color w:val="000000"/>
                <w:highlight w:val="white"/>
                <w:lang w:val="es-ES_tradnl"/>
              </w:rPr>
              <w:t xml:space="preserve">- Scripts de configuración en los dispositivos de red. - Políticas de seguridad. </w:t>
            </w:r>
          </w:p>
          <w:p w14:paraId="3393F9BB" w14:textId="77777777" w:rsidR="001911EA" w:rsidRPr="000735B3" w:rsidRDefault="001911EA" w:rsidP="009D0904">
            <w:pPr>
              <w:rPr>
                <w:color w:val="000000"/>
                <w:highlight w:val="white"/>
                <w:lang w:val="es-ES_tradnl"/>
              </w:rPr>
            </w:pPr>
            <w:r w:rsidRPr="000735B3">
              <w:rPr>
                <w:color w:val="000000"/>
                <w:highlight w:val="white"/>
                <w:lang w:val="es-ES_tradnl"/>
              </w:rPr>
              <w:lastRenderedPageBreak/>
              <w:t xml:space="preserve">- Bitácora de pruebas. </w:t>
            </w:r>
          </w:p>
          <w:p w14:paraId="4EE04616" w14:textId="77777777" w:rsidR="001911EA" w:rsidRPr="000735B3" w:rsidRDefault="001911EA" w:rsidP="009D0904">
            <w:pPr>
              <w:rPr>
                <w:color w:val="000000"/>
                <w:highlight w:val="white"/>
                <w:lang w:val="es-ES_tradnl"/>
              </w:rPr>
            </w:pPr>
            <w:r w:rsidRPr="000735B3">
              <w:rPr>
                <w:color w:val="000000"/>
                <w:highlight w:val="white"/>
                <w:lang w:val="es-ES_tradnl"/>
              </w:rPr>
              <w:t xml:space="preserve">- Bitácora de incidentes. </w:t>
            </w:r>
          </w:p>
          <w:p w14:paraId="0CED9AF4" w14:textId="77777777" w:rsidR="001911EA" w:rsidRPr="000735B3" w:rsidRDefault="001911EA" w:rsidP="009D0904">
            <w:pPr>
              <w:rPr>
                <w:color w:val="000000"/>
                <w:highlight w:val="white"/>
                <w:lang w:val="es-ES_tradnl"/>
              </w:rPr>
            </w:pPr>
            <w:r w:rsidRPr="000735B3">
              <w:rPr>
                <w:color w:val="000000"/>
                <w:highlight w:val="white"/>
                <w:lang w:val="es-ES_tradnl"/>
              </w:rPr>
              <w:t xml:space="preserve">- Incorporación de nuevas necesidades. </w:t>
            </w:r>
          </w:p>
          <w:p w14:paraId="125E37C5" w14:textId="77777777" w:rsidR="001911EA" w:rsidRPr="000735B3" w:rsidRDefault="001911EA" w:rsidP="009D0904">
            <w:pPr>
              <w:rPr>
                <w:color w:val="000000"/>
                <w:highlight w:val="white"/>
                <w:lang w:val="es-ES_tradnl"/>
              </w:rPr>
            </w:pPr>
            <w:r w:rsidRPr="000735B3">
              <w:rPr>
                <w:color w:val="000000"/>
                <w:highlight w:val="white"/>
                <w:lang w:val="es-ES_tradnl"/>
              </w:rPr>
              <w:t xml:space="preserve">- Adecuación de las configuraciones actuales. </w:t>
            </w:r>
          </w:p>
          <w:p w14:paraId="438E2BBA" w14:textId="77777777" w:rsidR="001911EA" w:rsidRPr="000735B3" w:rsidRDefault="001911EA" w:rsidP="009D0904">
            <w:pPr>
              <w:rPr>
                <w:color w:val="000000"/>
                <w:highlight w:val="white"/>
                <w:lang w:val="es-ES_tradnl"/>
              </w:rPr>
            </w:pPr>
            <w:r w:rsidRPr="000735B3">
              <w:rPr>
                <w:color w:val="000000"/>
                <w:highlight w:val="white"/>
                <w:lang w:val="es-ES_tradnl"/>
              </w:rPr>
              <w:t xml:space="preserve">- Respaldos de configuraciones y sistemas operativos de los equipos. </w:t>
            </w:r>
          </w:p>
          <w:p w14:paraId="40304A06" w14:textId="77777777" w:rsidR="001911EA" w:rsidRPr="000735B3" w:rsidRDefault="001911EA" w:rsidP="009D0904">
            <w:pPr>
              <w:rPr>
                <w:lang w:val="es-ES_tradnl"/>
              </w:rPr>
            </w:pPr>
            <w:r w:rsidRPr="000735B3">
              <w:rPr>
                <w:color w:val="000000"/>
                <w:highlight w:val="white"/>
                <w:lang w:val="es-ES_tradnl"/>
              </w:rPr>
              <w:t>- Actualización y/o migración de equipos y servicios.</w:t>
            </w:r>
          </w:p>
        </w:tc>
      </w:tr>
      <w:tr w:rsidR="001911EA" w:rsidRPr="000735B3" w14:paraId="5D66CAEE" w14:textId="77777777" w:rsidTr="009D0904">
        <w:trPr>
          <w:trHeight w:val="520"/>
        </w:trPr>
        <w:tc>
          <w:tcPr>
            <w:tcW w:w="3255" w:type="dxa"/>
            <w:vMerge/>
            <w:tcBorders>
              <w:top w:val="single" w:sz="4" w:space="0" w:color="000000"/>
              <w:left w:val="single" w:sz="4" w:space="0" w:color="000000"/>
              <w:right w:val="single" w:sz="4" w:space="0" w:color="000000"/>
            </w:tcBorders>
          </w:tcPr>
          <w:p w14:paraId="3B97114F" w14:textId="77777777" w:rsidR="001911EA" w:rsidRPr="000735B3" w:rsidRDefault="001911EA" w:rsidP="009D0904">
            <w:pPr>
              <w:widowControl w:val="0"/>
              <w:pBdr>
                <w:top w:val="nil"/>
                <w:left w:val="nil"/>
                <w:bottom w:val="nil"/>
                <w:right w:val="nil"/>
                <w:between w:val="nil"/>
              </w:pBdr>
              <w:spacing w:line="276" w:lineRule="auto"/>
              <w:rPr>
                <w:lang w:val="es-ES_tradnl"/>
              </w:rPr>
            </w:pPr>
          </w:p>
        </w:tc>
        <w:tc>
          <w:tcPr>
            <w:tcW w:w="3255" w:type="dxa"/>
            <w:tcBorders>
              <w:top w:val="single" w:sz="4" w:space="0" w:color="000000"/>
              <w:left w:val="single" w:sz="4" w:space="0" w:color="000000"/>
              <w:bottom w:val="single" w:sz="4" w:space="0" w:color="000000"/>
              <w:right w:val="single" w:sz="4" w:space="0" w:color="000000"/>
            </w:tcBorders>
          </w:tcPr>
          <w:p w14:paraId="2D7FD6B9" w14:textId="77777777" w:rsidR="001911EA" w:rsidRPr="000735B3" w:rsidRDefault="001911EA" w:rsidP="009D0904">
            <w:pPr>
              <w:rPr>
                <w:lang w:val="es-ES_tradnl"/>
              </w:rPr>
            </w:pPr>
            <w:r w:rsidRPr="000735B3">
              <w:rPr>
                <w:color w:val="000000"/>
                <w:highlight w:val="white"/>
                <w:lang w:val="es-ES_tradnl"/>
              </w:rPr>
              <w:t>Implementar redes de área local realizando el cableado estructurado, configurando los equipos de red, siguiendo estándares de conectividad para satisfacer las necesidades de interconexión integral entre los dispositivos de una organización.</w:t>
            </w:r>
          </w:p>
        </w:tc>
        <w:tc>
          <w:tcPr>
            <w:tcW w:w="5850" w:type="dxa"/>
            <w:tcBorders>
              <w:top w:val="single" w:sz="4" w:space="0" w:color="000000"/>
              <w:left w:val="single" w:sz="4" w:space="0" w:color="000000"/>
              <w:bottom w:val="single" w:sz="4" w:space="0" w:color="000000"/>
              <w:right w:val="single" w:sz="4" w:space="0" w:color="000000"/>
            </w:tcBorders>
          </w:tcPr>
          <w:p w14:paraId="1C5D3493" w14:textId="77777777" w:rsidR="001911EA" w:rsidRPr="000735B3" w:rsidRDefault="001911EA" w:rsidP="009D0904">
            <w:pPr>
              <w:rPr>
                <w:color w:val="000000"/>
                <w:highlight w:val="white"/>
                <w:lang w:val="es-ES_tradnl"/>
              </w:rPr>
            </w:pPr>
            <w:r w:rsidRPr="000735B3">
              <w:rPr>
                <w:color w:val="000000"/>
                <w:highlight w:val="white"/>
                <w:lang w:val="es-ES_tradnl"/>
              </w:rPr>
              <w:t xml:space="preserve">Integra un reporte final de implementación de una red de área local que incluya: </w:t>
            </w:r>
          </w:p>
          <w:p w14:paraId="3EB6BC2D" w14:textId="77777777" w:rsidR="001911EA" w:rsidRPr="000735B3" w:rsidRDefault="001911EA" w:rsidP="009D0904">
            <w:pPr>
              <w:rPr>
                <w:color w:val="000000"/>
                <w:highlight w:val="white"/>
                <w:lang w:val="es-ES_tradnl"/>
              </w:rPr>
            </w:pPr>
            <w:r w:rsidRPr="000735B3">
              <w:rPr>
                <w:color w:val="000000"/>
                <w:highlight w:val="white"/>
                <w:lang w:val="es-ES_tradnl"/>
              </w:rPr>
              <w:t>- Cableado estructurado de la red.</w:t>
            </w:r>
          </w:p>
          <w:p w14:paraId="035DDCD9" w14:textId="77777777" w:rsidR="001911EA" w:rsidRPr="000735B3" w:rsidRDefault="001911EA" w:rsidP="009D0904">
            <w:pPr>
              <w:rPr>
                <w:color w:val="000000"/>
                <w:highlight w:val="white"/>
                <w:lang w:val="es-ES_tradnl"/>
              </w:rPr>
            </w:pPr>
            <w:r w:rsidRPr="000735B3">
              <w:rPr>
                <w:color w:val="000000"/>
                <w:highlight w:val="white"/>
                <w:lang w:val="es-ES_tradnl"/>
              </w:rPr>
              <w:t xml:space="preserve">- Configuración de dispositivos para proporcionar acceso a recursos de red locales y remotos y para habilitar la conectividad integral entre dispositivos. </w:t>
            </w:r>
          </w:p>
          <w:p w14:paraId="42EE23C9" w14:textId="77777777" w:rsidR="001911EA" w:rsidRPr="000735B3" w:rsidRDefault="001911EA" w:rsidP="009D0904">
            <w:pPr>
              <w:rPr>
                <w:color w:val="000000"/>
                <w:highlight w:val="white"/>
                <w:lang w:val="es-ES_tradnl"/>
              </w:rPr>
            </w:pPr>
            <w:r w:rsidRPr="000735B3">
              <w:rPr>
                <w:color w:val="000000"/>
                <w:highlight w:val="white"/>
                <w:lang w:val="es-ES_tradnl"/>
              </w:rPr>
              <w:t xml:space="preserve">- Configuración de servicios de la red. </w:t>
            </w:r>
          </w:p>
          <w:p w14:paraId="44DF9D47" w14:textId="77777777" w:rsidR="001911EA" w:rsidRPr="000735B3" w:rsidRDefault="001911EA" w:rsidP="009D0904">
            <w:pPr>
              <w:rPr>
                <w:color w:val="000000"/>
                <w:highlight w:val="white"/>
                <w:lang w:val="es-ES_tradnl"/>
              </w:rPr>
            </w:pPr>
            <w:r w:rsidRPr="000735B3">
              <w:rPr>
                <w:color w:val="000000"/>
                <w:highlight w:val="white"/>
                <w:lang w:val="es-ES_tradnl"/>
              </w:rPr>
              <w:t xml:space="preserve">- Lista de verificación de pruebas de acceso a los servicios configurados. </w:t>
            </w:r>
          </w:p>
          <w:p w14:paraId="51A17CAA" w14:textId="77777777" w:rsidR="001911EA" w:rsidRPr="000735B3" w:rsidRDefault="001911EA" w:rsidP="009D0904">
            <w:pPr>
              <w:rPr>
                <w:color w:val="000000"/>
                <w:highlight w:val="white"/>
                <w:lang w:val="es-ES_tradnl"/>
              </w:rPr>
            </w:pPr>
            <w:r w:rsidRPr="000735B3">
              <w:rPr>
                <w:color w:val="000000"/>
                <w:highlight w:val="white"/>
                <w:lang w:val="es-ES_tradnl"/>
              </w:rPr>
              <w:t xml:space="preserve">- Mapa de ubicación física y lógica de la distribución de la red. </w:t>
            </w:r>
          </w:p>
          <w:p w14:paraId="3B3877B9" w14:textId="77777777" w:rsidR="001911EA" w:rsidRPr="000735B3" w:rsidRDefault="001911EA" w:rsidP="009D0904">
            <w:pPr>
              <w:rPr>
                <w:color w:val="000000"/>
                <w:highlight w:val="white"/>
                <w:lang w:val="es-ES_tradnl"/>
              </w:rPr>
            </w:pPr>
            <w:r w:rsidRPr="000735B3">
              <w:rPr>
                <w:color w:val="000000"/>
                <w:highlight w:val="white"/>
                <w:lang w:val="es-ES_tradnl"/>
              </w:rPr>
              <w:t xml:space="preserve">- Topología física y lógica. </w:t>
            </w:r>
          </w:p>
          <w:p w14:paraId="0055D89D" w14:textId="77777777" w:rsidR="001911EA" w:rsidRPr="000735B3" w:rsidRDefault="001911EA" w:rsidP="009D0904">
            <w:pPr>
              <w:rPr>
                <w:color w:val="000000"/>
                <w:highlight w:val="white"/>
                <w:lang w:val="es-ES_tradnl"/>
              </w:rPr>
            </w:pPr>
            <w:r w:rsidRPr="000735B3">
              <w:rPr>
                <w:color w:val="000000"/>
                <w:highlight w:val="white"/>
                <w:lang w:val="es-ES_tradnl"/>
              </w:rPr>
              <w:t xml:space="preserve">- Bitácora de registro de errores y/o incidencias. </w:t>
            </w:r>
          </w:p>
          <w:p w14:paraId="7863C1CB" w14:textId="77777777" w:rsidR="001911EA" w:rsidRPr="000735B3" w:rsidRDefault="001911EA" w:rsidP="009D0904">
            <w:pPr>
              <w:rPr>
                <w:color w:val="000000"/>
                <w:highlight w:val="white"/>
                <w:lang w:val="es-ES_tradnl"/>
              </w:rPr>
            </w:pPr>
            <w:r w:rsidRPr="000735B3">
              <w:rPr>
                <w:color w:val="000000"/>
                <w:highlight w:val="white"/>
                <w:lang w:val="es-ES_tradnl"/>
              </w:rPr>
              <w:t xml:space="preserve">- Tabla de direcciones. </w:t>
            </w:r>
          </w:p>
          <w:p w14:paraId="260E82E2" w14:textId="77777777" w:rsidR="001911EA" w:rsidRPr="000735B3" w:rsidRDefault="001911EA" w:rsidP="009D0904">
            <w:pPr>
              <w:rPr>
                <w:color w:val="000000"/>
                <w:highlight w:val="white"/>
                <w:lang w:val="es-ES_tradnl"/>
              </w:rPr>
            </w:pPr>
            <w:r w:rsidRPr="000735B3">
              <w:rPr>
                <w:color w:val="000000"/>
                <w:highlight w:val="white"/>
                <w:lang w:val="es-ES_tradnl"/>
              </w:rPr>
              <w:t xml:space="preserve">- Tabla de ubicación y etiquetado de nodos y cableado. </w:t>
            </w:r>
          </w:p>
          <w:p w14:paraId="15BFDCD0" w14:textId="77777777" w:rsidR="001911EA" w:rsidRPr="000735B3" w:rsidRDefault="001911EA" w:rsidP="009D0904">
            <w:pPr>
              <w:rPr>
                <w:color w:val="000000"/>
                <w:highlight w:val="white"/>
                <w:lang w:val="es-ES_tradnl"/>
              </w:rPr>
            </w:pPr>
            <w:r w:rsidRPr="000735B3">
              <w:rPr>
                <w:color w:val="000000"/>
                <w:highlight w:val="white"/>
                <w:lang w:val="es-ES_tradnl"/>
              </w:rPr>
              <w:lastRenderedPageBreak/>
              <w:t xml:space="preserve">- Medidas de seguridad básicas de la red. </w:t>
            </w:r>
          </w:p>
          <w:p w14:paraId="7C86E0B0" w14:textId="77777777" w:rsidR="001911EA" w:rsidRPr="000735B3" w:rsidRDefault="001911EA" w:rsidP="009D0904">
            <w:pPr>
              <w:rPr>
                <w:lang w:val="es-ES_tradnl"/>
              </w:rPr>
            </w:pPr>
            <w:r w:rsidRPr="000735B3">
              <w:rPr>
                <w:color w:val="000000"/>
                <w:highlight w:val="white"/>
                <w:lang w:val="es-ES_tradnl"/>
              </w:rPr>
              <w:t>- Normas de conectividad utilizadas.</w:t>
            </w:r>
          </w:p>
        </w:tc>
      </w:tr>
    </w:tbl>
    <w:p w14:paraId="4B83E434" w14:textId="77777777" w:rsidR="001911EA" w:rsidRPr="000735B3" w:rsidRDefault="001911EA" w:rsidP="001911EA">
      <w:pPr>
        <w:pBdr>
          <w:top w:val="nil"/>
          <w:left w:val="nil"/>
          <w:bottom w:val="nil"/>
          <w:right w:val="nil"/>
          <w:between w:val="nil"/>
        </w:pBdr>
        <w:spacing w:after="0"/>
        <w:rPr>
          <w:color w:val="000000"/>
          <w:lang w:val="es-ES_tradnl"/>
        </w:rPr>
      </w:pPr>
    </w:p>
    <w:p w14:paraId="1DD66D45" w14:textId="77777777" w:rsidR="001911EA" w:rsidRPr="000735B3" w:rsidRDefault="001911EA" w:rsidP="001911EA">
      <w:pPr>
        <w:rPr>
          <w:color w:val="000000"/>
          <w:lang w:val="es-ES_tradnl"/>
        </w:rPr>
      </w:pPr>
      <w:r w:rsidRPr="000735B3">
        <w:rPr>
          <w:color w:val="000000"/>
          <w:lang w:val="es-ES_tradnl"/>
        </w:rPr>
        <w:br w:type="page"/>
      </w:r>
    </w:p>
    <w:p w14:paraId="462AA364" w14:textId="77777777" w:rsidR="001911EA" w:rsidRPr="000735B3" w:rsidRDefault="001911EA" w:rsidP="001911EA">
      <w:pPr>
        <w:pBdr>
          <w:top w:val="nil"/>
          <w:left w:val="nil"/>
          <w:bottom w:val="nil"/>
          <w:right w:val="nil"/>
          <w:between w:val="nil"/>
        </w:pBdr>
        <w:spacing w:after="0"/>
        <w:jc w:val="center"/>
        <w:rPr>
          <w:b/>
          <w:color w:val="3E7065"/>
          <w:sz w:val="28"/>
          <w:szCs w:val="28"/>
          <w:lang w:val="es-ES_tradnl"/>
        </w:rPr>
      </w:pPr>
      <w:r w:rsidRPr="000735B3">
        <w:rPr>
          <w:b/>
          <w:color w:val="3E7065"/>
          <w:sz w:val="28"/>
          <w:szCs w:val="28"/>
          <w:lang w:val="es-ES_tradnl"/>
        </w:rPr>
        <w:lastRenderedPageBreak/>
        <w:t>UNIDADES DE APRENDIZAJE</w:t>
      </w:r>
    </w:p>
    <w:p w14:paraId="6CCB1D6D" w14:textId="77777777" w:rsidR="001911EA" w:rsidRPr="000735B3" w:rsidRDefault="001911EA" w:rsidP="001911EA">
      <w:pPr>
        <w:pBdr>
          <w:top w:val="nil"/>
          <w:left w:val="nil"/>
          <w:bottom w:val="nil"/>
          <w:right w:val="nil"/>
          <w:between w:val="nil"/>
        </w:pBdr>
        <w:spacing w:after="0"/>
        <w:jc w:val="center"/>
        <w:rPr>
          <w:b/>
          <w:color w:val="000000"/>
          <w:lang w:val="es-ES_tradnl"/>
        </w:rPr>
      </w:pPr>
    </w:p>
    <w:tbl>
      <w:tblPr>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1911EA" w:rsidRPr="000735B3" w14:paraId="4291F150" w14:textId="77777777" w:rsidTr="009D0904">
        <w:trPr>
          <w:trHeight w:val="440"/>
        </w:trPr>
        <w:tc>
          <w:tcPr>
            <w:tcW w:w="2205" w:type="dxa"/>
            <w:shd w:val="clear" w:color="auto" w:fill="3E7065"/>
            <w:vAlign w:val="center"/>
          </w:tcPr>
          <w:p w14:paraId="4734C03B" w14:textId="77777777" w:rsidR="001911EA" w:rsidRPr="000735B3" w:rsidRDefault="001911EA" w:rsidP="009D0904">
            <w:pPr>
              <w:pBdr>
                <w:top w:val="nil"/>
                <w:left w:val="nil"/>
                <w:bottom w:val="nil"/>
                <w:right w:val="nil"/>
                <w:between w:val="nil"/>
              </w:pBdr>
              <w:rPr>
                <w:color w:val="FFFFFF"/>
                <w:lang w:val="es-ES_tradnl"/>
              </w:rPr>
            </w:pPr>
            <w:r w:rsidRPr="000735B3">
              <w:rPr>
                <w:color w:val="FFFFFF"/>
                <w:lang w:val="es-ES_tradnl"/>
              </w:rPr>
              <w:t>Unidad de Aprendizaje</w:t>
            </w:r>
          </w:p>
        </w:tc>
        <w:tc>
          <w:tcPr>
            <w:tcW w:w="10275" w:type="dxa"/>
            <w:gridSpan w:val="6"/>
            <w:vAlign w:val="center"/>
          </w:tcPr>
          <w:p w14:paraId="4DBF64FC" w14:textId="77777777" w:rsidR="001911EA" w:rsidRPr="000735B3" w:rsidRDefault="001911EA" w:rsidP="009D0904">
            <w:pPr>
              <w:rPr>
                <w:bCs/>
                <w:lang w:val="es-ES_tradnl"/>
              </w:rPr>
            </w:pPr>
            <w:r w:rsidRPr="000735B3">
              <w:rPr>
                <w:bCs/>
                <w:lang w:val="es-ES_tradnl"/>
              </w:rPr>
              <w:t>I. Introducción a Sistemas Operativos</w:t>
            </w:r>
          </w:p>
        </w:tc>
      </w:tr>
      <w:tr w:rsidR="001911EA" w:rsidRPr="000735B3" w14:paraId="3CE8FA55" w14:textId="77777777" w:rsidTr="009D0904">
        <w:trPr>
          <w:trHeight w:val="420"/>
        </w:trPr>
        <w:tc>
          <w:tcPr>
            <w:tcW w:w="2205" w:type="dxa"/>
            <w:shd w:val="clear" w:color="auto" w:fill="3E7065"/>
            <w:vAlign w:val="center"/>
          </w:tcPr>
          <w:p w14:paraId="73E354C3" w14:textId="77777777" w:rsidR="001911EA" w:rsidRPr="000735B3" w:rsidRDefault="001911EA" w:rsidP="009D0904">
            <w:pPr>
              <w:pBdr>
                <w:top w:val="nil"/>
                <w:left w:val="nil"/>
                <w:bottom w:val="nil"/>
                <w:right w:val="nil"/>
                <w:between w:val="nil"/>
              </w:pBdr>
              <w:rPr>
                <w:color w:val="FFFFFF"/>
                <w:lang w:val="es-ES_tradnl"/>
              </w:rPr>
            </w:pPr>
            <w:r w:rsidRPr="000735B3">
              <w:rPr>
                <w:color w:val="FFFFFF"/>
                <w:lang w:val="es-ES_tradnl"/>
              </w:rPr>
              <w:t xml:space="preserve">Propósito esperado </w:t>
            </w:r>
          </w:p>
        </w:tc>
        <w:tc>
          <w:tcPr>
            <w:tcW w:w="10275" w:type="dxa"/>
            <w:gridSpan w:val="6"/>
            <w:vAlign w:val="center"/>
          </w:tcPr>
          <w:p w14:paraId="7337C0B6" w14:textId="77777777" w:rsidR="001911EA" w:rsidRPr="000735B3" w:rsidRDefault="001911EA" w:rsidP="009D0904">
            <w:pPr>
              <w:rPr>
                <w:color w:val="000000"/>
                <w:lang w:val="es-ES_tradnl"/>
              </w:rPr>
            </w:pPr>
            <w:r w:rsidRPr="000735B3">
              <w:rPr>
                <w:color w:val="000000"/>
                <w:highlight w:val="white"/>
                <w:lang w:val="es-ES_tradnl"/>
              </w:rPr>
              <w:t>El estudiante evaluará las ventajas del uso de licencias de código abierto para la toma de decisiones.</w:t>
            </w:r>
          </w:p>
        </w:tc>
      </w:tr>
      <w:tr w:rsidR="001911EA" w:rsidRPr="000735B3" w14:paraId="0B6EFB58" w14:textId="77777777" w:rsidTr="009D0904">
        <w:trPr>
          <w:trHeight w:val="735"/>
        </w:trPr>
        <w:tc>
          <w:tcPr>
            <w:tcW w:w="2205" w:type="dxa"/>
            <w:shd w:val="clear" w:color="auto" w:fill="434343"/>
            <w:vAlign w:val="center"/>
          </w:tcPr>
          <w:p w14:paraId="50D85E3A" w14:textId="77777777" w:rsidR="001911EA" w:rsidRPr="000735B3" w:rsidRDefault="001911EA" w:rsidP="009D0904">
            <w:pPr>
              <w:pBdr>
                <w:top w:val="nil"/>
                <w:left w:val="nil"/>
                <w:bottom w:val="nil"/>
                <w:right w:val="nil"/>
                <w:between w:val="nil"/>
              </w:pBdr>
              <w:rPr>
                <w:b/>
                <w:color w:val="FFFFFF"/>
                <w:lang w:val="es-ES_tradnl"/>
              </w:rPr>
            </w:pPr>
            <w:r w:rsidRPr="000735B3">
              <w:rPr>
                <w:b/>
                <w:color w:val="FFFFFF"/>
                <w:lang w:val="es-ES_tradnl"/>
              </w:rPr>
              <w:t>Tiempo Asignado</w:t>
            </w:r>
          </w:p>
        </w:tc>
        <w:tc>
          <w:tcPr>
            <w:tcW w:w="1530" w:type="dxa"/>
            <w:shd w:val="clear" w:color="auto" w:fill="434343"/>
            <w:vAlign w:val="center"/>
          </w:tcPr>
          <w:p w14:paraId="17A3BEA0" w14:textId="77777777" w:rsidR="001911EA" w:rsidRPr="000735B3" w:rsidRDefault="001911EA" w:rsidP="009D0904">
            <w:pPr>
              <w:rPr>
                <w:color w:val="FFFFFF"/>
                <w:lang w:val="es-ES_tradnl"/>
              </w:rPr>
            </w:pPr>
            <w:r w:rsidRPr="000735B3">
              <w:rPr>
                <w:b/>
                <w:color w:val="FFFFFF"/>
                <w:lang w:val="es-ES_tradnl"/>
              </w:rPr>
              <w:t xml:space="preserve">Horas del Saber </w:t>
            </w:r>
          </w:p>
        </w:tc>
        <w:tc>
          <w:tcPr>
            <w:tcW w:w="1440" w:type="dxa"/>
            <w:shd w:val="clear" w:color="auto" w:fill="auto"/>
            <w:vAlign w:val="center"/>
          </w:tcPr>
          <w:p w14:paraId="7FD4B4A5" w14:textId="77777777" w:rsidR="001911EA" w:rsidRPr="000735B3" w:rsidRDefault="001911EA" w:rsidP="009D0904">
            <w:pPr>
              <w:rPr>
                <w:color w:val="000000"/>
                <w:lang w:val="es-ES_tradnl"/>
              </w:rPr>
            </w:pPr>
            <w:r w:rsidRPr="000735B3">
              <w:rPr>
                <w:color w:val="000000"/>
                <w:lang w:val="es-ES_tradnl"/>
              </w:rPr>
              <w:t>5</w:t>
            </w:r>
          </w:p>
        </w:tc>
        <w:tc>
          <w:tcPr>
            <w:tcW w:w="2355" w:type="dxa"/>
            <w:shd w:val="clear" w:color="auto" w:fill="434343"/>
            <w:vAlign w:val="center"/>
          </w:tcPr>
          <w:p w14:paraId="1E232ACF" w14:textId="77777777" w:rsidR="001911EA" w:rsidRPr="000735B3" w:rsidRDefault="001911EA" w:rsidP="009D0904">
            <w:pPr>
              <w:rPr>
                <w:color w:val="FFFFFF"/>
                <w:lang w:val="es-ES_tradnl"/>
              </w:rPr>
            </w:pPr>
            <w:r w:rsidRPr="000735B3">
              <w:rPr>
                <w:b/>
                <w:color w:val="FFFFFF"/>
                <w:lang w:val="es-ES_tradnl"/>
              </w:rPr>
              <w:t>Horas del Saber Hacer</w:t>
            </w:r>
          </w:p>
        </w:tc>
        <w:tc>
          <w:tcPr>
            <w:tcW w:w="1935" w:type="dxa"/>
            <w:shd w:val="clear" w:color="auto" w:fill="auto"/>
            <w:vAlign w:val="center"/>
          </w:tcPr>
          <w:p w14:paraId="462E0D42" w14:textId="77777777" w:rsidR="001911EA" w:rsidRPr="000735B3" w:rsidRDefault="001911EA" w:rsidP="009D0904">
            <w:pPr>
              <w:rPr>
                <w:color w:val="000000"/>
                <w:lang w:val="es-ES_tradnl"/>
              </w:rPr>
            </w:pPr>
            <w:r w:rsidRPr="000735B3">
              <w:rPr>
                <w:color w:val="000000"/>
                <w:lang w:val="es-ES_tradnl"/>
              </w:rPr>
              <w:t>0</w:t>
            </w:r>
          </w:p>
        </w:tc>
        <w:tc>
          <w:tcPr>
            <w:tcW w:w="1620" w:type="dxa"/>
            <w:shd w:val="clear" w:color="auto" w:fill="434343"/>
            <w:vAlign w:val="center"/>
          </w:tcPr>
          <w:p w14:paraId="6FBF7072" w14:textId="77777777" w:rsidR="001911EA" w:rsidRPr="000735B3" w:rsidRDefault="001911EA" w:rsidP="009D0904">
            <w:pPr>
              <w:pBdr>
                <w:top w:val="nil"/>
                <w:left w:val="nil"/>
                <w:bottom w:val="nil"/>
                <w:right w:val="nil"/>
                <w:between w:val="nil"/>
              </w:pBdr>
              <w:rPr>
                <w:b/>
                <w:color w:val="FFFFFF"/>
                <w:lang w:val="es-ES_tradnl"/>
              </w:rPr>
            </w:pPr>
            <w:r w:rsidRPr="000735B3">
              <w:rPr>
                <w:b/>
                <w:color w:val="FFFFFF"/>
                <w:lang w:val="es-ES_tradnl"/>
              </w:rPr>
              <w:t>Horas Totales</w:t>
            </w:r>
          </w:p>
        </w:tc>
        <w:tc>
          <w:tcPr>
            <w:tcW w:w="1395" w:type="dxa"/>
            <w:shd w:val="clear" w:color="auto" w:fill="auto"/>
            <w:vAlign w:val="center"/>
          </w:tcPr>
          <w:p w14:paraId="1E49AC98" w14:textId="77777777" w:rsidR="001911EA" w:rsidRPr="000735B3" w:rsidRDefault="001911EA" w:rsidP="009D0904">
            <w:pPr>
              <w:rPr>
                <w:color w:val="000000"/>
                <w:lang w:val="es-ES_tradnl"/>
              </w:rPr>
            </w:pPr>
            <w:r w:rsidRPr="000735B3">
              <w:rPr>
                <w:color w:val="000000"/>
                <w:lang w:val="es-ES_tradnl"/>
              </w:rPr>
              <w:t>5</w:t>
            </w:r>
          </w:p>
        </w:tc>
      </w:tr>
    </w:tbl>
    <w:p w14:paraId="3BAD1451" w14:textId="77777777" w:rsidR="001911EA" w:rsidRPr="000735B3" w:rsidRDefault="001911EA" w:rsidP="001911EA">
      <w:pPr>
        <w:pBdr>
          <w:top w:val="nil"/>
          <w:left w:val="nil"/>
          <w:bottom w:val="nil"/>
          <w:right w:val="nil"/>
          <w:between w:val="nil"/>
        </w:pBdr>
        <w:spacing w:after="0"/>
        <w:rPr>
          <w:color w:val="000000"/>
          <w:lang w:val="es-ES_tradnl"/>
        </w:rPr>
      </w:pPr>
    </w:p>
    <w:tbl>
      <w:tblPr>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1911EA" w:rsidRPr="000735B3" w14:paraId="1627FF11" w14:textId="77777777" w:rsidTr="009D0904">
        <w:trPr>
          <w:trHeight w:val="810"/>
        </w:trPr>
        <w:tc>
          <w:tcPr>
            <w:tcW w:w="2610" w:type="dxa"/>
            <w:shd w:val="clear" w:color="auto" w:fill="3E7065"/>
            <w:vAlign w:val="center"/>
          </w:tcPr>
          <w:p w14:paraId="79F14DD9"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Temas</w:t>
            </w:r>
          </w:p>
        </w:tc>
        <w:tc>
          <w:tcPr>
            <w:tcW w:w="3825" w:type="dxa"/>
            <w:shd w:val="clear" w:color="auto" w:fill="3E7065"/>
            <w:vAlign w:val="center"/>
          </w:tcPr>
          <w:p w14:paraId="394489A6"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Saber</w:t>
            </w:r>
          </w:p>
          <w:p w14:paraId="15617CE6"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Dimensión Conceptual</w:t>
            </w:r>
          </w:p>
        </w:tc>
        <w:tc>
          <w:tcPr>
            <w:tcW w:w="3375" w:type="dxa"/>
            <w:shd w:val="clear" w:color="auto" w:fill="3E7065"/>
            <w:vAlign w:val="center"/>
          </w:tcPr>
          <w:p w14:paraId="580143FE"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Saber Hacer</w:t>
            </w:r>
          </w:p>
          <w:p w14:paraId="439A4934"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Dimensión Actuacional</w:t>
            </w:r>
          </w:p>
        </w:tc>
        <w:tc>
          <w:tcPr>
            <w:tcW w:w="2700" w:type="dxa"/>
            <w:shd w:val="clear" w:color="auto" w:fill="3E7065"/>
            <w:vAlign w:val="center"/>
          </w:tcPr>
          <w:p w14:paraId="10F7393E"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Ser y Convivir</w:t>
            </w:r>
          </w:p>
          <w:p w14:paraId="775BC1D5"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Dimensión Socioafectiva</w:t>
            </w:r>
          </w:p>
        </w:tc>
      </w:tr>
      <w:tr w:rsidR="001911EA" w:rsidRPr="000735B3" w14:paraId="064421D5" w14:textId="77777777" w:rsidTr="009D0904">
        <w:trPr>
          <w:trHeight w:val="440"/>
        </w:trPr>
        <w:tc>
          <w:tcPr>
            <w:tcW w:w="2610" w:type="dxa"/>
          </w:tcPr>
          <w:p w14:paraId="1770FE3A" w14:textId="77777777" w:rsidR="001911EA" w:rsidRPr="000735B3" w:rsidRDefault="001911EA" w:rsidP="009D0904">
            <w:pPr>
              <w:jc w:val="both"/>
              <w:rPr>
                <w:lang w:val="es-ES_tradnl"/>
              </w:rPr>
            </w:pPr>
            <w:r w:rsidRPr="000735B3">
              <w:rPr>
                <w:lang w:val="es-ES_tradnl"/>
              </w:rPr>
              <w:t>1.1 Evolución de los sistemas operativos.</w:t>
            </w:r>
          </w:p>
        </w:tc>
        <w:tc>
          <w:tcPr>
            <w:tcW w:w="3825" w:type="dxa"/>
          </w:tcPr>
          <w:p w14:paraId="64D5C2BF" w14:textId="77777777" w:rsidR="001911EA" w:rsidRPr="000735B3" w:rsidRDefault="001911EA" w:rsidP="009D0904">
            <w:pPr>
              <w:rPr>
                <w:lang w:val="es-ES_tradnl"/>
              </w:rPr>
            </w:pPr>
            <w:r w:rsidRPr="000735B3">
              <w:rPr>
                <w:color w:val="000000"/>
                <w:highlight w:val="white"/>
                <w:lang w:val="es-ES_tradnl"/>
              </w:rPr>
              <w:t>Identificar los antecedentes de los sistemas operativos</w:t>
            </w:r>
          </w:p>
        </w:tc>
        <w:tc>
          <w:tcPr>
            <w:tcW w:w="3375" w:type="dxa"/>
          </w:tcPr>
          <w:p w14:paraId="779D04C2" w14:textId="77777777" w:rsidR="001911EA" w:rsidRPr="000735B3" w:rsidRDefault="001911EA" w:rsidP="009D0904">
            <w:pPr>
              <w:rPr>
                <w:lang w:val="es-ES_tradnl"/>
              </w:rPr>
            </w:pPr>
          </w:p>
        </w:tc>
        <w:tc>
          <w:tcPr>
            <w:tcW w:w="2700" w:type="dxa"/>
            <w:vMerge w:val="restart"/>
          </w:tcPr>
          <w:p w14:paraId="5DCC6B7A" w14:textId="77777777" w:rsidR="001911EA" w:rsidRPr="000735B3" w:rsidRDefault="001911EA" w:rsidP="009D0904">
            <w:pPr>
              <w:rPr>
                <w:lang w:val="es-ES_tradnl"/>
              </w:rPr>
            </w:pPr>
            <w:r w:rsidRPr="000735B3">
              <w:rPr>
                <w:color w:val="000000"/>
                <w:lang w:val="es-ES_tradnl"/>
              </w:rPr>
              <w:t xml:space="preserve">Incentivar la </w:t>
            </w:r>
            <w:r w:rsidRPr="000735B3">
              <w:rPr>
                <w:b/>
                <w:color w:val="000000"/>
                <w:lang w:val="es-ES_tradnl"/>
              </w:rPr>
              <w:t>creatividad</w:t>
            </w:r>
            <w:r w:rsidRPr="000735B3">
              <w:rPr>
                <w:color w:val="000000"/>
                <w:lang w:val="es-ES_tradnl"/>
              </w:rPr>
              <w:t xml:space="preserve"> al explorar diferentes enfoques para la selección de componentes de hardware y software, que correspondan con la aplicación requerida, con un enfoque en la </w:t>
            </w:r>
            <w:r w:rsidRPr="000735B3">
              <w:rPr>
                <w:b/>
                <w:color w:val="000000"/>
                <w:lang w:val="es-ES_tradnl"/>
              </w:rPr>
              <w:t>ética profesional</w:t>
            </w:r>
            <w:r w:rsidRPr="000735B3">
              <w:rPr>
                <w:color w:val="000000"/>
                <w:lang w:val="es-ES_tradnl"/>
              </w:rPr>
              <w:t xml:space="preserve"> con responsabilidad social y ambiental en la elección de las licencias de software. Asumir la </w:t>
            </w:r>
            <w:r w:rsidRPr="000735B3">
              <w:rPr>
                <w:b/>
                <w:color w:val="000000"/>
                <w:lang w:val="es-ES_tradnl"/>
              </w:rPr>
              <w:t>responsabilidad</w:t>
            </w:r>
            <w:r w:rsidRPr="000735B3">
              <w:rPr>
                <w:color w:val="000000"/>
                <w:lang w:val="es-ES_tradnl"/>
              </w:rPr>
              <w:t xml:space="preserve"> de la gestión de la información para implementar sistemas operativos. Ejercer una </w:t>
            </w:r>
            <w:r w:rsidRPr="000735B3">
              <w:rPr>
                <w:b/>
                <w:color w:val="000000"/>
                <w:lang w:val="es-ES_tradnl"/>
              </w:rPr>
              <w:t>toma de decisiones</w:t>
            </w:r>
            <w:r w:rsidRPr="000735B3">
              <w:rPr>
                <w:color w:val="000000"/>
                <w:lang w:val="es-ES_tradnl"/>
              </w:rPr>
              <w:t xml:space="preserve"> </w:t>
            </w:r>
            <w:r w:rsidRPr="000735B3">
              <w:rPr>
                <w:color w:val="000000"/>
                <w:lang w:val="es-ES_tradnl"/>
              </w:rPr>
              <w:lastRenderedPageBreak/>
              <w:t>organizada y planificada para la resolución de problemas. Desarrollar l</w:t>
            </w:r>
            <w:r w:rsidRPr="000735B3">
              <w:rPr>
                <w:b/>
                <w:color w:val="000000"/>
                <w:lang w:val="es-ES_tradnl"/>
              </w:rPr>
              <w:t>a gestión de la información</w:t>
            </w:r>
            <w:r w:rsidRPr="000735B3">
              <w:rPr>
                <w:color w:val="000000"/>
                <w:lang w:val="es-ES_tradnl"/>
              </w:rPr>
              <w:t xml:space="preserve"> a través del trabajo en equipo. Programar con </w:t>
            </w:r>
            <w:r w:rsidRPr="000735B3">
              <w:rPr>
                <w:b/>
                <w:color w:val="000000"/>
                <w:lang w:val="es-ES_tradnl"/>
              </w:rPr>
              <w:t>honestidad y responsabilidad</w:t>
            </w:r>
            <w:r w:rsidRPr="000735B3">
              <w:rPr>
                <w:color w:val="000000"/>
                <w:lang w:val="es-ES_tradnl"/>
              </w:rPr>
              <w:t xml:space="preserve"> para la resolución de problemas.</w:t>
            </w:r>
          </w:p>
        </w:tc>
      </w:tr>
      <w:tr w:rsidR="001911EA" w:rsidRPr="000735B3" w14:paraId="0A7C60EF" w14:textId="77777777" w:rsidTr="009D0904">
        <w:trPr>
          <w:trHeight w:val="420"/>
        </w:trPr>
        <w:tc>
          <w:tcPr>
            <w:tcW w:w="2610" w:type="dxa"/>
          </w:tcPr>
          <w:p w14:paraId="7ED29B2D" w14:textId="77777777" w:rsidR="001911EA" w:rsidRPr="000735B3" w:rsidRDefault="001911EA" w:rsidP="009D0904">
            <w:pPr>
              <w:rPr>
                <w:lang w:val="es-ES_tradnl"/>
              </w:rPr>
            </w:pPr>
            <w:r w:rsidRPr="000735B3">
              <w:rPr>
                <w:color w:val="000000"/>
                <w:highlight w:val="white"/>
                <w:lang w:val="es-ES_tradnl"/>
              </w:rPr>
              <w:t>1.2 Tipos de licenciamiento</w:t>
            </w:r>
          </w:p>
        </w:tc>
        <w:tc>
          <w:tcPr>
            <w:tcW w:w="3825" w:type="dxa"/>
          </w:tcPr>
          <w:p w14:paraId="70981364" w14:textId="77777777" w:rsidR="001911EA" w:rsidRPr="000735B3" w:rsidRDefault="001911EA" w:rsidP="009D0904">
            <w:pPr>
              <w:rPr>
                <w:lang w:val="es-ES_tradnl"/>
              </w:rPr>
            </w:pPr>
            <w:r w:rsidRPr="000735B3">
              <w:rPr>
                <w:color w:val="000000"/>
                <w:highlight w:val="white"/>
                <w:lang w:val="es-ES_tradnl"/>
              </w:rPr>
              <w:t>Identificar los tipos de licencias en los sistemas operativos</w:t>
            </w:r>
          </w:p>
        </w:tc>
        <w:tc>
          <w:tcPr>
            <w:tcW w:w="3375" w:type="dxa"/>
          </w:tcPr>
          <w:p w14:paraId="152CE1E3" w14:textId="77777777" w:rsidR="001911EA" w:rsidRPr="000735B3" w:rsidRDefault="001911EA" w:rsidP="009D0904">
            <w:pPr>
              <w:rPr>
                <w:lang w:val="es-ES_tradnl"/>
              </w:rPr>
            </w:pPr>
            <w:r w:rsidRPr="000735B3">
              <w:rPr>
                <w:lang w:val="es-ES_tradnl"/>
              </w:rPr>
              <w:t xml:space="preserve">Seleccionar los tipos de licencia adecuado </w:t>
            </w:r>
            <w:proofErr w:type="gramStart"/>
            <w:r w:rsidRPr="000735B3">
              <w:rPr>
                <w:lang w:val="es-ES_tradnl"/>
              </w:rPr>
              <w:t>de acuerdo a</w:t>
            </w:r>
            <w:proofErr w:type="gramEnd"/>
            <w:r w:rsidRPr="000735B3">
              <w:rPr>
                <w:lang w:val="es-ES_tradnl"/>
              </w:rPr>
              <w:t xml:space="preserve"> la aplicación requerida</w:t>
            </w:r>
          </w:p>
        </w:tc>
        <w:tc>
          <w:tcPr>
            <w:tcW w:w="2700" w:type="dxa"/>
            <w:vMerge/>
          </w:tcPr>
          <w:p w14:paraId="75E26CFF"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r w:rsidR="001911EA" w:rsidRPr="000735B3" w14:paraId="0491B36A" w14:textId="77777777" w:rsidTr="009D0904">
        <w:trPr>
          <w:trHeight w:val="420"/>
        </w:trPr>
        <w:tc>
          <w:tcPr>
            <w:tcW w:w="2610" w:type="dxa"/>
          </w:tcPr>
          <w:p w14:paraId="609F72AF" w14:textId="77777777" w:rsidR="001911EA" w:rsidRPr="000735B3" w:rsidRDefault="001911EA" w:rsidP="009D0904">
            <w:pPr>
              <w:rPr>
                <w:lang w:val="es-ES_tradnl"/>
              </w:rPr>
            </w:pPr>
            <w:r w:rsidRPr="000735B3">
              <w:rPr>
                <w:color w:val="000000"/>
                <w:highlight w:val="white"/>
                <w:lang w:val="es-ES_tradnl"/>
              </w:rPr>
              <w:t>1.3 Software de código abierto</w:t>
            </w:r>
          </w:p>
        </w:tc>
        <w:tc>
          <w:tcPr>
            <w:tcW w:w="3825" w:type="dxa"/>
          </w:tcPr>
          <w:p w14:paraId="5FFF96D0" w14:textId="77777777" w:rsidR="001911EA" w:rsidRPr="000735B3" w:rsidRDefault="001911EA" w:rsidP="009D0904">
            <w:pPr>
              <w:rPr>
                <w:lang w:val="es-ES_tradnl"/>
              </w:rPr>
            </w:pPr>
            <w:r w:rsidRPr="000735B3">
              <w:rPr>
                <w:color w:val="000000"/>
                <w:highlight w:val="white"/>
                <w:lang w:val="es-ES_tradnl"/>
              </w:rPr>
              <w:t>Identificar las características del software de código abierto</w:t>
            </w:r>
          </w:p>
        </w:tc>
        <w:tc>
          <w:tcPr>
            <w:tcW w:w="3375" w:type="dxa"/>
          </w:tcPr>
          <w:p w14:paraId="6B499156" w14:textId="77777777" w:rsidR="001911EA" w:rsidRPr="000735B3" w:rsidRDefault="001911EA" w:rsidP="009D0904">
            <w:pPr>
              <w:rPr>
                <w:lang w:val="es-ES_tradnl"/>
              </w:rPr>
            </w:pPr>
            <w:r w:rsidRPr="000735B3">
              <w:rPr>
                <w:lang w:val="es-ES_tradnl"/>
              </w:rPr>
              <w:t xml:space="preserve">Valorar soluciones de código abierto </w:t>
            </w:r>
            <w:proofErr w:type="gramStart"/>
            <w:r w:rsidRPr="000735B3">
              <w:rPr>
                <w:lang w:val="es-ES_tradnl"/>
              </w:rPr>
              <w:t>de acuerdo a</w:t>
            </w:r>
            <w:proofErr w:type="gramEnd"/>
            <w:r w:rsidRPr="000735B3">
              <w:rPr>
                <w:lang w:val="es-ES_tradnl"/>
              </w:rPr>
              <w:t xml:space="preserve"> la aplicación requerida</w:t>
            </w:r>
          </w:p>
        </w:tc>
        <w:tc>
          <w:tcPr>
            <w:tcW w:w="2700" w:type="dxa"/>
            <w:vMerge/>
          </w:tcPr>
          <w:p w14:paraId="0059800A"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r w:rsidR="001911EA" w:rsidRPr="000735B3" w14:paraId="034507C7" w14:textId="77777777" w:rsidTr="009D0904">
        <w:trPr>
          <w:trHeight w:val="420"/>
        </w:trPr>
        <w:tc>
          <w:tcPr>
            <w:tcW w:w="2610" w:type="dxa"/>
          </w:tcPr>
          <w:p w14:paraId="649C8A53" w14:textId="77777777" w:rsidR="001911EA" w:rsidRPr="000735B3" w:rsidRDefault="001911EA" w:rsidP="009D0904">
            <w:pPr>
              <w:rPr>
                <w:color w:val="000000"/>
                <w:highlight w:val="white"/>
                <w:lang w:val="es-ES_tradnl"/>
              </w:rPr>
            </w:pPr>
            <w:r w:rsidRPr="000735B3">
              <w:rPr>
                <w:color w:val="000000"/>
                <w:highlight w:val="white"/>
                <w:lang w:val="es-ES_tradnl"/>
              </w:rPr>
              <w:t>1.4 Fundamentos de SO</w:t>
            </w:r>
          </w:p>
        </w:tc>
        <w:tc>
          <w:tcPr>
            <w:tcW w:w="3825" w:type="dxa"/>
          </w:tcPr>
          <w:p w14:paraId="64738FCB" w14:textId="77777777" w:rsidR="001911EA" w:rsidRPr="000735B3" w:rsidRDefault="001911EA" w:rsidP="009D0904">
            <w:pPr>
              <w:rPr>
                <w:lang w:val="es-ES_tradnl"/>
              </w:rPr>
            </w:pPr>
            <w:r w:rsidRPr="000735B3">
              <w:rPr>
                <w:color w:val="000000"/>
                <w:highlight w:val="white"/>
                <w:lang w:val="es-ES_tradnl"/>
              </w:rPr>
              <w:t>Describir las características y funcionalidad del sistema operativo</w:t>
            </w:r>
          </w:p>
        </w:tc>
        <w:tc>
          <w:tcPr>
            <w:tcW w:w="3375" w:type="dxa"/>
          </w:tcPr>
          <w:p w14:paraId="4060392F" w14:textId="77777777" w:rsidR="001911EA" w:rsidRPr="000735B3" w:rsidRDefault="001911EA" w:rsidP="009D0904">
            <w:pPr>
              <w:rPr>
                <w:lang w:val="es-ES_tradnl"/>
              </w:rPr>
            </w:pPr>
          </w:p>
        </w:tc>
        <w:tc>
          <w:tcPr>
            <w:tcW w:w="2700" w:type="dxa"/>
            <w:vMerge/>
          </w:tcPr>
          <w:p w14:paraId="467EA321"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bl>
    <w:p w14:paraId="0A480828" w14:textId="77777777" w:rsidR="001911EA" w:rsidRPr="000735B3" w:rsidRDefault="001911EA" w:rsidP="001911EA">
      <w:pPr>
        <w:spacing w:after="0"/>
        <w:rPr>
          <w:lang w:val="es-ES_tradnl"/>
        </w:rPr>
      </w:pPr>
    </w:p>
    <w:tbl>
      <w:tblPr>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1911EA" w:rsidRPr="000735B3" w14:paraId="6F24AE1D" w14:textId="77777777" w:rsidTr="009D0904">
        <w:trPr>
          <w:trHeight w:val="404"/>
        </w:trPr>
        <w:tc>
          <w:tcPr>
            <w:tcW w:w="12510" w:type="dxa"/>
            <w:gridSpan w:val="4"/>
            <w:shd w:val="clear" w:color="auto" w:fill="3E7065"/>
            <w:vAlign w:val="center"/>
          </w:tcPr>
          <w:p w14:paraId="086D961E" w14:textId="77777777" w:rsidR="001911EA" w:rsidRPr="000735B3" w:rsidRDefault="001911EA" w:rsidP="009D0904">
            <w:pPr>
              <w:jc w:val="center"/>
              <w:rPr>
                <w:b/>
                <w:color w:val="FFFFFF"/>
                <w:lang w:val="es-ES_tradnl"/>
              </w:rPr>
            </w:pPr>
            <w:r w:rsidRPr="000735B3">
              <w:rPr>
                <w:b/>
                <w:color w:val="FFFFFF"/>
                <w:lang w:val="es-ES_tradnl"/>
              </w:rPr>
              <w:t>Proceso Enseñanza-Aprendizaje</w:t>
            </w:r>
          </w:p>
        </w:tc>
      </w:tr>
      <w:tr w:rsidR="001911EA" w:rsidRPr="000735B3" w14:paraId="5416D84C" w14:textId="77777777" w:rsidTr="009D0904">
        <w:trPr>
          <w:trHeight w:val="192"/>
        </w:trPr>
        <w:tc>
          <w:tcPr>
            <w:tcW w:w="5280" w:type="dxa"/>
            <w:vMerge w:val="restart"/>
            <w:shd w:val="clear" w:color="auto" w:fill="434343"/>
            <w:vAlign w:val="center"/>
          </w:tcPr>
          <w:p w14:paraId="6D388C71" w14:textId="77777777" w:rsidR="001911EA" w:rsidRPr="000735B3" w:rsidRDefault="001911EA" w:rsidP="009D0904">
            <w:pPr>
              <w:jc w:val="center"/>
              <w:rPr>
                <w:color w:val="FFFFFF"/>
                <w:lang w:val="es-ES_tradnl"/>
              </w:rPr>
            </w:pPr>
            <w:r w:rsidRPr="000735B3">
              <w:rPr>
                <w:color w:val="FFFFFF"/>
                <w:lang w:val="es-ES_tradnl"/>
              </w:rPr>
              <w:t>Métodos y técnicas de enseñanza</w:t>
            </w:r>
          </w:p>
        </w:tc>
        <w:tc>
          <w:tcPr>
            <w:tcW w:w="4290" w:type="dxa"/>
            <w:vMerge w:val="restart"/>
            <w:shd w:val="clear" w:color="auto" w:fill="434343"/>
            <w:vAlign w:val="center"/>
          </w:tcPr>
          <w:p w14:paraId="2D70B23A" w14:textId="77777777" w:rsidR="001911EA" w:rsidRPr="000735B3" w:rsidRDefault="001911EA" w:rsidP="009D0904">
            <w:pPr>
              <w:jc w:val="center"/>
              <w:rPr>
                <w:color w:val="FFFFFF"/>
                <w:lang w:val="es-ES_tradnl"/>
              </w:rPr>
            </w:pPr>
            <w:r w:rsidRPr="000735B3">
              <w:rPr>
                <w:color w:val="FFFFFF"/>
                <w:lang w:val="es-ES_tradnl"/>
              </w:rPr>
              <w:t>Medios y materiales didácticos</w:t>
            </w:r>
          </w:p>
        </w:tc>
        <w:tc>
          <w:tcPr>
            <w:tcW w:w="2940" w:type="dxa"/>
            <w:gridSpan w:val="2"/>
            <w:shd w:val="clear" w:color="auto" w:fill="434343"/>
          </w:tcPr>
          <w:p w14:paraId="5772398E" w14:textId="77777777" w:rsidR="001911EA" w:rsidRPr="000735B3" w:rsidRDefault="001911EA" w:rsidP="009D0904">
            <w:pPr>
              <w:jc w:val="center"/>
              <w:rPr>
                <w:color w:val="FFFFFF"/>
                <w:lang w:val="es-ES_tradnl"/>
              </w:rPr>
            </w:pPr>
            <w:r w:rsidRPr="000735B3">
              <w:rPr>
                <w:color w:val="FFFFFF"/>
                <w:lang w:val="es-ES_tradnl"/>
              </w:rPr>
              <w:t>Espacio Formativo</w:t>
            </w:r>
          </w:p>
        </w:tc>
      </w:tr>
      <w:tr w:rsidR="001911EA" w:rsidRPr="000735B3" w14:paraId="790B0C93" w14:textId="77777777" w:rsidTr="009D0904">
        <w:trPr>
          <w:trHeight w:val="285"/>
        </w:trPr>
        <w:tc>
          <w:tcPr>
            <w:tcW w:w="5280" w:type="dxa"/>
            <w:vMerge/>
            <w:shd w:val="clear" w:color="auto" w:fill="434343"/>
            <w:vAlign w:val="center"/>
          </w:tcPr>
          <w:p w14:paraId="0B74C20A" w14:textId="77777777" w:rsidR="001911EA" w:rsidRPr="000735B3" w:rsidRDefault="001911EA" w:rsidP="009D0904">
            <w:pPr>
              <w:widowControl w:val="0"/>
              <w:pBdr>
                <w:top w:val="nil"/>
                <w:left w:val="nil"/>
                <w:bottom w:val="nil"/>
                <w:right w:val="nil"/>
                <w:between w:val="nil"/>
              </w:pBdr>
              <w:spacing w:line="276" w:lineRule="auto"/>
              <w:rPr>
                <w:color w:val="FFFFFF"/>
                <w:lang w:val="es-ES_tradnl"/>
              </w:rPr>
            </w:pPr>
          </w:p>
        </w:tc>
        <w:tc>
          <w:tcPr>
            <w:tcW w:w="4290" w:type="dxa"/>
            <w:vMerge/>
            <w:shd w:val="clear" w:color="auto" w:fill="434343"/>
            <w:vAlign w:val="center"/>
          </w:tcPr>
          <w:p w14:paraId="1944B8BA" w14:textId="77777777" w:rsidR="001911EA" w:rsidRPr="000735B3" w:rsidRDefault="001911EA" w:rsidP="009D0904">
            <w:pPr>
              <w:widowControl w:val="0"/>
              <w:pBdr>
                <w:top w:val="nil"/>
                <w:left w:val="nil"/>
                <w:bottom w:val="nil"/>
                <w:right w:val="nil"/>
                <w:between w:val="nil"/>
              </w:pBdr>
              <w:spacing w:line="276" w:lineRule="auto"/>
              <w:rPr>
                <w:color w:val="FFFFFF"/>
                <w:lang w:val="es-ES_tradnl"/>
              </w:rPr>
            </w:pPr>
          </w:p>
        </w:tc>
        <w:tc>
          <w:tcPr>
            <w:tcW w:w="2100" w:type="dxa"/>
          </w:tcPr>
          <w:p w14:paraId="7C6F68CB" w14:textId="77777777" w:rsidR="001911EA" w:rsidRPr="000735B3" w:rsidRDefault="001911EA" w:rsidP="009D0904">
            <w:pPr>
              <w:jc w:val="center"/>
              <w:rPr>
                <w:b/>
                <w:color w:val="3E7065"/>
                <w:lang w:val="es-ES_tradnl"/>
              </w:rPr>
            </w:pPr>
            <w:r w:rsidRPr="000735B3">
              <w:rPr>
                <w:b/>
                <w:color w:val="3E7065"/>
                <w:lang w:val="es-ES_tradnl"/>
              </w:rPr>
              <w:t>Aula</w:t>
            </w:r>
          </w:p>
        </w:tc>
        <w:tc>
          <w:tcPr>
            <w:tcW w:w="840" w:type="dxa"/>
          </w:tcPr>
          <w:p w14:paraId="591440E9" w14:textId="77777777" w:rsidR="001911EA" w:rsidRPr="000735B3" w:rsidRDefault="001911EA" w:rsidP="009D0904">
            <w:pPr>
              <w:jc w:val="center"/>
              <w:rPr>
                <w:lang w:val="es-ES_tradnl"/>
              </w:rPr>
            </w:pPr>
            <w:r w:rsidRPr="000735B3">
              <w:rPr>
                <w:lang w:val="es-ES_tradnl"/>
              </w:rPr>
              <w:t>X</w:t>
            </w:r>
          </w:p>
        </w:tc>
      </w:tr>
      <w:tr w:rsidR="001911EA" w:rsidRPr="000735B3" w14:paraId="346A163D" w14:textId="77777777" w:rsidTr="009D0904">
        <w:trPr>
          <w:trHeight w:val="360"/>
        </w:trPr>
        <w:tc>
          <w:tcPr>
            <w:tcW w:w="5280" w:type="dxa"/>
            <w:shd w:val="clear" w:color="auto" w:fill="auto"/>
          </w:tcPr>
          <w:p w14:paraId="37EE4CC1" w14:textId="77777777" w:rsidR="001911EA" w:rsidRPr="000735B3" w:rsidRDefault="001911EA" w:rsidP="009D0904">
            <w:pPr>
              <w:rPr>
                <w:lang w:val="es-ES_tradnl"/>
              </w:rPr>
            </w:pPr>
            <w:r w:rsidRPr="000735B3">
              <w:rPr>
                <w:lang w:val="es-ES_tradnl"/>
              </w:rPr>
              <w:t>Tareas de investigación</w:t>
            </w:r>
          </w:p>
          <w:p w14:paraId="4C034A6D" w14:textId="77777777" w:rsidR="001911EA" w:rsidRPr="000735B3" w:rsidRDefault="001911EA" w:rsidP="009D0904">
            <w:pPr>
              <w:rPr>
                <w:lang w:val="es-ES_tradnl"/>
              </w:rPr>
            </w:pPr>
            <w:r w:rsidRPr="000735B3">
              <w:rPr>
                <w:lang w:val="es-ES_tradnl"/>
              </w:rPr>
              <w:t>Mapas conceptuales</w:t>
            </w:r>
          </w:p>
          <w:p w14:paraId="354B07EC" w14:textId="77777777" w:rsidR="001911EA" w:rsidRPr="000735B3" w:rsidRDefault="001911EA" w:rsidP="009D0904">
            <w:pPr>
              <w:rPr>
                <w:lang w:val="es-ES_tradnl"/>
              </w:rPr>
            </w:pPr>
            <w:r w:rsidRPr="000735B3">
              <w:rPr>
                <w:lang w:val="es-ES_tradnl"/>
              </w:rPr>
              <w:t>Equipos colaborativos</w:t>
            </w:r>
          </w:p>
        </w:tc>
        <w:tc>
          <w:tcPr>
            <w:tcW w:w="4290" w:type="dxa"/>
            <w:shd w:val="clear" w:color="auto" w:fill="auto"/>
          </w:tcPr>
          <w:p w14:paraId="1A7BB7C9" w14:textId="77777777" w:rsidR="001911EA" w:rsidRPr="000735B3" w:rsidRDefault="001911EA" w:rsidP="009D0904">
            <w:pPr>
              <w:rPr>
                <w:color w:val="000000"/>
                <w:highlight w:val="white"/>
                <w:lang w:val="es-ES_tradnl"/>
              </w:rPr>
            </w:pPr>
            <w:r w:rsidRPr="000735B3">
              <w:rPr>
                <w:color w:val="000000"/>
                <w:highlight w:val="white"/>
                <w:lang w:val="es-ES_tradnl"/>
              </w:rPr>
              <w:t xml:space="preserve">Internet </w:t>
            </w:r>
          </w:p>
          <w:p w14:paraId="174665B3" w14:textId="77777777" w:rsidR="001911EA" w:rsidRPr="000735B3" w:rsidRDefault="001911EA" w:rsidP="009D0904">
            <w:pPr>
              <w:rPr>
                <w:color w:val="000000"/>
                <w:highlight w:val="white"/>
                <w:lang w:val="es-ES_tradnl"/>
              </w:rPr>
            </w:pPr>
            <w:r w:rsidRPr="000735B3">
              <w:rPr>
                <w:color w:val="000000"/>
                <w:highlight w:val="white"/>
                <w:lang w:val="es-ES_tradnl"/>
              </w:rPr>
              <w:t xml:space="preserve">Equipamiento de cómputo 1:1 </w:t>
            </w:r>
          </w:p>
          <w:p w14:paraId="02B8490A" w14:textId="77777777" w:rsidR="001911EA" w:rsidRPr="000735B3" w:rsidRDefault="001911EA" w:rsidP="009D0904">
            <w:pPr>
              <w:rPr>
                <w:color w:val="000000"/>
                <w:highlight w:val="white"/>
                <w:lang w:val="es-ES_tradnl"/>
              </w:rPr>
            </w:pPr>
            <w:r w:rsidRPr="000735B3">
              <w:rPr>
                <w:color w:val="000000"/>
                <w:highlight w:val="white"/>
                <w:lang w:val="es-ES_tradnl"/>
              </w:rPr>
              <w:t xml:space="preserve">Pintaron. </w:t>
            </w:r>
          </w:p>
          <w:p w14:paraId="72D6C345" w14:textId="77777777" w:rsidR="001911EA" w:rsidRPr="000735B3" w:rsidRDefault="001911EA" w:rsidP="009D0904">
            <w:pPr>
              <w:rPr>
                <w:color w:val="000000"/>
                <w:highlight w:val="white"/>
                <w:lang w:val="es-ES_tradnl"/>
              </w:rPr>
            </w:pPr>
            <w:r w:rsidRPr="000735B3">
              <w:rPr>
                <w:color w:val="000000"/>
                <w:highlight w:val="white"/>
                <w:lang w:val="es-ES_tradnl"/>
              </w:rPr>
              <w:t xml:space="preserve">Software de Virtualización. </w:t>
            </w:r>
          </w:p>
          <w:p w14:paraId="340E2894" w14:textId="77777777" w:rsidR="001911EA" w:rsidRPr="000735B3" w:rsidRDefault="001911EA" w:rsidP="009D0904">
            <w:pPr>
              <w:rPr>
                <w:color w:val="000000"/>
                <w:highlight w:val="white"/>
                <w:lang w:val="es-ES_tradnl"/>
              </w:rPr>
            </w:pPr>
            <w:r w:rsidRPr="000735B3">
              <w:rPr>
                <w:color w:val="000000"/>
                <w:highlight w:val="white"/>
                <w:lang w:val="es-ES_tradnl"/>
              </w:rPr>
              <w:t xml:space="preserve">Licencias de Sistemas Operativos </w:t>
            </w:r>
          </w:p>
          <w:p w14:paraId="1E377F93" w14:textId="77777777" w:rsidR="001911EA" w:rsidRPr="000735B3" w:rsidRDefault="001911EA" w:rsidP="009D0904">
            <w:pPr>
              <w:rPr>
                <w:lang w:val="es-ES_tradnl"/>
              </w:rPr>
            </w:pPr>
            <w:r w:rsidRPr="000735B3">
              <w:rPr>
                <w:color w:val="000000"/>
                <w:highlight w:val="white"/>
                <w:lang w:val="es-ES_tradnl"/>
              </w:rPr>
              <w:t>Equipo audiovisual o video proyección. Lecciones en un LMS</w:t>
            </w:r>
          </w:p>
        </w:tc>
        <w:tc>
          <w:tcPr>
            <w:tcW w:w="2100" w:type="dxa"/>
          </w:tcPr>
          <w:p w14:paraId="5225DAA8" w14:textId="77777777" w:rsidR="001911EA" w:rsidRPr="000735B3" w:rsidRDefault="001911EA" w:rsidP="009D0904">
            <w:pPr>
              <w:jc w:val="center"/>
              <w:rPr>
                <w:b/>
                <w:color w:val="3E7065"/>
                <w:lang w:val="es-ES_tradnl"/>
              </w:rPr>
            </w:pPr>
            <w:r w:rsidRPr="000735B3">
              <w:rPr>
                <w:b/>
                <w:color w:val="3E7065"/>
                <w:lang w:val="es-ES_tradnl"/>
              </w:rPr>
              <w:t>Laboratorio / Taller</w:t>
            </w:r>
          </w:p>
        </w:tc>
        <w:tc>
          <w:tcPr>
            <w:tcW w:w="840" w:type="dxa"/>
          </w:tcPr>
          <w:p w14:paraId="114237F9" w14:textId="77777777" w:rsidR="001911EA" w:rsidRPr="000735B3" w:rsidRDefault="001911EA" w:rsidP="009D0904">
            <w:pPr>
              <w:rPr>
                <w:lang w:val="es-ES_tradnl"/>
              </w:rPr>
            </w:pPr>
          </w:p>
        </w:tc>
      </w:tr>
      <w:tr w:rsidR="001911EA" w:rsidRPr="000735B3" w14:paraId="2461C42C" w14:textId="77777777" w:rsidTr="009D0904">
        <w:trPr>
          <w:trHeight w:val="388"/>
        </w:trPr>
        <w:tc>
          <w:tcPr>
            <w:tcW w:w="5280" w:type="dxa"/>
            <w:shd w:val="clear" w:color="auto" w:fill="auto"/>
          </w:tcPr>
          <w:p w14:paraId="64E3E046" w14:textId="77777777" w:rsidR="001911EA" w:rsidRPr="000735B3" w:rsidRDefault="001911EA" w:rsidP="009D0904">
            <w:pPr>
              <w:rPr>
                <w:lang w:val="es-ES_tradnl"/>
              </w:rPr>
            </w:pPr>
          </w:p>
        </w:tc>
        <w:tc>
          <w:tcPr>
            <w:tcW w:w="4290" w:type="dxa"/>
            <w:shd w:val="clear" w:color="auto" w:fill="auto"/>
          </w:tcPr>
          <w:p w14:paraId="151FCD86" w14:textId="77777777" w:rsidR="001911EA" w:rsidRPr="000735B3" w:rsidRDefault="001911EA" w:rsidP="009D0904">
            <w:pPr>
              <w:rPr>
                <w:lang w:val="es-ES_tradnl"/>
              </w:rPr>
            </w:pPr>
          </w:p>
        </w:tc>
        <w:tc>
          <w:tcPr>
            <w:tcW w:w="2100" w:type="dxa"/>
          </w:tcPr>
          <w:p w14:paraId="001C5D55" w14:textId="77777777" w:rsidR="001911EA" w:rsidRPr="000735B3" w:rsidRDefault="001911EA" w:rsidP="009D0904">
            <w:pPr>
              <w:jc w:val="center"/>
              <w:rPr>
                <w:b/>
                <w:color w:val="3E7065"/>
                <w:lang w:val="es-ES_tradnl"/>
              </w:rPr>
            </w:pPr>
            <w:r w:rsidRPr="000735B3">
              <w:rPr>
                <w:b/>
                <w:color w:val="3E7065"/>
                <w:lang w:val="es-ES_tradnl"/>
              </w:rPr>
              <w:t>Empresa</w:t>
            </w:r>
          </w:p>
        </w:tc>
        <w:tc>
          <w:tcPr>
            <w:tcW w:w="840" w:type="dxa"/>
          </w:tcPr>
          <w:p w14:paraId="5B353C93" w14:textId="77777777" w:rsidR="001911EA" w:rsidRPr="000735B3" w:rsidRDefault="001911EA" w:rsidP="009D0904">
            <w:pPr>
              <w:rPr>
                <w:lang w:val="es-ES_tradnl"/>
              </w:rPr>
            </w:pPr>
          </w:p>
        </w:tc>
      </w:tr>
    </w:tbl>
    <w:p w14:paraId="55AF9C02" w14:textId="77777777" w:rsidR="001911EA" w:rsidRPr="000735B3" w:rsidRDefault="001911EA" w:rsidP="001911EA">
      <w:pPr>
        <w:pBdr>
          <w:top w:val="nil"/>
          <w:left w:val="nil"/>
          <w:bottom w:val="nil"/>
          <w:right w:val="nil"/>
          <w:between w:val="nil"/>
        </w:pBdr>
        <w:spacing w:after="0"/>
        <w:rPr>
          <w:b/>
          <w:color w:val="000000"/>
          <w:lang w:val="es-ES_tradnl"/>
        </w:rPr>
      </w:pPr>
    </w:p>
    <w:tbl>
      <w:tblPr>
        <w:tblW w:w="12510" w:type="dxa"/>
        <w:tblInd w:w="-75" w:type="dxa"/>
        <w:tblLayout w:type="fixed"/>
        <w:tblLook w:val="0400" w:firstRow="0" w:lastRow="0" w:firstColumn="0" w:lastColumn="0" w:noHBand="0" w:noVBand="1"/>
      </w:tblPr>
      <w:tblGrid>
        <w:gridCol w:w="5040"/>
        <w:gridCol w:w="4080"/>
        <w:gridCol w:w="3390"/>
      </w:tblGrid>
      <w:tr w:rsidR="001911EA" w:rsidRPr="000735B3" w14:paraId="338F56DE" w14:textId="77777777" w:rsidTr="009D0904">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4D00D244" w14:textId="77777777" w:rsidR="001911EA" w:rsidRPr="000735B3" w:rsidRDefault="001911EA" w:rsidP="009D0904">
            <w:pPr>
              <w:jc w:val="center"/>
              <w:rPr>
                <w:b/>
                <w:color w:val="FFFFFF"/>
                <w:lang w:val="es-ES_tradnl"/>
              </w:rPr>
            </w:pPr>
            <w:r w:rsidRPr="000735B3">
              <w:rPr>
                <w:b/>
                <w:color w:val="FFFFFF"/>
                <w:lang w:val="es-ES_tradnl"/>
              </w:rPr>
              <w:t>Proceso de Evaluación</w:t>
            </w:r>
          </w:p>
        </w:tc>
      </w:tr>
      <w:tr w:rsidR="001911EA" w:rsidRPr="000735B3" w14:paraId="0FB6559F" w14:textId="77777777" w:rsidTr="009D0904">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1D044629" w14:textId="77777777" w:rsidR="001911EA" w:rsidRPr="000735B3" w:rsidRDefault="001911EA" w:rsidP="009D0904">
            <w:pPr>
              <w:jc w:val="center"/>
              <w:rPr>
                <w:color w:val="FFFFFF"/>
                <w:lang w:val="es-ES_tradnl"/>
              </w:rPr>
            </w:pPr>
            <w:r w:rsidRPr="000735B3">
              <w:rPr>
                <w:color w:val="FFFFFF"/>
                <w:lang w:val="es-ES_tradnl"/>
              </w:rPr>
              <w:lastRenderedPageBreak/>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48045F9F" w14:textId="77777777" w:rsidR="001911EA" w:rsidRPr="000735B3" w:rsidRDefault="001911EA" w:rsidP="009D0904">
            <w:pPr>
              <w:jc w:val="center"/>
              <w:rPr>
                <w:color w:val="FFFFFF"/>
                <w:lang w:val="es-ES_tradnl"/>
              </w:rPr>
            </w:pPr>
            <w:r w:rsidRPr="000735B3">
              <w:rPr>
                <w:color w:val="FFFFFF"/>
                <w:lang w:val="es-ES_tradnl"/>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6AD53099" w14:textId="77777777" w:rsidR="001911EA" w:rsidRPr="000735B3" w:rsidRDefault="001911EA" w:rsidP="009D0904">
            <w:pPr>
              <w:jc w:val="center"/>
              <w:rPr>
                <w:color w:val="FFFFFF"/>
                <w:lang w:val="es-ES_tradnl"/>
              </w:rPr>
            </w:pPr>
            <w:r w:rsidRPr="000735B3">
              <w:rPr>
                <w:color w:val="FFFFFF"/>
                <w:lang w:val="es-ES_tradnl"/>
              </w:rPr>
              <w:t>Instrumentos de evaluación</w:t>
            </w:r>
          </w:p>
        </w:tc>
      </w:tr>
      <w:tr w:rsidR="001911EA" w:rsidRPr="000735B3" w14:paraId="4A23E749" w14:textId="77777777" w:rsidTr="009D0904">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60FF67C9" w14:textId="77777777" w:rsidR="001911EA" w:rsidRPr="000735B3" w:rsidRDefault="001911EA" w:rsidP="009D0904">
            <w:pPr>
              <w:pBdr>
                <w:top w:val="nil"/>
                <w:left w:val="nil"/>
                <w:bottom w:val="nil"/>
                <w:right w:val="nil"/>
                <w:between w:val="nil"/>
              </w:pBdr>
              <w:spacing w:line="276" w:lineRule="auto"/>
              <w:rPr>
                <w:color w:val="000000"/>
                <w:lang w:val="es-ES_tradnl"/>
              </w:rPr>
            </w:pPr>
            <w:r w:rsidRPr="000735B3">
              <w:rPr>
                <w:color w:val="000000"/>
                <w:lang w:val="es-ES_tradnl"/>
              </w:rPr>
              <w:t>Los estudiantes comprenden y analizan los diferentes sistemas operativos, versión o distribución, características, estructura, funcionalidad y propósito, tipo de licenciamiento.</w:t>
            </w:r>
          </w:p>
        </w:tc>
        <w:tc>
          <w:tcPr>
            <w:tcW w:w="4080" w:type="dxa"/>
            <w:tcBorders>
              <w:top w:val="single" w:sz="4" w:space="0" w:color="000000"/>
              <w:left w:val="nil"/>
              <w:bottom w:val="single" w:sz="4" w:space="0" w:color="000000"/>
              <w:right w:val="single" w:sz="4" w:space="0" w:color="000000"/>
            </w:tcBorders>
            <w:shd w:val="clear" w:color="auto" w:fill="auto"/>
          </w:tcPr>
          <w:p w14:paraId="413D7E9C" w14:textId="77777777" w:rsidR="001911EA" w:rsidRPr="000735B3" w:rsidRDefault="001911EA" w:rsidP="009D0904">
            <w:pPr>
              <w:rPr>
                <w:sz w:val="18"/>
                <w:szCs w:val="18"/>
                <w:lang w:val="es-ES_tradnl"/>
              </w:rPr>
            </w:pPr>
            <w:r w:rsidRPr="000735B3">
              <w:rPr>
                <w:color w:val="000000"/>
                <w:highlight w:val="white"/>
                <w:lang w:val="es-ES_tradnl"/>
              </w:rPr>
              <w:t>A partir de un reporte digital, crear una tabla comparativa con el nombre del SO, versión o distribución, características, estructura, funcionalidad y propósito, tipo de licenciamiento.</w:t>
            </w:r>
          </w:p>
        </w:tc>
        <w:tc>
          <w:tcPr>
            <w:tcW w:w="3390" w:type="dxa"/>
            <w:tcBorders>
              <w:top w:val="single" w:sz="4" w:space="0" w:color="000000"/>
              <w:left w:val="nil"/>
              <w:bottom w:val="single" w:sz="4" w:space="0" w:color="000000"/>
              <w:right w:val="single" w:sz="4" w:space="0" w:color="000000"/>
            </w:tcBorders>
            <w:shd w:val="clear" w:color="auto" w:fill="auto"/>
          </w:tcPr>
          <w:p w14:paraId="6F2EF26C" w14:textId="77777777" w:rsidR="001911EA" w:rsidRPr="000735B3" w:rsidRDefault="001911EA" w:rsidP="009D0904">
            <w:pPr>
              <w:rPr>
                <w:lang w:val="es-ES_tradnl"/>
              </w:rPr>
            </w:pPr>
            <w:r w:rsidRPr="000735B3">
              <w:rPr>
                <w:lang w:val="es-ES_tradnl"/>
              </w:rPr>
              <w:t>- Ejercicios prácticos</w:t>
            </w:r>
          </w:p>
          <w:p w14:paraId="77170B92" w14:textId="77777777" w:rsidR="001911EA" w:rsidRPr="000735B3" w:rsidRDefault="001911EA" w:rsidP="009D0904">
            <w:pPr>
              <w:jc w:val="both"/>
              <w:rPr>
                <w:b/>
                <w:lang w:val="es-ES_tradnl"/>
              </w:rPr>
            </w:pPr>
            <w:r w:rsidRPr="000735B3">
              <w:rPr>
                <w:lang w:val="es-ES_tradnl"/>
              </w:rPr>
              <w:t>- Rubrica</w:t>
            </w:r>
          </w:p>
        </w:tc>
      </w:tr>
    </w:tbl>
    <w:p w14:paraId="5E6CB01D" w14:textId="77777777" w:rsidR="001911EA" w:rsidRPr="000735B3" w:rsidRDefault="001911EA" w:rsidP="001911EA">
      <w:pPr>
        <w:rPr>
          <w:b/>
          <w:color w:val="000000"/>
          <w:lang w:val="es-ES_tradnl"/>
        </w:rPr>
      </w:pPr>
      <w:r w:rsidRPr="000735B3">
        <w:rPr>
          <w:b/>
          <w:color w:val="000000"/>
          <w:lang w:val="es-ES_tradnl"/>
        </w:rPr>
        <w:t xml:space="preserve"> </w:t>
      </w:r>
    </w:p>
    <w:p w14:paraId="0AAD2526" w14:textId="77777777" w:rsidR="001911EA" w:rsidRPr="000735B3" w:rsidRDefault="001911EA" w:rsidP="001911EA">
      <w:pPr>
        <w:pBdr>
          <w:top w:val="nil"/>
          <w:left w:val="nil"/>
          <w:bottom w:val="nil"/>
          <w:right w:val="nil"/>
          <w:between w:val="nil"/>
        </w:pBdr>
        <w:spacing w:after="0"/>
        <w:jc w:val="center"/>
        <w:rPr>
          <w:b/>
          <w:color w:val="3E7065"/>
          <w:sz w:val="28"/>
          <w:szCs w:val="28"/>
          <w:lang w:val="es-ES_tradnl"/>
        </w:rPr>
      </w:pPr>
    </w:p>
    <w:p w14:paraId="2F76E9C3" w14:textId="77777777" w:rsidR="001911EA" w:rsidRPr="000735B3" w:rsidRDefault="001911EA" w:rsidP="001911EA">
      <w:pPr>
        <w:pBdr>
          <w:top w:val="nil"/>
          <w:left w:val="nil"/>
          <w:bottom w:val="nil"/>
          <w:right w:val="nil"/>
          <w:between w:val="nil"/>
        </w:pBdr>
        <w:spacing w:after="0"/>
        <w:jc w:val="center"/>
        <w:rPr>
          <w:b/>
          <w:color w:val="000000"/>
          <w:lang w:val="es-ES_tradnl"/>
        </w:rPr>
      </w:pPr>
    </w:p>
    <w:p w14:paraId="7FF2B833" w14:textId="77777777" w:rsidR="001911EA" w:rsidRPr="000735B3" w:rsidRDefault="001911EA" w:rsidP="001911EA">
      <w:pPr>
        <w:rPr>
          <w:lang w:val="es-ES_tradnl"/>
        </w:rPr>
      </w:pPr>
      <w:r w:rsidRPr="000735B3">
        <w:rPr>
          <w:lang w:val="es-ES_tradnl"/>
        </w:rPr>
        <w:br w:type="page"/>
      </w:r>
    </w:p>
    <w:tbl>
      <w:tblPr>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1911EA" w:rsidRPr="000735B3" w14:paraId="18EDD34B" w14:textId="77777777" w:rsidTr="009D0904">
        <w:trPr>
          <w:trHeight w:val="440"/>
        </w:trPr>
        <w:tc>
          <w:tcPr>
            <w:tcW w:w="2205" w:type="dxa"/>
            <w:shd w:val="clear" w:color="auto" w:fill="3E7065"/>
            <w:vAlign w:val="center"/>
          </w:tcPr>
          <w:p w14:paraId="1D917EFB" w14:textId="77777777" w:rsidR="001911EA" w:rsidRPr="000735B3" w:rsidRDefault="001911EA" w:rsidP="009D0904">
            <w:pPr>
              <w:pBdr>
                <w:top w:val="nil"/>
                <w:left w:val="nil"/>
                <w:bottom w:val="nil"/>
                <w:right w:val="nil"/>
                <w:between w:val="nil"/>
              </w:pBdr>
              <w:rPr>
                <w:color w:val="FFFFFF"/>
                <w:lang w:val="es-ES_tradnl"/>
              </w:rPr>
            </w:pPr>
            <w:r w:rsidRPr="000735B3">
              <w:rPr>
                <w:color w:val="FFFFFF"/>
                <w:lang w:val="es-ES_tradnl"/>
              </w:rPr>
              <w:lastRenderedPageBreak/>
              <w:t>Unidad de Aprendizaje</w:t>
            </w:r>
          </w:p>
        </w:tc>
        <w:tc>
          <w:tcPr>
            <w:tcW w:w="10275" w:type="dxa"/>
            <w:gridSpan w:val="6"/>
            <w:vAlign w:val="center"/>
          </w:tcPr>
          <w:p w14:paraId="71C11FCC" w14:textId="77777777" w:rsidR="001911EA" w:rsidRPr="000735B3" w:rsidRDefault="001911EA" w:rsidP="009D0904">
            <w:pPr>
              <w:rPr>
                <w:bCs/>
                <w:lang w:val="es-ES_tradnl"/>
              </w:rPr>
            </w:pPr>
            <w:r w:rsidRPr="000735B3">
              <w:rPr>
                <w:bCs/>
                <w:lang w:val="es-ES_tradnl"/>
              </w:rPr>
              <w:t>II. Instalación de sistemas operativos</w:t>
            </w:r>
          </w:p>
        </w:tc>
      </w:tr>
      <w:tr w:rsidR="001911EA" w:rsidRPr="000735B3" w14:paraId="595C70B0" w14:textId="77777777" w:rsidTr="009D0904">
        <w:trPr>
          <w:trHeight w:val="420"/>
        </w:trPr>
        <w:tc>
          <w:tcPr>
            <w:tcW w:w="2205" w:type="dxa"/>
            <w:shd w:val="clear" w:color="auto" w:fill="3E7065"/>
            <w:vAlign w:val="center"/>
          </w:tcPr>
          <w:p w14:paraId="76CF9339" w14:textId="77777777" w:rsidR="001911EA" w:rsidRPr="000735B3" w:rsidRDefault="001911EA" w:rsidP="009D0904">
            <w:pPr>
              <w:pBdr>
                <w:top w:val="nil"/>
                <w:left w:val="nil"/>
                <w:bottom w:val="nil"/>
                <w:right w:val="nil"/>
                <w:between w:val="nil"/>
              </w:pBdr>
              <w:rPr>
                <w:color w:val="FFFFFF"/>
                <w:lang w:val="es-ES_tradnl"/>
              </w:rPr>
            </w:pPr>
            <w:r w:rsidRPr="000735B3">
              <w:rPr>
                <w:color w:val="FFFFFF"/>
                <w:lang w:val="es-ES_tradnl"/>
              </w:rPr>
              <w:t xml:space="preserve">Propósito esperado </w:t>
            </w:r>
          </w:p>
        </w:tc>
        <w:tc>
          <w:tcPr>
            <w:tcW w:w="10275" w:type="dxa"/>
            <w:gridSpan w:val="6"/>
            <w:vAlign w:val="center"/>
          </w:tcPr>
          <w:p w14:paraId="144FEDA4" w14:textId="77777777" w:rsidR="001911EA" w:rsidRPr="000735B3" w:rsidRDefault="001911EA" w:rsidP="009D0904">
            <w:pPr>
              <w:rPr>
                <w:color w:val="000000"/>
                <w:lang w:val="es-ES_tradnl"/>
              </w:rPr>
            </w:pPr>
            <w:r w:rsidRPr="000735B3">
              <w:rPr>
                <w:color w:val="000000"/>
                <w:highlight w:val="white"/>
                <w:lang w:val="es-ES_tradnl"/>
              </w:rPr>
              <w:t>El estudiante realizará la instalación de un sistema operativo para probar su configuración en equipos de cómputo.</w:t>
            </w:r>
          </w:p>
        </w:tc>
      </w:tr>
      <w:tr w:rsidR="001911EA" w:rsidRPr="000735B3" w14:paraId="4CE8948D" w14:textId="77777777" w:rsidTr="009D0904">
        <w:trPr>
          <w:trHeight w:val="735"/>
        </w:trPr>
        <w:tc>
          <w:tcPr>
            <w:tcW w:w="2205" w:type="dxa"/>
            <w:shd w:val="clear" w:color="auto" w:fill="434343"/>
            <w:vAlign w:val="center"/>
          </w:tcPr>
          <w:p w14:paraId="4A5BEE0C" w14:textId="77777777" w:rsidR="001911EA" w:rsidRPr="000735B3" w:rsidRDefault="001911EA" w:rsidP="009D0904">
            <w:pPr>
              <w:pBdr>
                <w:top w:val="nil"/>
                <w:left w:val="nil"/>
                <w:bottom w:val="nil"/>
                <w:right w:val="nil"/>
                <w:between w:val="nil"/>
              </w:pBdr>
              <w:rPr>
                <w:b/>
                <w:color w:val="FFFFFF"/>
                <w:lang w:val="es-ES_tradnl"/>
              </w:rPr>
            </w:pPr>
            <w:r w:rsidRPr="000735B3">
              <w:rPr>
                <w:b/>
                <w:color w:val="FFFFFF"/>
                <w:lang w:val="es-ES_tradnl"/>
              </w:rPr>
              <w:t>Tiempo Asignado</w:t>
            </w:r>
          </w:p>
        </w:tc>
        <w:tc>
          <w:tcPr>
            <w:tcW w:w="1530" w:type="dxa"/>
            <w:shd w:val="clear" w:color="auto" w:fill="434343"/>
            <w:vAlign w:val="center"/>
          </w:tcPr>
          <w:p w14:paraId="43C82198" w14:textId="77777777" w:rsidR="001911EA" w:rsidRPr="000735B3" w:rsidRDefault="001911EA" w:rsidP="009D0904">
            <w:pPr>
              <w:rPr>
                <w:color w:val="FFFFFF"/>
                <w:lang w:val="es-ES_tradnl"/>
              </w:rPr>
            </w:pPr>
            <w:r w:rsidRPr="000735B3">
              <w:rPr>
                <w:b/>
                <w:color w:val="FFFFFF"/>
                <w:lang w:val="es-ES_tradnl"/>
              </w:rPr>
              <w:t xml:space="preserve">Horas del Saber </w:t>
            </w:r>
          </w:p>
        </w:tc>
        <w:tc>
          <w:tcPr>
            <w:tcW w:w="1440" w:type="dxa"/>
            <w:shd w:val="clear" w:color="auto" w:fill="auto"/>
            <w:vAlign w:val="center"/>
          </w:tcPr>
          <w:p w14:paraId="6FBD98E3" w14:textId="77777777" w:rsidR="001911EA" w:rsidRPr="000735B3" w:rsidRDefault="001911EA" w:rsidP="009D0904">
            <w:pPr>
              <w:rPr>
                <w:color w:val="000000"/>
                <w:lang w:val="es-ES_tradnl"/>
              </w:rPr>
            </w:pPr>
            <w:r w:rsidRPr="000735B3">
              <w:rPr>
                <w:color w:val="000000"/>
                <w:lang w:val="es-ES_tradnl"/>
              </w:rPr>
              <w:t>5</w:t>
            </w:r>
          </w:p>
        </w:tc>
        <w:tc>
          <w:tcPr>
            <w:tcW w:w="2355" w:type="dxa"/>
            <w:shd w:val="clear" w:color="auto" w:fill="434343"/>
            <w:vAlign w:val="center"/>
          </w:tcPr>
          <w:p w14:paraId="579F200B" w14:textId="77777777" w:rsidR="001911EA" w:rsidRPr="000735B3" w:rsidRDefault="001911EA" w:rsidP="009D0904">
            <w:pPr>
              <w:rPr>
                <w:color w:val="FFFFFF"/>
                <w:lang w:val="es-ES_tradnl"/>
              </w:rPr>
            </w:pPr>
            <w:r w:rsidRPr="000735B3">
              <w:rPr>
                <w:b/>
                <w:color w:val="FFFFFF"/>
                <w:lang w:val="es-ES_tradnl"/>
              </w:rPr>
              <w:t>Horas del Saber Hacer</w:t>
            </w:r>
          </w:p>
        </w:tc>
        <w:tc>
          <w:tcPr>
            <w:tcW w:w="1935" w:type="dxa"/>
            <w:shd w:val="clear" w:color="auto" w:fill="auto"/>
            <w:vAlign w:val="center"/>
          </w:tcPr>
          <w:p w14:paraId="0E9D2F46" w14:textId="77777777" w:rsidR="001911EA" w:rsidRPr="000735B3" w:rsidRDefault="001911EA" w:rsidP="009D0904">
            <w:pPr>
              <w:rPr>
                <w:color w:val="000000"/>
                <w:lang w:val="es-ES_tradnl"/>
              </w:rPr>
            </w:pPr>
            <w:r w:rsidRPr="000735B3">
              <w:rPr>
                <w:color w:val="000000"/>
                <w:lang w:val="es-ES_tradnl"/>
              </w:rPr>
              <w:t>10</w:t>
            </w:r>
          </w:p>
        </w:tc>
        <w:tc>
          <w:tcPr>
            <w:tcW w:w="1620" w:type="dxa"/>
            <w:shd w:val="clear" w:color="auto" w:fill="434343"/>
            <w:vAlign w:val="center"/>
          </w:tcPr>
          <w:p w14:paraId="3F2B4BC6" w14:textId="77777777" w:rsidR="001911EA" w:rsidRPr="000735B3" w:rsidRDefault="001911EA" w:rsidP="009D0904">
            <w:pPr>
              <w:pBdr>
                <w:top w:val="nil"/>
                <w:left w:val="nil"/>
                <w:bottom w:val="nil"/>
                <w:right w:val="nil"/>
                <w:between w:val="nil"/>
              </w:pBdr>
              <w:rPr>
                <w:b/>
                <w:color w:val="FFFFFF"/>
                <w:lang w:val="es-ES_tradnl"/>
              </w:rPr>
            </w:pPr>
            <w:r w:rsidRPr="000735B3">
              <w:rPr>
                <w:b/>
                <w:color w:val="FFFFFF"/>
                <w:lang w:val="es-ES_tradnl"/>
              </w:rPr>
              <w:t>Horas Totales</w:t>
            </w:r>
          </w:p>
        </w:tc>
        <w:tc>
          <w:tcPr>
            <w:tcW w:w="1395" w:type="dxa"/>
            <w:shd w:val="clear" w:color="auto" w:fill="auto"/>
            <w:vAlign w:val="center"/>
          </w:tcPr>
          <w:p w14:paraId="7B06BF5F" w14:textId="77777777" w:rsidR="001911EA" w:rsidRPr="000735B3" w:rsidRDefault="001911EA" w:rsidP="009D0904">
            <w:pPr>
              <w:rPr>
                <w:color w:val="000000"/>
                <w:lang w:val="es-ES_tradnl"/>
              </w:rPr>
            </w:pPr>
            <w:r w:rsidRPr="000735B3">
              <w:rPr>
                <w:color w:val="000000"/>
                <w:lang w:val="es-ES_tradnl"/>
              </w:rPr>
              <w:t>15</w:t>
            </w:r>
          </w:p>
        </w:tc>
      </w:tr>
    </w:tbl>
    <w:p w14:paraId="1197B46D" w14:textId="77777777" w:rsidR="001911EA" w:rsidRPr="000735B3" w:rsidRDefault="001911EA" w:rsidP="001911EA">
      <w:pPr>
        <w:pBdr>
          <w:top w:val="nil"/>
          <w:left w:val="nil"/>
          <w:bottom w:val="nil"/>
          <w:right w:val="nil"/>
          <w:between w:val="nil"/>
        </w:pBdr>
        <w:spacing w:after="0"/>
        <w:rPr>
          <w:color w:val="000000"/>
          <w:lang w:val="es-ES_tradnl"/>
        </w:rPr>
      </w:pPr>
    </w:p>
    <w:tbl>
      <w:tblPr>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1911EA" w:rsidRPr="000735B3" w14:paraId="60B7F632" w14:textId="77777777" w:rsidTr="009D0904">
        <w:trPr>
          <w:trHeight w:val="810"/>
        </w:trPr>
        <w:tc>
          <w:tcPr>
            <w:tcW w:w="2610" w:type="dxa"/>
            <w:shd w:val="clear" w:color="auto" w:fill="3E7065"/>
            <w:vAlign w:val="center"/>
          </w:tcPr>
          <w:p w14:paraId="03F16CDA"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Temas</w:t>
            </w:r>
          </w:p>
        </w:tc>
        <w:tc>
          <w:tcPr>
            <w:tcW w:w="3825" w:type="dxa"/>
            <w:shd w:val="clear" w:color="auto" w:fill="3E7065"/>
            <w:vAlign w:val="center"/>
          </w:tcPr>
          <w:p w14:paraId="5FE9A3F6"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Saber</w:t>
            </w:r>
          </w:p>
          <w:p w14:paraId="2143FA1F"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Dimensión Conceptual</w:t>
            </w:r>
          </w:p>
        </w:tc>
        <w:tc>
          <w:tcPr>
            <w:tcW w:w="3375" w:type="dxa"/>
            <w:shd w:val="clear" w:color="auto" w:fill="3E7065"/>
            <w:vAlign w:val="center"/>
          </w:tcPr>
          <w:p w14:paraId="47DF445D"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Saber Hacer</w:t>
            </w:r>
          </w:p>
          <w:p w14:paraId="5B4E7A1A"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Dimensión Actuacional</w:t>
            </w:r>
          </w:p>
        </w:tc>
        <w:tc>
          <w:tcPr>
            <w:tcW w:w="2700" w:type="dxa"/>
            <w:shd w:val="clear" w:color="auto" w:fill="3E7065"/>
            <w:vAlign w:val="center"/>
          </w:tcPr>
          <w:p w14:paraId="6CAF1ADF"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Ser y Convivir</w:t>
            </w:r>
          </w:p>
          <w:p w14:paraId="14A6DEA4"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Dimensión Socioafectiva</w:t>
            </w:r>
          </w:p>
        </w:tc>
      </w:tr>
      <w:tr w:rsidR="001911EA" w:rsidRPr="000735B3" w14:paraId="27F8958E" w14:textId="77777777" w:rsidTr="009D0904">
        <w:trPr>
          <w:trHeight w:val="440"/>
        </w:trPr>
        <w:tc>
          <w:tcPr>
            <w:tcW w:w="2610" w:type="dxa"/>
          </w:tcPr>
          <w:p w14:paraId="0C6CB3FC" w14:textId="77777777" w:rsidR="001911EA" w:rsidRPr="000735B3" w:rsidRDefault="001911EA" w:rsidP="009D0904">
            <w:pPr>
              <w:jc w:val="both"/>
              <w:rPr>
                <w:lang w:val="es-ES_tradnl"/>
              </w:rPr>
            </w:pPr>
            <w:r w:rsidRPr="000735B3">
              <w:rPr>
                <w:lang w:val="es-ES_tradnl"/>
              </w:rPr>
              <w:t>2.1 Requerimientos del sistema operativo.</w:t>
            </w:r>
          </w:p>
        </w:tc>
        <w:tc>
          <w:tcPr>
            <w:tcW w:w="3825" w:type="dxa"/>
          </w:tcPr>
          <w:p w14:paraId="41417987" w14:textId="77777777" w:rsidR="001911EA" w:rsidRPr="000735B3" w:rsidRDefault="001911EA" w:rsidP="009D0904">
            <w:pPr>
              <w:rPr>
                <w:lang w:val="es-ES_tradnl"/>
              </w:rPr>
            </w:pPr>
            <w:r w:rsidRPr="000735B3">
              <w:rPr>
                <w:lang w:val="es-ES_tradnl"/>
              </w:rPr>
              <w:t>Identificar los requerimientos de instalación de los sistemas operativos.</w:t>
            </w:r>
          </w:p>
        </w:tc>
        <w:tc>
          <w:tcPr>
            <w:tcW w:w="3375" w:type="dxa"/>
          </w:tcPr>
          <w:p w14:paraId="07E0059D" w14:textId="77777777" w:rsidR="001911EA" w:rsidRPr="000735B3" w:rsidRDefault="001911EA" w:rsidP="009D0904">
            <w:pPr>
              <w:rPr>
                <w:lang w:val="es-ES_tradnl"/>
              </w:rPr>
            </w:pPr>
            <w:r w:rsidRPr="000735B3">
              <w:rPr>
                <w:lang w:val="es-ES_tradnl"/>
              </w:rPr>
              <w:t>Seleccionar sistemas operativos en función de la aplicación requerida.</w:t>
            </w:r>
          </w:p>
        </w:tc>
        <w:tc>
          <w:tcPr>
            <w:tcW w:w="2700" w:type="dxa"/>
            <w:vMerge w:val="restart"/>
          </w:tcPr>
          <w:p w14:paraId="38441C25" w14:textId="77777777" w:rsidR="001911EA" w:rsidRPr="000735B3" w:rsidRDefault="001911EA" w:rsidP="009D0904">
            <w:pPr>
              <w:rPr>
                <w:lang w:val="es-ES_tradnl"/>
              </w:rPr>
            </w:pPr>
            <w:r w:rsidRPr="000735B3">
              <w:rPr>
                <w:color w:val="000000"/>
                <w:lang w:val="es-ES_tradnl"/>
              </w:rPr>
              <w:t xml:space="preserve">Incentivar la </w:t>
            </w:r>
            <w:r w:rsidRPr="000735B3">
              <w:rPr>
                <w:b/>
                <w:color w:val="000000"/>
                <w:lang w:val="es-ES_tradnl"/>
              </w:rPr>
              <w:t>creatividad</w:t>
            </w:r>
            <w:r w:rsidRPr="000735B3">
              <w:rPr>
                <w:color w:val="000000"/>
                <w:lang w:val="es-ES_tradnl"/>
              </w:rPr>
              <w:t xml:space="preserve"> al explorar diferentes enfoques para la selección de componentes de hardware y software, que correspondan con la aplicación requerida, con un enfoque en la </w:t>
            </w:r>
            <w:r w:rsidRPr="000735B3">
              <w:rPr>
                <w:b/>
                <w:color w:val="000000"/>
                <w:lang w:val="es-ES_tradnl"/>
              </w:rPr>
              <w:t>ética profesional</w:t>
            </w:r>
            <w:r w:rsidRPr="000735B3">
              <w:rPr>
                <w:color w:val="000000"/>
                <w:lang w:val="es-ES_tradnl"/>
              </w:rPr>
              <w:t xml:space="preserve"> con responsabilidad social y ambiental en la elección de las licencias de software. Asumir la </w:t>
            </w:r>
            <w:r w:rsidRPr="000735B3">
              <w:rPr>
                <w:b/>
                <w:color w:val="000000"/>
                <w:lang w:val="es-ES_tradnl"/>
              </w:rPr>
              <w:t>responsabilidad</w:t>
            </w:r>
            <w:r w:rsidRPr="000735B3">
              <w:rPr>
                <w:color w:val="000000"/>
                <w:lang w:val="es-ES_tradnl"/>
              </w:rPr>
              <w:t xml:space="preserve"> de la gestión de la información para implementar sistemas operativos. Ejercer una </w:t>
            </w:r>
            <w:r w:rsidRPr="000735B3">
              <w:rPr>
                <w:b/>
                <w:color w:val="000000"/>
                <w:lang w:val="es-ES_tradnl"/>
              </w:rPr>
              <w:t>toma de decisiones</w:t>
            </w:r>
            <w:r w:rsidRPr="000735B3">
              <w:rPr>
                <w:color w:val="000000"/>
                <w:lang w:val="es-ES_tradnl"/>
              </w:rPr>
              <w:t xml:space="preserve"> </w:t>
            </w:r>
            <w:r w:rsidRPr="000735B3">
              <w:rPr>
                <w:color w:val="000000"/>
                <w:lang w:val="es-ES_tradnl"/>
              </w:rPr>
              <w:lastRenderedPageBreak/>
              <w:t>organizada y planificada para la resolución de problemas. Desarrollar l</w:t>
            </w:r>
            <w:r w:rsidRPr="000735B3">
              <w:rPr>
                <w:b/>
                <w:color w:val="000000"/>
                <w:lang w:val="es-ES_tradnl"/>
              </w:rPr>
              <w:t>a gestión de la información</w:t>
            </w:r>
            <w:r w:rsidRPr="000735B3">
              <w:rPr>
                <w:color w:val="000000"/>
                <w:lang w:val="es-ES_tradnl"/>
              </w:rPr>
              <w:t xml:space="preserve"> a través del trabajo en equipo. Programar con </w:t>
            </w:r>
            <w:r w:rsidRPr="000735B3">
              <w:rPr>
                <w:b/>
                <w:color w:val="000000"/>
                <w:lang w:val="es-ES_tradnl"/>
              </w:rPr>
              <w:t>honestidad y responsabilidad</w:t>
            </w:r>
            <w:r w:rsidRPr="000735B3">
              <w:rPr>
                <w:color w:val="000000"/>
                <w:lang w:val="es-ES_tradnl"/>
              </w:rPr>
              <w:t xml:space="preserve"> para la resolución de problemas.</w:t>
            </w:r>
          </w:p>
        </w:tc>
      </w:tr>
      <w:tr w:rsidR="001911EA" w:rsidRPr="000735B3" w14:paraId="0EE03A55" w14:textId="77777777" w:rsidTr="009D0904">
        <w:trPr>
          <w:trHeight w:val="420"/>
        </w:trPr>
        <w:tc>
          <w:tcPr>
            <w:tcW w:w="2610" w:type="dxa"/>
          </w:tcPr>
          <w:p w14:paraId="068E2176" w14:textId="77777777" w:rsidR="001911EA" w:rsidRPr="000735B3" w:rsidRDefault="001911EA" w:rsidP="009D0904">
            <w:pPr>
              <w:rPr>
                <w:lang w:val="es-ES_tradnl"/>
              </w:rPr>
            </w:pPr>
            <w:r w:rsidRPr="000735B3">
              <w:rPr>
                <w:color w:val="000000"/>
                <w:lang w:val="es-ES_tradnl"/>
              </w:rPr>
              <w:t>2.2 Fundamentos de hardware.</w:t>
            </w:r>
          </w:p>
        </w:tc>
        <w:tc>
          <w:tcPr>
            <w:tcW w:w="3825" w:type="dxa"/>
          </w:tcPr>
          <w:p w14:paraId="15A65A2D" w14:textId="77777777" w:rsidR="001911EA" w:rsidRPr="000735B3" w:rsidRDefault="001911EA" w:rsidP="009D0904">
            <w:pPr>
              <w:rPr>
                <w:lang w:val="es-ES_tradnl"/>
              </w:rPr>
            </w:pPr>
            <w:r w:rsidRPr="000735B3">
              <w:rPr>
                <w:lang w:val="es-ES_tradnl"/>
              </w:rPr>
              <w:t>Identificar los requerimientos las prestaciones de hardware.</w:t>
            </w:r>
          </w:p>
        </w:tc>
        <w:tc>
          <w:tcPr>
            <w:tcW w:w="3375" w:type="dxa"/>
          </w:tcPr>
          <w:p w14:paraId="29DE2D91" w14:textId="77777777" w:rsidR="001911EA" w:rsidRPr="000735B3" w:rsidRDefault="001911EA" w:rsidP="009D0904">
            <w:pPr>
              <w:rPr>
                <w:lang w:val="es-ES_tradnl"/>
              </w:rPr>
            </w:pPr>
            <w:r w:rsidRPr="000735B3">
              <w:rPr>
                <w:lang w:val="es-ES_tradnl"/>
              </w:rPr>
              <w:t xml:space="preserve">Seleccionar componentes de hardware adecuados </w:t>
            </w:r>
            <w:proofErr w:type="gramStart"/>
            <w:r w:rsidRPr="000735B3">
              <w:rPr>
                <w:lang w:val="es-ES_tradnl"/>
              </w:rPr>
              <w:t>de acuerdo a</w:t>
            </w:r>
            <w:proofErr w:type="gramEnd"/>
            <w:r w:rsidRPr="000735B3">
              <w:rPr>
                <w:lang w:val="es-ES_tradnl"/>
              </w:rPr>
              <w:t xml:space="preserve"> la aplicación requerida.</w:t>
            </w:r>
          </w:p>
        </w:tc>
        <w:tc>
          <w:tcPr>
            <w:tcW w:w="2700" w:type="dxa"/>
            <w:vMerge/>
          </w:tcPr>
          <w:p w14:paraId="4B86D683"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r w:rsidR="001911EA" w:rsidRPr="000735B3" w14:paraId="28AD0ACB" w14:textId="77777777" w:rsidTr="009D0904">
        <w:trPr>
          <w:trHeight w:val="420"/>
        </w:trPr>
        <w:tc>
          <w:tcPr>
            <w:tcW w:w="2610" w:type="dxa"/>
          </w:tcPr>
          <w:p w14:paraId="4B2A8115" w14:textId="77777777" w:rsidR="001911EA" w:rsidRPr="000735B3" w:rsidRDefault="001911EA" w:rsidP="009D0904">
            <w:pPr>
              <w:rPr>
                <w:lang w:val="es-ES_tradnl"/>
              </w:rPr>
            </w:pPr>
            <w:r w:rsidRPr="000735B3">
              <w:rPr>
                <w:lang w:val="es-ES_tradnl"/>
              </w:rPr>
              <w:t>2.3 Tipos de particiones.</w:t>
            </w:r>
            <w:r w:rsidRPr="000735B3">
              <w:rPr>
                <w:lang w:val="es-ES_tradnl"/>
              </w:rPr>
              <w:br/>
            </w:r>
          </w:p>
        </w:tc>
        <w:tc>
          <w:tcPr>
            <w:tcW w:w="3825" w:type="dxa"/>
          </w:tcPr>
          <w:p w14:paraId="38A6D0EE" w14:textId="77777777" w:rsidR="001911EA" w:rsidRPr="000735B3" w:rsidRDefault="001911EA" w:rsidP="009D0904">
            <w:pPr>
              <w:rPr>
                <w:lang w:val="es-ES_tradnl"/>
              </w:rPr>
            </w:pPr>
            <w:r w:rsidRPr="000735B3">
              <w:rPr>
                <w:lang w:val="es-ES_tradnl"/>
              </w:rPr>
              <w:t>Describir las características de las diferentes particiones.</w:t>
            </w:r>
          </w:p>
        </w:tc>
        <w:tc>
          <w:tcPr>
            <w:tcW w:w="3375" w:type="dxa"/>
          </w:tcPr>
          <w:p w14:paraId="72AA0D2E" w14:textId="77777777" w:rsidR="001911EA" w:rsidRPr="000735B3" w:rsidRDefault="001911EA" w:rsidP="009D0904">
            <w:pPr>
              <w:rPr>
                <w:lang w:val="es-ES_tradnl"/>
              </w:rPr>
            </w:pPr>
            <w:r w:rsidRPr="000735B3">
              <w:rPr>
                <w:lang w:val="es-ES_tradnl"/>
              </w:rPr>
              <w:t>Establecer particiones en la instalación de sistemas operativos.</w:t>
            </w:r>
          </w:p>
        </w:tc>
        <w:tc>
          <w:tcPr>
            <w:tcW w:w="2700" w:type="dxa"/>
            <w:vMerge/>
          </w:tcPr>
          <w:p w14:paraId="00C88BEF"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r w:rsidR="001911EA" w:rsidRPr="000735B3" w14:paraId="617EC905" w14:textId="77777777" w:rsidTr="009D0904">
        <w:trPr>
          <w:trHeight w:val="420"/>
        </w:trPr>
        <w:tc>
          <w:tcPr>
            <w:tcW w:w="2610" w:type="dxa"/>
          </w:tcPr>
          <w:p w14:paraId="1183E5B7" w14:textId="77777777" w:rsidR="001911EA" w:rsidRPr="000735B3" w:rsidRDefault="001911EA" w:rsidP="009D0904">
            <w:pPr>
              <w:rPr>
                <w:lang w:val="es-ES_tradnl"/>
              </w:rPr>
            </w:pPr>
            <w:r w:rsidRPr="000735B3">
              <w:rPr>
                <w:lang w:val="es-ES_tradnl"/>
              </w:rPr>
              <w:t>2.4 Sistemas de archivos y formatos.</w:t>
            </w:r>
          </w:p>
        </w:tc>
        <w:tc>
          <w:tcPr>
            <w:tcW w:w="3825" w:type="dxa"/>
          </w:tcPr>
          <w:p w14:paraId="0C1065E7" w14:textId="77777777" w:rsidR="001911EA" w:rsidRPr="000735B3" w:rsidRDefault="001911EA" w:rsidP="009D0904">
            <w:pPr>
              <w:rPr>
                <w:lang w:val="es-ES_tradnl"/>
              </w:rPr>
            </w:pPr>
            <w:r w:rsidRPr="000735B3">
              <w:rPr>
                <w:lang w:val="es-ES_tradnl"/>
              </w:rPr>
              <w:t>Describir los formatos y sistemas de archivos.</w:t>
            </w:r>
          </w:p>
        </w:tc>
        <w:tc>
          <w:tcPr>
            <w:tcW w:w="3375" w:type="dxa"/>
          </w:tcPr>
          <w:p w14:paraId="6C220487" w14:textId="77777777" w:rsidR="001911EA" w:rsidRPr="000735B3" w:rsidRDefault="001911EA" w:rsidP="009D0904">
            <w:pPr>
              <w:rPr>
                <w:lang w:val="es-ES_tradnl"/>
              </w:rPr>
            </w:pPr>
            <w:r w:rsidRPr="000735B3">
              <w:rPr>
                <w:lang w:val="es-ES_tradnl"/>
              </w:rPr>
              <w:t>Seleccionar formatos y sistemas de archivos de la instalación de sistemas operativos.</w:t>
            </w:r>
          </w:p>
        </w:tc>
        <w:tc>
          <w:tcPr>
            <w:tcW w:w="2700" w:type="dxa"/>
            <w:vMerge/>
          </w:tcPr>
          <w:p w14:paraId="70149AAD"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r w:rsidR="001911EA" w:rsidRPr="000735B3" w14:paraId="14A400EB" w14:textId="77777777" w:rsidTr="009D0904">
        <w:trPr>
          <w:trHeight w:val="420"/>
        </w:trPr>
        <w:tc>
          <w:tcPr>
            <w:tcW w:w="2610" w:type="dxa"/>
          </w:tcPr>
          <w:p w14:paraId="57F2AD7D" w14:textId="77777777" w:rsidR="001911EA" w:rsidRPr="000735B3" w:rsidRDefault="001911EA" w:rsidP="009D0904">
            <w:pPr>
              <w:rPr>
                <w:lang w:val="es-ES_tradnl"/>
              </w:rPr>
            </w:pPr>
            <w:r w:rsidRPr="000735B3">
              <w:rPr>
                <w:lang w:val="es-ES_tradnl"/>
              </w:rPr>
              <w:t>2.5 Sistemas de arreglos de discos duros redundantes.</w:t>
            </w:r>
          </w:p>
        </w:tc>
        <w:tc>
          <w:tcPr>
            <w:tcW w:w="3825" w:type="dxa"/>
          </w:tcPr>
          <w:p w14:paraId="13F68B19" w14:textId="77777777" w:rsidR="001911EA" w:rsidRPr="000735B3" w:rsidRDefault="001911EA" w:rsidP="009D0904">
            <w:pPr>
              <w:rPr>
                <w:lang w:val="es-ES_tradnl"/>
              </w:rPr>
            </w:pPr>
            <w:r w:rsidRPr="000735B3">
              <w:rPr>
                <w:lang w:val="es-ES_tradnl"/>
              </w:rPr>
              <w:t>Distinguir la configuración de discos duros redundantes.</w:t>
            </w:r>
          </w:p>
        </w:tc>
        <w:tc>
          <w:tcPr>
            <w:tcW w:w="3375" w:type="dxa"/>
          </w:tcPr>
          <w:p w14:paraId="74430D21" w14:textId="77777777" w:rsidR="001911EA" w:rsidRPr="000735B3" w:rsidRDefault="001911EA" w:rsidP="009D0904">
            <w:pPr>
              <w:rPr>
                <w:lang w:val="es-ES_tradnl"/>
              </w:rPr>
            </w:pPr>
            <w:r w:rsidRPr="000735B3">
              <w:rPr>
                <w:lang w:val="es-ES_tradnl"/>
              </w:rPr>
              <w:t xml:space="preserve">Configurar discos duros redundantes </w:t>
            </w:r>
            <w:proofErr w:type="gramStart"/>
            <w:r w:rsidRPr="000735B3">
              <w:rPr>
                <w:lang w:val="es-ES_tradnl"/>
              </w:rPr>
              <w:t>de acuerdo a</w:t>
            </w:r>
            <w:proofErr w:type="gramEnd"/>
            <w:r w:rsidRPr="000735B3">
              <w:rPr>
                <w:lang w:val="es-ES_tradnl"/>
              </w:rPr>
              <w:t xml:space="preserve"> la aplicación requerida.</w:t>
            </w:r>
          </w:p>
        </w:tc>
        <w:tc>
          <w:tcPr>
            <w:tcW w:w="2700" w:type="dxa"/>
            <w:vMerge/>
          </w:tcPr>
          <w:p w14:paraId="4B5B9D07"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r w:rsidR="001911EA" w:rsidRPr="000735B3" w14:paraId="5C82FD29" w14:textId="77777777" w:rsidTr="009D0904">
        <w:trPr>
          <w:trHeight w:val="420"/>
        </w:trPr>
        <w:tc>
          <w:tcPr>
            <w:tcW w:w="2610" w:type="dxa"/>
          </w:tcPr>
          <w:p w14:paraId="72C3F602" w14:textId="77777777" w:rsidR="001911EA" w:rsidRPr="000735B3" w:rsidRDefault="001911EA" w:rsidP="009D0904">
            <w:pPr>
              <w:rPr>
                <w:lang w:val="es-ES_tradnl"/>
              </w:rPr>
            </w:pPr>
            <w:r w:rsidRPr="000735B3">
              <w:rPr>
                <w:lang w:val="es-ES_tradnl"/>
              </w:rPr>
              <w:t>2.6 Instalación de sistema operativo.</w:t>
            </w:r>
          </w:p>
        </w:tc>
        <w:tc>
          <w:tcPr>
            <w:tcW w:w="3825" w:type="dxa"/>
          </w:tcPr>
          <w:p w14:paraId="62C1A53C" w14:textId="77777777" w:rsidR="001911EA" w:rsidRPr="000735B3" w:rsidRDefault="001911EA" w:rsidP="009D0904">
            <w:pPr>
              <w:rPr>
                <w:lang w:val="es-ES_tradnl"/>
              </w:rPr>
            </w:pPr>
            <w:r w:rsidRPr="000735B3">
              <w:rPr>
                <w:lang w:val="es-ES_tradnl"/>
              </w:rPr>
              <w:t>Explicar el procedimiento de instalación de un sistema operativo.</w:t>
            </w:r>
          </w:p>
          <w:p w14:paraId="39ECC80A" w14:textId="77777777" w:rsidR="001911EA" w:rsidRPr="000735B3" w:rsidRDefault="001911EA" w:rsidP="009D0904">
            <w:pPr>
              <w:rPr>
                <w:lang w:val="es-ES_tradnl"/>
              </w:rPr>
            </w:pPr>
          </w:p>
        </w:tc>
        <w:tc>
          <w:tcPr>
            <w:tcW w:w="3375" w:type="dxa"/>
          </w:tcPr>
          <w:p w14:paraId="4BC2E7EC" w14:textId="77777777" w:rsidR="001911EA" w:rsidRPr="000735B3" w:rsidRDefault="001911EA" w:rsidP="009D0904">
            <w:pPr>
              <w:rPr>
                <w:lang w:val="es-ES_tradnl"/>
              </w:rPr>
            </w:pPr>
            <w:r w:rsidRPr="000735B3">
              <w:rPr>
                <w:lang w:val="es-ES_tradnl"/>
              </w:rPr>
              <w:lastRenderedPageBreak/>
              <w:t>Instalar sistemas operativos.</w:t>
            </w:r>
          </w:p>
        </w:tc>
        <w:tc>
          <w:tcPr>
            <w:tcW w:w="2700" w:type="dxa"/>
            <w:vMerge/>
          </w:tcPr>
          <w:p w14:paraId="0F481CBB"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r w:rsidR="001911EA" w:rsidRPr="000735B3" w14:paraId="60024C8D" w14:textId="77777777" w:rsidTr="009D0904">
        <w:trPr>
          <w:trHeight w:val="420"/>
        </w:trPr>
        <w:tc>
          <w:tcPr>
            <w:tcW w:w="2610" w:type="dxa"/>
          </w:tcPr>
          <w:p w14:paraId="2836F5D2" w14:textId="77777777" w:rsidR="001911EA" w:rsidRPr="000735B3" w:rsidRDefault="001911EA" w:rsidP="009D0904">
            <w:pPr>
              <w:rPr>
                <w:lang w:val="es-ES_tradnl"/>
              </w:rPr>
            </w:pPr>
            <w:r w:rsidRPr="000735B3">
              <w:rPr>
                <w:lang w:val="es-ES_tradnl"/>
              </w:rPr>
              <w:t>2.7 Máquinas virtuales / Virtualización.</w:t>
            </w:r>
          </w:p>
        </w:tc>
        <w:tc>
          <w:tcPr>
            <w:tcW w:w="3825" w:type="dxa"/>
          </w:tcPr>
          <w:p w14:paraId="5F8150A7" w14:textId="77777777" w:rsidR="001911EA" w:rsidRPr="000735B3" w:rsidRDefault="001911EA" w:rsidP="009D0904">
            <w:pPr>
              <w:rPr>
                <w:lang w:val="es-ES_tradnl"/>
              </w:rPr>
            </w:pPr>
            <w:r w:rsidRPr="000735B3">
              <w:rPr>
                <w:lang w:val="es-ES_tradnl"/>
              </w:rPr>
              <w:t>Comparar a través de la virtualización las prestaciones de los sistemas operativos.</w:t>
            </w:r>
          </w:p>
        </w:tc>
        <w:tc>
          <w:tcPr>
            <w:tcW w:w="3375" w:type="dxa"/>
          </w:tcPr>
          <w:p w14:paraId="7F000EED" w14:textId="77777777" w:rsidR="001911EA" w:rsidRPr="000735B3" w:rsidRDefault="001911EA" w:rsidP="009D0904">
            <w:pPr>
              <w:rPr>
                <w:lang w:val="es-ES_tradnl"/>
              </w:rPr>
            </w:pPr>
            <w:r w:rsidRPr="000735B3">
              <w:rPr>
                <w:lang w:val="es-ES_tradnl"/>
              </w:rPr>
              <w:t>Demostrar el uso de máquinas virtuales.</w:t>
            </w:r>
          </w:p>
        </w:tc>
        <w:tc>
          <w:tcPr>
            <w:tcW w:w="2700" w:type="dxa"/>
            <w:vMerge/>
          </w:tcPr>
          <w:p w14:paraId="40498864"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bl>
    <w:p w14:paraId="533FB076" w14:textId="77777777" w:rsidR="001911EA" w:rsidRPr="000735B3" w:rsidRDefault="001911EA" w:rsidP="001911EA">
      <w:pPr>
        <w:spacing w:after="0"/>
        <w:rPr>
          <w:lang w:val="es-ES_tradnl"/>
        </w:rPr>
      </w:pPr>
    </w:p>
    <w:tbl>
      <w:tblPr>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1911EA" w:rsidRPr="000735B3" w14:paraId="3177315F" w14:textId="77777777" w:rsidTr="009D0904">
        <w:trPr>
          <w:trHeight w:val="404"/>
        </w:trPr>
        <w:tc>
          <w:tcPr>
            <w:tcW w:w="12510" w:type="dxa"/>
            <w:gridSpan w:val="4"/>
            <w:shd w:val="clear" w:color="auto" w:fill="3E7065"/>
            <w:vAlign w:val="center"/>
          </w:tcPr>
          <w:p w14:paraId="4D6186A4" w14:textId="77777777" w:rsidR="001911EA" w:rsidRPr="000735B3" w:rsidRDefault="001911EA" w:rsidP="009D0904">
            <w:pPr>
              <w:jc w:val="center"/>
              <w:rPr>
                <w:b/>
                <w:color w:val="FFFFFF"/>
                <w:lang w:val="es-ES_tradnl"/>
              </w:rPr>
            </w:pPr>
            <w:r w:rsidRPr="000735B3">
              <w:rPr>
                <w:b/>
                <w:color w:val="FFFFFF"/>
                <w:lang w:val="es-ES_tradnl"/>
              </w:rPr>
              <w:t>Proceso Enseñanza-Aprendizaje</w:t>
            </w:r>
          </w:p>
        </w:tc>
      </w:tr>
      <w:tr w:rsidR="001911EA" w:rsidRPr="000735B3" w14:paraId="2F903D2C" w14:textId="77777777" w:rsidTr="009D0904">
        <w:trPr>
          <w:trHeight w:val="192"/>
        </w:trPr>
        <w:tc>
          <w:tcPr>
            <w:tcW w:w="5280" w:type="dxa"/>
            <w:vMerge w:val="restart"/>
            <w:shd w:val="clear" w:color="auto" w:fill="434343"/>
            <w:vAlign w:val="center"/>
          </w:tcPr>
          <w:p w14:paraId="44ADE3A7" w14:textId="77777777" w:rsidR="001911EA" w:rsidRPr="000735B3" w:rsidRDefault="001911EA" w:rsidP="009D0904">
            <w:pPr>
              <w:jc w:val="center"/>
              <w:rPr>
                <w:color w:val="FFFFFF"/>
                <w:lang w:val="es-ES_tradnl"/>
              </w:rPr>
            </w:pPr>
            <w:r w:rsidRPr="000735B3">
              <w:rPr>
                <w:color w:val="FFFFFF"/>
                <w:lang w:val="es-ES_tradnl"/>
              </w:rPr>
              <w:t>Métodos y técnicas de enseñanza</w:t>
            </w:r>
          </w:p>
        </w:tc>
        <w:tc>
          <w:tcPr>
            <w:tcW w:w="4290" w:type="dxa"/>
            <w:vMerge w:val="restart"/>
            <w:shd w:val="clear" w:color="auto" w:fill="434343"/>
            <w:vAlign w:val="center"/>
          </w:tcPr>
          <w:p w14:paraId="5E0344D9" w14:textId="77777777" w:rsidR="001911EA" w:rsidRPr="000735B3" w:rsidRDefault="001911EA" w:rsidP="009D0904">
            <w:pPr>
              <w:jc w:val="center"/>
              <w:rPr>
                <w:color w:val="FFFFFF"/>
                <w:lang w:val="es-ES_tradnl"/>
              </w:rPr>
            </w:pPr>
            <w:r w:rsidRPr="000735B3">
              <w:rPr>
                <w:color w:val="FFFFFF"/>
                <w:lang w:val="es-ES_tradnl"/>
              </w:rPr>
              <w:t>Medios y materiales didácticos</w:t>
            </w:r>
          </w:p>
        </w:tc>
        <w:tc>
          <w:tcPr>
            <w:tcW w:w="2940" w:type="dxa"/>
            <w:gridSpan w:val="2"/>
            <w:shd w:val="clear" w:color="auto" w:fill="434343"/>
          </w:tcPr>
          <w:p w14:paraId="3E75281A" w14:textId="77777777" w:rsidR="001911EA" w:rsidRPr="000735B3" w:rsidRDefault="001911EA" w:rsidP="009D0904">
            <w:pPr>
              <w:jc w:val="center"/>
              <w:rPr>
                <w:color w:val="FFFFFF"/>
                <w:lang w:val="es-ES_tradnl"/>
              </w:rPr>
            </w:pPr>
            <w:r w:rsidRPr="000735B3">
              <w:rPr>
                <w:color w:val="FFFFFF"/>
                <w:lang w:val="es-ES_tradnl"/>
              </w:rPr>
              <w:t>Espacio Formativo</w:t>
            </w:r>
          </w:p>
        </w:tc>
      </w:tr>
      <w:tr w:rsidR="001911EA" w:rsidRPr="000735B3" w14:paraId="28F84738" w14:textId="77777777" w:rsidTr="009D0904">
        <w:trPr>
          <w:trHeight w:val="285"/>
        </w:trPr>
        <w:tc>
          <w:tcPr>
            <w:tcW w:w="5280" w:type="dxa"/>
            <w:vMerge/>
            <w:shd w:val="clear" w:color="auto" w:fill="434343"/>
            <w:vAlign w:val="center"/>
          </w:tcPr>
          <w:p w14:paraId="4B877EA6" w14:textId="77777777" w:rsidR="001911EA" w:rsidRPr="000735B3" w:rsidRDefault="001911EA" w:rsidP="009D0904">
            <w:pPr>
              <w:widowControl w:val="0"/>
              <w:pBdr>
                <w:top w:val="nil"/>
                <w:left w:val="nil"/>
                <w:bottom w:val="nil"/>
                <w:right w:val="nil"/>
                <w:between w:val="nil"/>
              </w:pBdr>
              <w:spacing w:line="276" w:lineRule="auto"/>
              <w:rPr>
                <w:color w:val="FFFFFF"/>
                <w:lang w:val="es-ES_tradnl"/>
              </w:rPr>
            </w:pPr>
          </w:p>
        </w:tc>
        <w:tc>
          <w:tcPr>
            <w:tcW w:w="4290" w:type="dxa"/>
            <w:vMerge/>
            <w:shd w:val="clear" w:color="auto" w:fill="434343"/>
            <w:vAlign w:val="center"/>
          </w:tcPr>
          <w:p w14:paraId="281292F4" w14:textId="77777777" w:rsidR="001911EA" w:rsidRPr="000735B3" w:rsidRDefault="001911EA" w:rsidP="009D0904">
            <w:pPr>
              <w:widowControl w:val="0"/>
              <w:pBdr>
                <w:top w:val="nil"/>
                <w:left w:val="nil"/>
                <w:bottom w:val="nil"/>
                <w:right w:val="nil"/>
                <w:between w:val="nil"/>
              </w:pBdr>
              <w:spacing w:line="276" w:lineRule="auto"/>
              <w:rPr>
                <w:color w:val="FFFFFF"/>
                <w:lang w:val="es-ES_tradnl"/>
              </w:rPr>
            </w:pPr>
          </w:p>
        </w:tc>
        <w:tc>
          <w:tcPr>
            <w:tcW w:w="2100" w:type="dxa"/>
          </w:tcPr>
          <w:p w14:paraId="6B9C5CA6" w14:textId="77777777" w:rsidR="001911EA" w:rsidRPr="000735B3" w:rsidRDefault="001911EA" w:rsidP="009D0904">
            <w:pPr>
              <w:jc w:val="center"/>
              <w:rPr>
                <w:b/>
                <w:color w:val="3E7065"/>
                <w:lang w:val="es-ES_tradnl"/>
              </w:rPr>
            </w:pPr>
            <w:r w:rsidRPr="000735B3">
              <w:rPr>
                <w:b/>
                <w:color w:val="3E7065"/>
                <w:lang w:val="es-ES_tradnl"/>
              </w:rPr>
              <w:t>Aula</w:t>
            </w:r>
          </w:p>
        </w:tc>
        <w:tc>
          <w:tcPr>
            <w:tcW w:w="840" w:type="dxa"/>
          </w:tcPr>
          <w:p w14:paraId="689B4D7B" w14:textId="77777777" w:rsidR="001911EA" w:rsidRPr="000735B3" w:rsidRDefault="001911EA" w:rsidP="009D0904">
            <w:pPr>
              <w:rPr>
                <w:lang w:val="es-ES_tradnl"/>
              </w:rPr>
            </w:pPr>
          </w:p>
        </w:tc>
      </w:tr>
      <w:tr w:rsidR="001911EA" w:rsidRPr="000735B3" w14:paraId="116DAE06" w14:textId="77777777" w:rsidTr="009D0904">
        <w:trPr>
          <w:trHeight w:val="360"/>
        </w:trPr>
        <w:tc>
          <w:tcPr>
            <w:tcW w:w="5280" w:type="dxa"/>
            <w:shd w:val="clear" w:color="auto" w:fill="auto"/>
          </w:tcPr>
          <w:p w14:paraId="57D0F986" w14:textId="77777777" w:rsidR="001911EA" w:rsidRPr="000735B3" w:rsidRDefault="001911EA" w:rsidP="009D0904">
            <w:pPr>
              <w:rPr>
                <w:lang w:val="es-ES_tradnl"/>
              </w:rPr>
            </w:pPr>
            <w:r w:rsidRPr="000735B3">
              <w:rPr>
                <w:lang w:val="es-ES_tradnl"/>
              </w:rPr>
              <w:t>Práctica demostrativa.</w:t>
            </w:r>
          </w:p>
          <w:p w14:paraId="07015CC7" w14:textId="77777777" w:rsidR="001911EA" w:rsidRPr="000735B3" w:rsidRDefault="001911EA" w:rsidP="009D0904">
            <w:pPr>
              <w:rPr>
                <w:lang w:val="es-ES_tradnl"/>
              </w:rPr>
            </w:pPr>
            <w:r w:rsidRPr="000735B3">
              <w:rPr>
                <w:lang w:val="es-ES_tradnl"/>
              </w:rPr>
              <w:t>Prácticas en laboratorio.</w:t>
            </w:r>
          </w:p>
          <w:p w14:paraId="5A5102A0" w14:textId="77777777" w:rsidR="001911EA" w:rsidRPr="000735B3" w:rsidRDefault="001911EA" w:rsidP="009D0904">
            <w:pPr>
              <w:rPr>
                <w:lang w:val="es-ES_tradnl"/>
              </w:rPr>
            </w:pPr>
            <w:r w:rsidRPr="000735B3">
              <w:rPr>
                <w:lang w:val="es-ES_tradnl"/>
              </w:rPr>
              <w:t>Equipos colaborativos.</w:t>
            </w:r>
          </w:p>
        </w:tc>
        <w:tc>
          <w:tcPr>
            <w:tcW w:w="4290" w:type="dxa"/>
            <w:shd w:val="clear" w:color="auto" w:fill="auto"/>
          </w:tcPr>
          <w:p w14:paraId="70DEA723" w14:textId="77777777" w:rsidR="001911EA" w:rsidRPr="000735B3" w:rsidRDefault="001911EA" w:rsidP="009D0904">
            <w:pPr>
              <w:rPr>
                <w:color w:val="000000"/>
                <w:highlight w:val="white"/>
                <w:lang w:val="es-ES_tradnl"/>
              </w:rPr>
            </w:pPr>
            <w:r w:rsidRPr="000735B3">
              <w:rPr>
                <w:color w:val="000000"/>
                <w:highlight w:val="white"/>
                <w:lang w:val="es-ES_tradnl"/>
              </w:rPr>
              <w:t xml:space="preserve">Internet </w:t>
            </w:r>
          </w:p>
          <w:p w14:paraId="28BEE2F3" w14:textId="77777777" w:rsidR="001911EA" w:rsidRPr="000735B3" w:rsidRDefault="001911EA" w:rsidP="009D0904">
            <w:pPr>
              <w:rPr>
                <w:color w:val="000000"/>
                <w:highlight w:val="white"/>
                <w:lang w:val="es-ES_tradnl"/>
              </w:rPr>
            </w:pPr>
            <w:r w:rsidRPr="000735B3">
              <w:rPr>
                <w:color w:val="000000"/>
                <w:highlight w:val="white"/>
                <w:lang w:val="es-ES_tradnl"/>
              </w:rPr>
              <w:t>Equipamiento de cómputo 1:1</w:t>
            </w:r>
          </w:p>
          <w:p w14:paraId="3E155A12" w14:textId="77777777" w:rsidR="001911EA" w:rsidRPr="000735B3" w:rsidRDefault="001911EA" w:rsidP="009D0904">
            <w:pPr>
              <w:rPr>
                <w:color w:val="000000"/>
                <w:highlight w:val="white"/>
                <w:lang w:val="es-ES_tradnl"/>
              </w:rPr>
            </w:pPr>
            <w:r w:rsidRPr="000735B3">
              <w:rPr>
                <w:color w:val="000000"/>
                <w:highlight w:val="white"/>
                <w:lang w:val="es-ES_tradnl"/>
              </w:rPr>
              <w:t xml:space="preserve">Pintaron. </w:t>
            </w:r>
          </w:p>
          <w:p w14:paraId="542D3D8E" w14:textId="77777777" w:rsidR="001911EA" w:rsidRPr="000735B3" w:rsidRDefault="001911EA" w:rsidP="009D0904">
            <w:pPr>
              <w:rPr>
                <w:color w:val="000000"/>
                <w:highlight w:val="white"/>
                <w:lang w:val="es-ES_tradnl"/>
              </w:rPr>
            </w:pPr>
            <w:r w:rsidRPr="000735B3">
              <w:rPr>
                <w:color w:val="000000"/>
                <w:highlight w:val="white"/>
                <w:lang w:val="es-ES_tradnl"/>
              </w:rPr>
              <w:t>Software de Virtualización.</w:t>
            </w:r>
          </w:p>
          <w:p w14:paraId="669F4255" w14:textId="77777777" w:rsidR="001911EA" w:rsidRPr="000735B3" w:rsidRDefault="001911EA" w:rsidP="009D0904">
            <w:pPr>
              <w:rPr>
                <w:color w:val="000000"/>
                <w:highlight w:val="white"/>
                <w:lang w:val="es-ES_tradnl"/>
              </w:rPr>
            </w:pPr>
            <w:r w:rsidRPr="000735B3">
              <w:rPr>
                <w:color w:val="000000"/>
                <w:highlight w:val="white"/>
                <w:lang w:val="es-ES_tradnl"/>
              </w:rPr>
              <w:t xml:space="preserve">Licencias de Sistemas Operativos </w:t>
            </w:r>
          </w:p>
          <w:p w14:paraId="06C0973E" w14:textId="77777777" w:rsidR="001911EA" w:rsidRPr="000735B3" w:rsidRDefault="001911EA" w:rsidP="009D0904">
            <w:pPr>
              <w:rPr>
                <w:color w:val="000000"/>
                <w:highlight w:val="white"/>
                <w:lang w:val="es-ES_tradnl"/>
              </w:rPr>
            </w:pPr>
            <w:r w:rsidRPr="000735B3">
              <w:rPr>
                <w:color w:val="000000"/>
                <w:highlight w:val="white"/>
                <w:lang w:val="es-ES_tradnl"/>
              </w:rPr>
              <w:t xml:space="preserve">Equipo audiovisual o video proyección. </w:t>
            </w:r>
          </w:p>
          <w:p w14:paraId="2576C944" w14:textId="77777777" w:rsidR="001911EA" w:rsidRPr="000735B3" w:rsidRDefault="001911EA" w:rsidP="009D0904">
            <w:pPr>
              <w:rPr>
                <w:lang w:val="es-ES_tradnl"/>
              </w:rPr>
            </w:pPr>
            <w:r w:rsidRPr="000735B3">
              <w:rPr>
                <w:color w:val="000000"/>
                <w:highlight w:val="white"/>
                <w:lang w:val="es-ES_tradnl"/>
              </w:rPr>
              <w:t>Lecciones en un LMS</w:t>
            </w:r>
          </w:p>
        </w:tc>
        <w:tc>
          <w:tcPr>
            <w:tcW w:w="2100" w:type="dxa"/>
          </w:tcPr>
          <w:p w14:paraId="591401D4" w14:textId="77777777" w:rsidR="001911EA" w:rsidRPr="000735B3" w:rsidRDefault="001911EA" w:rsidP="009D0904">
            <w:pPr>
              <w:jc w:val="center"/>
              <w:rPr>
                <w:b/>
                <w:color w:val="3E7065"/>
                <w:lang w:val="es-ES_tradnl"/>
              </w:rPr>
            </w:pPr>
            <w:r w:rsidRPr="000735B3">
              <w:rPr>
                <w:b/>
                <w:color w:val="3E7065"/>
                <w:lang w:val="es-ES_tradnl"/>
              </w:rPr>
              <w:t>Laboratorio / Taller</w:t>
            </w:r>
          </w:p>
        </w:tc>
        <w:tc>
          <w:tcPr>
            <w:tcW w:w="840" w:type="dxa"/>
          </w:tcPr>
          <w:p w14:paraId="6F9710D5" w14:textId="77777777" w:rsidR="001911EA" w:rsidRPr="000735B3" w:rsidRDefault="001911EA" w:rsidP="009D0904">
            <w:pPr>
              <w:jc w:val="center"/>
              <w:rPr>
                <w:lang w:val="es-ES_tradnl"/>
              </w:rPr>
            </w:pPr>
            <w:r w:rsidRPr="000735B3">
              <w:rPr>
                <w:lang w:val="es-ES_tradnl"/>
              </w:rPr>
              <w:t>X</w:t>
            </w:r>
          </w:p>
        </w:tc>
      </w:tr>
      <w:tr w:rsidR="001911EA" w:rsidRPr="000735B3" w14:paraId="39AF9BC0" w14:textId="77777777" w:rsidTr="009D0904">
        <w:trPr>
          <w:trHeight w:val="388"/>
        </w:trPr>
        <w:tc>
          <w:tcPr>
            <w:tcW w:w="5280" w:type="dxa"/>
            <w:shd w:val="clear" w:color="auto" w:fill="auto"/>
          </w:tcPr>
          <w:p w14:paraId="37B9CC36" w14:textId="77777777" w:rsidR="001911EA" w:rsidRPr="000735B3" w:rsidRDefault="001911EA" w:rsidP="009D0904">
            <w:pPr>
              <w:rPr>
                <w:lang w:val="es-ES_tradnl"/>
              </w:rPr>
            </w:pPr>
          </w:p>
        </w:tc>
        <w:tc>
          <w:tcPr>
            <w:tcW w:w="4290" w:type="dxa"/>
            <w:shd w:val="clear" w:color="auto" w:fill="auto"/>
          </w:tcPr>
          <w:p w14:paraId="6DDBF7A6" w14:textId="77777777" w:rsidR="001911EA" w:rsidRPr="000735B3" w:rsidRDefault="001911EA" w:rsidP="009D0904">
            <w:pPr>
              <w:rPr>
                <w:lang w:val="es-ES_tradnl"/>
              </w:rPr>
            </w:pPr>
          </w:p>
        </w:tc>
        <w:tc>
          <w:tcPr>
            <w:tcW w:w="2100" w:type="dxa"/>
          </w:tcPr>
          <w:p w14:paraId="2AB898D0" w14:textId="77777777" w:rsidR="001911EA" w:rsidRPr="000735B3" w:rsidRDefault="001911EA" w:rsidP="009D0904">
            <w:pPr>
              <w:jc w:val="center"/>
              <w:rPr>
                <w:b/>
                <w:color w:val="3E7065"/>
                <w:lang w:val="es-ES_tradnl"/>
              </w:rPr>
            </w:pPr>
            <w:r w:rsidRPr="000735B3">
              <w:rPr>
                <w:b/>
                <w:color w:val="3E7065"/>
                <w:lang w:val="es-ES_tradnl"/>
              </w:rPr>
              <w:t>Empresa</w:t>
            </w:r>
          </w:p>
        </w:tc>
        <w:tc>
          <w:tcPr>
            <w:tcW w:w="840" w:type="dxa"/>
          </w:tcPr>
          <w:p w14:paraId="06CB20A2" w14:textId="77777777" w:rsidR="001911EA" w:rsidRPr="000735B3" w:rsidRDefault="001911EA" w:rsidP="009D0904">
            <w:pPr>
              <w:rPr>
                <w:lang w:val="es-ES_tradnl"/>
              </w:rPr>
            </w:pPr>
          </w:p>
        </w:tc>
      </w:tr>
    </w:tbl>
    <w:p w14:paraId="20F6F7BC" w14:textId="77777777" w:rsidR="001911EA" w:rsidRPr="000735B3" w:rsidRDefault="001911EA" w:rsidP="001911EA">
      <w:pPr>
        <w:pBdr>
          <w:top w:val="nil"/>
          <w:left w:val="nil"/>
          <w:bottom w:val="nil"/>
          <w:right w:val="nil"/>
          <w:between w:val="nil"/>
        </w:pBdr>
        <w:spacing w:after="0"/>
        <w:rPr>
          <w:b/>
          <w:color w:val="000000"/>
          <w:lang w:val="es-ES_tradnl"/>
        </w:rPr>
      </w:pPr>
    </w:p>
    <w:tbl>
      <w:tblPr>
        <w:tblW w:w="12510" w:type="dxa"/>
        <w:tblInd w:w="-75" w:type="dxa"/>
        <w:tblLayout w:type="fixed"/>
        <w:tblLook w:val="0400" w:firstRow="0" w:lastRow="0" w:firstColumn="0" w:lastColumn="0" w:noHBand="0" w:noVBand="1"/>
      </w:tblPr>
      <w:tblGrid>
        <w:gridCol w:w="5040"/>
        <w:gridCol w:w="4080"/>
        <w:gridCol w:w="3390"/>
      </w:tblGrid>
      <w:tr w:rsidR="001911EA" w:rsidRPr="000735B3" w14:paraId="0912D319" w14:textId="77777777" w:rsidTr="009D0904">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3D8A98C0" w14:textId="77777777" w:rsidR="001911EA" w:rsidRPr="000735B3" w:rsidRDefault="001911EA" w:rsidP="009D0904">
            <w:pPr>
              <w:jc w:val="center"/>
              <w:rPr>
                <w:b/>
                <w:color w:val="FFFFFF"/>
                <w:lang w:val="es-ES_tradnl"/>
              </w:rPr>
            </w:pPr>
            <w:r w:rsidRPr="000735B3">
              <w:rPr>
                <w:b/>
                <w:color w:val="FFFFFF"/>
                <w:lang w:val="es-ES_tradnl"/>
              </w:rPr>
              <w:t>Proceso de Evaluación</w:t>
            </w:r>
          </w:p>
        </w:tc>
      </w:tr>
      <w:tr w:rsidR="001911EA" w:rsidRPr="000735B3" w14:paraId="762197D5" w14:textId="77777777" w:rsidTr="009D0904">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3239154A" w14:textId="77777777" w:rsidR="001911EA" w:rsidRPr="000735B3" w:rsidRDefault="001911EA" w:rsidP="009D0904">
            <w:pPr>
              <w:jc w:val="center"/>
              <w:rPr>
                <w:color w:val="FFFFFF"/>
                <w:lang w:val="es-ES_tradnl"/>
              </w:rPr>
            </w:pPr>
            <w:r w:rsidRPr="000735B3">
              <w:rPr>
                <w:color w:val="FFFFFF"/>
                <w:lang w:val="es-ES_tradnl"/>
              </w:rPr>
              <w:lastRenderedPageBreak/>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52F27BFE" w14:textId="77777777" w:rsidR="001911EA" w:rsidRPr="000735B3" w:rsidRDefault="001911EA" w:rsidP="009D0904">
            <w:pPr>
              <w:jc w:val="center"/>
              <w:rPr>
                <w:color w:val="FFFFFF"/>
                <w:lang w:val="es-ES_tradnl"/>
              </w:rPr>
            </w:pPr>
            <w:r w:rsidRPr="000735B3">
              <w:rPr>
                <w:color w:val="FFFFFF"/>
                <w:lang w:val="es-ES_tradnl"/>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3B8B9D62" w14:textId="77777777" w:rsidR="001911EA" w:rsidRPr="000735B3" w:rsidRDefault="001911EA" w:rsidP="009D0904">
            <w:pPr>
              <w:jc w:val="center"/>
              <w:rPr>
                <w:color w:val="FFFFFF"/>
                <w:lang w:val="es-ES_tradnl"/>
              </w:rPr>
            </w:pPr>
            <w:r w:rsidRPr="000735B3">
              <w:rPr>
                <w:color w:val="FFFFFF"/>
                <w:lang w:val="es-ES_tradnl"/>
              </w:rPr>
              <w:t>Instrumentos de evaluación</w:t>
            </w:r>
          </w:p>
        </w:tc>
      </w:tr>
      <w:tr w:rsidR="001911EA" w:rsidRPr="000735B3" w14:paraId="7C878C3A" w14:textId="77777777" w:rsidTr="009D0904">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01CAC16A" w14:textId="77777777" w:rsidR="001911EA" w:rsidRPr="000735B3" w:rsidRDefault="001911EA" w:rsidP="009D0904">
            <w:pPr>
              <w:rPr>
                <w:b/>
                <w:lang w:val="es-ES_tradnl"/>
              </w:rPr>
            </w:pPr>
            <w:r w:rsidRPr="000735B3">
              <w:rPr>
                <w:lang w:val="es-ES_tradnl"/>
              </w:rPr>
              <w:t>Los estudiantes identifican, comprenden y analizan los requerimientos del sistema, preparación del hardware y realizan el proceso de instalación de un sistema operativo.</w:t>
            </w:r>
          </w:p>
        </w:tc>
        <w:tc>
          <w:tcPr>
            <w:tcW w:w="4080" w:type="dxa"/>
            <w:tcBorders>
              <w:top w:val="single" w:sz="4" w:space="0" w:color="000000"/>
              <w:left w:val="nil"/>
              <w:bottom w:val="single" w:sz="4" w:space="0" w:color="000000"/>
              <w:right w:val="single" w:sz="4" w:space="0" w:color="000000"/>
            </w:tcBorders>
            <w:shd w:val="clear" w:color="auto" w:fill="auto"/>
          </w:tcPr>
          <w:p w14:paraId="5A6ABCB9" w14:textId="77777777" w:rsidR="001911EA" w:rsidRPr="000735B3" w:rsidRDefault="001911EA" w:rsidP="009D0904">
            <w:pPr>
              <w:shd w:val="clear" w:color="auto" w:fill="FFFFFF"/>
              <w:rPr>
                <w:color w:val="000000"/>
                <w:lang w:val="es-ES_tradnl"/>
              </w:rPr>
            </w:pPr>
            <w:r w:rsidRPr="000735B3">
              <w:rPr>
                <w:color w:val="000000"/>
                <w:lang w:val="es-ES_tradnl"/>
              </w:rPr>
              <w:t>A partir de un proyecto de implementación elabora un informe que contenga lo siguiente:</w:t>
            </w:r>
          </w:p>
          <w:p w14:paraId="4BD6EE69" w14:textId="77777777" w:rsidR="001911EA" w:rsidRPr="000735B3" w:rsidRDefault="001911EA" w:rsidP="009D0904">
            <w:pPr>
              <w:shd w:val="clear" w:color="auto" w:fill="FFFFFF"/>
              <w:rPr>
                <w:color w:val="000000"/>
                <w:lang w:val="es-ES_tradnl"/>
              </w:rPr>
            </w:pPr>
            <w:r>
              <w:rPr>
                <w:color w:val="000000"/>
                <w:lang w:val="es-ES_tradnl"/>
              </w:rPr>
              <w:t>-</w:t>
            </w:r>
            <w:r w:rsidRPr="000735B3">
              <w:rPr>
                <w:color w:val="000000"/>
                <w:lang w:val="es-ES_tradnl"/>
              </w:rPr>
              <w:t xml:space="preserve">Requerimientos del sistema. </w:t>
            </w:r>
          </w:p>
          <w:p w14:paraId="0F84FD87" w14:textId="77777777" w:rsidR="001911EA" w:rsidRPr="000735B3" w:rsidRDefault="001911EA" w:rsidP="009D0904">
            <w:pPr>
              <w:shd w:val="clear" w:color="auto" w:fill="FFFFFF"/>
              <w:rPr>
                <w:color w:val="000000"/>
                <w:lang w:val="es-ES_tradnl"/>
              </w:rPr>
            </w:pPr>
            <w:r>
              <w:rPr>
                <w:color w:val="000000"/>
                <w:lang w:val="es-ES_tradnl"/>
              </w:rPr>
              <w:t>-</w:t>
            </w:r>
            <w:r w:rsidRPr="000735B3">
              <w:rPr>
                <w:color w:val="000000"/>
                <w:lang w:val="es-ES_tradnl"/>
              </w:rPr>
              <w:t xml:space="preserve">Preparación del hardware. </w:t>
            </w:r>
          </w:p>
          <w:p w14:paraId="7BFECD2D" w14:textId="77777777" w:rsidR="001911EA" w:rsidRPr="000735B3" w:rsidRDefault="001911EA" w:rsidP="009D0904">
            <w:pPr>
              <w:shd w:val="clear" w:color="auto" w:fill="FFFFFF"/>
              <w:rPr>
                <w:color w:val="000000"/>
                <w:lang w:val="es-ES_tradnl"/>
              </w:rPr>
            </w:pPr>
            <w:r>
              <w:rPr>
                <w:color w:val="000000"/>
                <w:lang w:val="es-ES_tradnl"/>
              </w:rPr>
              <w:t>-</w:t>
            </w:r>
            <w:r w:rsidRPr="000735B3">
              <w:rPr>
                <w:color w:val="000000"/>
                <w:lang w:val="es-ES_tradnl"/>
              </w:rPr>
              <w:t>Descripción del proceso la instalación de un sistema operativo.</w:t>
            </w:r>
          </w:p>
          <w:p w14:paraId="79122CD5" w14:textId="77777777" w:rsidR="001911EA" w:rsidRPr="000735B3" w:rsidRDefault="001911EA" w:rsidP="009D0904">
            <w:pPr>
              <w:rPr>
                <w:b/>
                <w:color w:val="000000"/>
                <w:lang w:val="es-ES_tradnl"/>
              </w:rPr>
            </w:pPr>
          </w:p>
        </w:tc>
        <w:tc>
          <w:tcPr>
            <w:tcW w:w="3390" w:type="dxa"/>
            <w:tcBorders>
              <w:top w:val="single" w:sz="4" w:space="0" w:color="000000"/>
              <w:left w:val="nil"/>
              <w:bottom w:val="single" w:sz="4" w:space="0" w:color="000000"/>
              <w:right w:val="single" w:sz="4" w:space="0" w:color="000000"/>
            </w:tcBorders>
            <w:shd w:val="clear" w:color="auto" w:fill="auto"/>
          </w:tcPr>
          <w:p w14:paraId="494EE063" w14:textId="77777777" w:rsidR="001911EA" w:rsidRDefault="001911EA" w:rsidP="009D0904">
            <w:pPr>
              <w:rPr>
                <w:color w:val="000000"/>
                <w:highlight w:val="white"/>
                <w:lang w:val="es-ES_tradnl"/>
              </w:rPr>
            </w:pPr>
            <w:r w:rsidRPr="000735B3">
              <w:rPr>
                <w:color w:val="000000"/>
                <w:highlight w:val="white"/>
                <w:lang w:val="es-ES_tradnl"/>
              </w:rPr>
              <w:t>Estudios de casos</w:t>
            </w:r>
          </w:p>
          <w:p w14:paraId="72031D4A" w14:textId="77777777" w:rsidR="001911EA" w:rsidRPr="000735B3" w:rsidRDefault="001911EA" w:rsidP="009D0904">
            <w:pPr>
              <w:rPr>
                <w:b/>
                <w:lang w:val="es-ES_tradnl"/>
              </w:rPr>
            </w:pPr>
            <w:r w:rsidRPr="000735B3">
              <w:rPr>
                <w:color w:val="000000"/>
                <w:highlight w:val="white"/>
                <w:lang w:val="es-ES_tradnl"/>
              </w:rPr>
              <w:t>Rúbrica</w:t>
            </w:r>
          </w:p>
        </w:tc>
      </w:tr>
    </w:tbl>
    <w:p w14:paraId="771B7FEF" w14:textId="77777777" w:rsidR="001911EA" w:rsidRPr="000735B3" w:rsidRDefault="001911EA" w:rsidP="001911EA">
      <w:pPr>
        <w:rPr>
          <w:lang w:val="es-ES_tradnl"/>
        </w:rPr>
      </w:pPr>
    </w:p>
    <w:p w14:paraId="7507DF32" w14:textId="77777777" w:rsidR="001911EA" w:rsidRPr="000735B3" w:rsidRDefault="001911EA" w:rsidP="001911EA">
      <w:pPr>
        <w:rPr>
          <w:lang w:val="es-ES_tradnl"/>
        </w:rPr>
      </w:pPr>
      <w:r w:rsidRPr="000735B3">
        <w:rPr>
          <w:lang w:val="es-ES_tradnl"/>
        </w:rPr>
        <w:br w:type="page"/>
      </w:r>
    </w:p>
    <w:tbl>
      <w:tblPr>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1911EA" w:rsidRPr="000735B3" w14:paraId="2529A922" w14:textId="77777777" w:rsidTr="009D0904">
        <w:trPr>
          <w:trHeight w:val="440"/>
        </w:trPr>
        <w:tc>
          <w:tcPr>
            <w:tcW w:w="2205" w:type="dxa"/>
            <w:shd w:val="clear" w:color="auto" w:fill="3E7065"/>
            <w:vAlign w:val="center"/>
          </w:tcPr>
          <w:p w14:paraId="4A0A663E" w14:textId="77777777" w:rsidR="001911EA" w:rsidRPr="000735B3" w:rsidRDefault="001911EA" w:rsidP="009D0904">
            <w:pPr>
              <w:pBdr>
                <w:top w:val="nil"/>
                <w:left w:val="nil"/>
                <w:bottom w:val="nil"/>
                <w:right w:val="nil"/>
                <w:between w:val="nil"/>
              </w:pBdr>
              <w:rPr>
                <w:color w:val="FFFFFF"/>
                <w:lang w:val="es-ES_tradnl"/>
              </w:rPr>
            </w:pPr>
            <w:r w:rsidRPr="000735B3">
              <w:rPr>
                <w:color w:val="FFFFFF"/>
                <w:lang w:val="es-ES_tradnl"/>
              </w:rPr>
              <w:lastRenderedPageBreak/>
              <w:t>Unidad de Aprendizaje</w:t>
            </w:r>
          </w:p>
        </w:tc>
        <w:tc>
          <w:tcPr>
            <w:tcW w:w="10275" w:type="dxa"/>
            <w:gridSpan w:val="6"/>
            <w:vAlign w:val="center"/>
          </w:tcPr>
          <w:p w14:paraId="0C0133B7" w14:textId="77777777" w:rsidR="001911EA" w:rsidRPr="00C46255" w:rsidRDefault="001911EA" w:rsidP="001911EA">
            <w:pPr>
              <w:numPr>
                <w:ilvl w:val="0"/>
                <w:numId w:val="1"/>
              </w:numPr>
              <w:pBdr>
                <w:top w:val="nil"/>
                <w:left w:val="nil"/>
                <w:bottom w:val="nil"/>
                <w:right w:val="nil"/>
                <w:between w:val="nil"/>
              </w:pBdr>
              <w:rPr>
                <w:bCs/>
                <w:color w:val="000000"/>
                <w:lang w:val="es-ES_tradnl"/>
              </w:rPr>
            </w:pPr>
            <w:r w:rsidRPr="00C46255">
              <w:rPr>
                <w:bCs/>
                <w:color w:val="000000"/>
                <w:sz w:val="24"/>
                <w:szCs w:val="24"/>
                <w:lang w:val="es-ES_tradnl"/>
              </w:rPr>
              <w:t>Comandos básicos de sistemas operativos</w:t>
            </w:r>
          </w:p>
        </w:tc>
      </w:tr>
      <w:tr w:rsidR="001911EA" w:rsidRPr="000735B3" w14:paraId="1200FC45" w14:textId="77777777" w:rsidTr="009D0904">
        <w:trPr>
          <w:trHeight w:val="420"/>
        </w:trPr>
        <w:tc>
          <w:tcPr>
            <w:tcW w:w="2205" w:type="dxa"/>
            <w:shd w:val="clear" w:color="auto" w:fill="3E7065"/>
            <w:vAlign w:val="center"/>
          </w:tcPr>
          <w:p w14:paraId="4A4A32ED" w14:textId="77777777" w:rsidR="001911EA" w:rsidRPr="000735B3" w:rsidRDefault="001911EA" w:rsidP="009D0904">
            <w:pPr>
              <w:pBdr>
                <w:top w:val="nil"/>
                <w:left w:val="nil"/>
                <w:bottom w:val="nil"/>
                <w:right w:val="nil"/>
                <w:between w:val="nil"/>
              </w:pBdr>
              <w:rPr>
                <w:color w:val="FFFFFF"/>
                <w:lang w:val="es-ES_tradnl"/>
              </w:rPr>
            </w:pPr>
            <w:r w:rsidRPr="000735B3">
              <w:rPr>
                <w:color w:val="FFFFFF"/>
                <w:lang w:val="es-ES_tradnl"/>
              </w:rPr>
              <w:t xml:space="preserve">Propósito esperado </w:t>
            </w:r>
          </w:p>
        </w:tc>
        <w:tc>
          <w:tcPr>
            <w:tcW w:w="10275" w:type="dxa"/>
            <w:gridSpan w:val="6"/>
            <w:vAlign w:val="center"/>
          </w:tcPr>
          <w:p w14:paraId="1B908312" w14:textId="77777777" w:rsidR="001911EA" w:rsidRPr="000735B3" w:rsidRDefault="001911EA" w:rsidP="009D0904">
            <w:pPr>
              <w:rPr>
                <w:color w:val="000000"/>
                <w:lang w:val="es-ES_tradnl"/>
              </w:rPr>
            </w:pPr>
            <w:r w:rsidRPr="000735B3">
              <w:rPr>
                <w:color w:val="000000"/>
                <w:lang w:val="es-ES_tradnl"/>
              </w:rPr>
              <w:t>El alumno administrará archivos, directorios y tarjetas de red del sistema operativo para realizar la configuración correspondiente.</w:t>
            </w:r>
          </w:p>
        </w:tc>
      </w:tr>
      <w:tr w:rsidR="001911EA" w:rsidRPr="000735B3" w14:paraId="14EB29D6" w14:textId="77777777" w:rsidTr="009D0904">
        <w:trPr>
          <w:trHeight w:val="735"/>
        </w:trPr>
        <w:tc>
          <w:tcPr>
            <w:tcW w:w="2205" w:type="dxa"/>
            <w:shd w:val="clear" w:color="auto" w:fill="434343"/>
            <w:vAlign w:val="center"/>
          </w:tcPr>
          <w:p w14:paraId="4ADA956B" w14:textId="77777777" w:rsidR="001911EA" w:rsidRPr="000735B3" w:rsidRDefault="001911EA" w:rsidP="009D0904">
            <w:pPr>
              <w:pBdr>
                <w:top w:val="nil"/>
                <w:left w:val="nil"/>
                <w:bottom w:val="nil"/>
                <w:right w:val="nil"/>
                <w:between w:val="nil"/>
              </w:pBdr>
              <w:rPr>
                <w:b/>
                <w:color w:val="FFFFFF"/>
                <w:lang w:val="es-ES_tradnl"/>
              </w:rPr>
            </w:pPr>
            <w:r w:rsidRPr="000735B3">
              <w:rPr>
                <w:b/>
                <w:color w:val="FFFFFF"/>
                <w:lang w:val="es-ES_tradnl"/>
              </w:rPr>
              <w:t>Tiempo Asignado</w:t>
            </w:r>
          </w:p>
        </w:tc>
        <w:tc>
          <w:tcPr>
            <w:tcW w:w="1530" w:type="dxa"/>
            <w:shd w:val="clear" w:color="auto" w:fill="434343"/>
            <w:vAlign w:val="center"/>
          </w:tcPr>
          <w:p w14:paraId="3EA3061C" w14:textId="77777777" w:rsidR="001911EA" w:rsidRPr="000735B3" w:rsidRDefault="001911EA" w:rsidP="009D0904">
            <w:pPr>
              <w:rPr>
                <w:color w:val="FFFFFF"/>
                <w:lang w:val="es-ES_tradnl"/>
              </w:rPr>
            </w:pPr>
            <w:r w:rsidRPr="000735B3">
              <w:rPr>
                <w:b/>
                <w:color w:val="FFFFFF"/>
                <w:lang w:val="es-ES_tradnl"/>
              </w:rPr>
              <w:t xml:space="preserve">Horas del Saber </w:t>
            </w:r>
          </w:p>
        </w:tc>
        <w:tc>
          <w:tcPr>
            <w:tcW w:w="1440" w:type="dxa"/>
            <w:shd w:val="clear" w:color="auto" w:fill="auto"/>
            <w:vAlign w:val="center"/>
          </w:tcPr>
          <w:p w14:paraId="0F2E2AA7" w14:textId="77777777" w:rsidR="001911EA" w:rsidRPr="000735B3" w:rsidRDefault="001911EA" w:rsidP="009D0904">
            <w:pPr>
              <w:rPr>
                <w:color w:val="000000"/>
                <w:lang w:val="es-ES_tradnl"/>
              </w:rPr>
            </w:pPr>
            <w:r w:rsidRPr="000735B3">
              <w:rPr>
                <w:color w:val="000000"/>
                <w:lang w:val="es-ES_tradnl"/>
              </w:rPr>
              <w:t>5</w:t>
            </w:r>
          </w:p>
        </w:tc>
        <w:tc>
          <w:tcPr>
            <w:tcW w:w="2355" w:type="dxa"/>
            <w:shd w:val="clear" w:color="auto" w:fill="434343"/>
            <w:vAlign w:val="center"/>
          </w:tcPr>
          <w:p w14:paraId="79271145" w14:textId="77777777" w:rsidR="001911EA" w:rsidRPr="000735B3" w:rsidRDefault="001911EA" w:rsidP="009D0904">
            <w:pPr>
              <w:rPr>
                <w:color w:val="FFFFFF"/>
                <w:lang w:val="es-ES_tradnl"/>
              </w:rPr>
            </w:pPr>
            <w:r w:rsidRPr="000735B3">
              <w:rPr>
                <w:b/>
                <w:color w:val="FFFFFF"/>
                <w:lang w:val="es-ES_tradnl"/>
              </w:rPr>
              <w:t>Horas del Saber Hacer</w:t>
            </w:r>
          </w:p>
        </w:tc>
        <w:tc>
          <w:tcPr>
            <w:tcW w:w="1935" w:type="dxa"/>
            <w:shd w:val="clear" w:color="auto" w:fill="auto"/>
            <w:vAlign w:val="center"/>
          </w:tcPr>
          <w:p w14:paraId="6ACE84A4" w14:textId="77777777" w:rsidR="001911EA" w:rsidRPr="000735B3" w:rsidRDefault="001911EA" w:rsidP="009D0904">
            <w:pPr>
              <w:rPr>
                <w:color w:val="000000"/>
                <w:lang w:val="es-ES_tradnl"/>
              </w:rPr>
            </w:pPr>
            <w:r w:rsidRPr="000735B3">
              <w:rPr>
                <w:color w:val="000000"/>
                <w:lang w:val="es-ES_tradnl"/>
              </w:rPr>
              <w:t>10</w:t>
            </w:r>
          </w:p>
        </w:tc>
        <w:tc>
          <w:tcPr>
            <w:tcW w:w="1620" w:type="dxa"/>
            <w:shd w:val="clear" w:color="auto" w:fill="434343"/>
            <w:vAlign w:val="center"/>
          </w:tcPr>
          <w:p w14:paraId="0FC37C18" w14:textId="77777777" w:rsidR="001911EA" w:rsidRPr="000735B3" w:rsidRDefault="001911EA" w:rsidP="009D0904">
            <w:pPr>
              <w:pBdr>
                <w:top w:val="nil"/>
                <w:left w:val="nil"/>
                <w:bottom w:val="nil"/>
                <w:right w:val="nil"/>
                <w:between w:val="nil"/>
              </w:pBdr>
              <w:rPr>
                <w:b/>
                <w:color w:val="FFFFFF"/>
                <w:lang w:val="es-ES_tradnl"/>
              </w:rPr>
            </w:pPr>
            <w:r w:rsidRPr="000735B3">
              <w:rPr>
                <w:b/>
                <w:color w:val="FFFFFF"/>
                <w:lang w:val="es-ES_tradnl"/>
              </w:rPr>
              <w:t>Horas Totales</w:t>
            </w:r>
          </w:p>
        </w:tc>
        <w:tc>
          <w:tcPr>
            <w:tcW w:w="1395" w:type="dxa"/>
            <w:shd w:val="clear" w:color="auto" w:fill="auto"/>
            <w:vAlign w:val="center"/>
          </w:tcPr>
          <w:p w14:paraId="597C6994" w14:textId="77777777" w:rsidR="001911EA" w:rsidRPr="000735B3" w:rsidRDefault="001911EA" w:rsidP="009D0904">
            <w:pPr>
              <w:rPr>
                <w:color w:val="000000"/>
                <w:lang w:val="es-ES_tradnl"/>
              </w:rPr>
            </w:pPr>
            <w:r w:rsidRPr="000735B3">
              <w:rPr>
                <w:color w:val="000000"/>
                <w:lang w:val="es-ES_tradnl"/>
              </w:rPr>
              <w:t>15</w:t>
            </w:r>
          </w:p>
        </w:tc>
      </w:tr>
    </w:tbl>
    <w:p w14:paraId="1CB0ACC5" w14:textId="77777777" w:rsidR="001911EA" w:rsidRPr="000735B3" w:rsidRDefault="001911EA" w:rsidP="001911EA">
      <w:pPr>
        <w:pBdr>
          <w:top w:val="nil"/>
          <w:left w:val="nil"/>
          <w:bottom w:val="nil"/>
          <w:right w:val="nil"/>
          <w:between w:val="nil"/>
        </w:pBdr>
        <w:spacing w:after="0"/>
        <w:rPr>
          <w:color w:val="000000"/>
          <w:lang w:val="es-ES_tradnl"/>
        </w:rPr>
      </w:pPr>
    </w:p>
    <w:tbl>
      <w:tblPr>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1911EA" w:rsidRPr="000735B3" w14:paraId="3A9396C5" w14:textId="77777777" w:rsidTr="009D0904">
        <w:trPr>
          <w:trHeight w:val="810"/>
        </w:trPr>
        <w:tc>
          <w:tcPr>
            <w:tcW w:w="2610" w:type="dxa"/>
            <w:shd w:val="clear" w:color="auto" w:fill="3E7065"/>
            <w:vAlign w:val="center"/>
          </w:tcPr>
          <w:p w14:paraId="40E0B39E"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Temas</w:t>
            </w:r>
          </w:p>
        </w:tc>
        <w:tc>
          <w:tcPr>
            <w:tcW w:w="3825" w:type="dxa"/>
            <w:shd w:val="clear" w:color="auto" w:fill="3E7065"/>
            <w:vAlign w:val="center"/>
          </w:tcPr>
          <w:p w14:paraId="07579B21"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Saber</w:t>
            </w:r>
          </w:p>
          <w:p w14:paraId="46E6F596"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Dimensión Conceptual</w:t>
            </w:r>
          </w:p>
        </w:tc>
        <w:tc>
          <w:tcPr>
            <w:tcW w:w="3375" w:type="dxa"/>
            <w:shd w:val="clear" w:color="auto" w:fill="3E7065"/>
            <w:vAlign w:val="center"/>
          </w:tcPr>
          <w:p w14:paraId="256868F7"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Saber Hacer</w:t>
            </w:r>
          </w:p>
          <w:p w14:paraId="318F8DAB"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Dimensión Actuacional</w:t>
            </w:r>
          </w:p>
        </w:tc>
        <w:tc>
          <w:tcPr>
            <w:tcW w:w="2700" w:type="dxa"/>
            <w:shd w:val="clear" w:color="auto" w:fill="3E7065"/>
            <w:vAlign w:val="center"/>
          </w:tcPr>
          <w:p w14:paraId="6B3AACF7"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Ser y Convivir</w:t>
            </w:r>
          </w:p>
          <w:p w14:paraId="450A6363"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Dimensión Socioafectiva</w:t>
            </w:r>
          </w:p>
        </w:tc>
      </w:tr>
      <w:tr w:rsidR="001911EA" w:rsidRPr="000735B3" w14:paraId="2F14BBBD" w14:textId="77777777" w:rsidTr="009D0904">
        <w:trPr>
          <w:trHeight w:val="440"/>
        </w:trPr>
        <w:tc>
          <w:tcPr>
            <w:tcW w:w="2610" w:type="dxa"/>
          </w:tcPr>
          <w:p w14:paraId="4B0BDA2F" w14:textId="77777777" w:rsidR="001911EA" w:rsidRPr="000735B3" w:rsidRDefault="001911EA" w:rsidP="009D0904">
            <w:pPr>
              <w:jc w:val="both"/>
              <w:rPr>
                <w:lang w:val="es-ES_tradnl"/>
              </w:rPr>
            </w:pPr>
            <w:r w:rsidRPr="000735B3">
              <w:rPr>
                <w:lang w:val="es-ES_tradnl"/>
              </w:rPr>
              <w:t>Línea de comandos</w:t>
            </w:r>
          </w:p>
        </w:tc>
        <w:tc>
          <w:tcPr>
            <w:tcW w:w="3825" w:type="dxa"/>
          </w:tcPr>
          <w:p w14:paraId="20BE1604" w14:textId="77777777" w:rsidR="001911EA" w:rsidRPr="000735B3" w:rsidRDefault="001911EA" w:rsidP="009D0904">
            <w:pPr>
              <w:rPr>
                <w:lang w:val="es-ES_tradnl"/>
              </w:rPr>
            </w:pPr>
            <w:r w:rsidRPr="000735B3">
              <w:rPr>
                <w:lang w:val="es-ES_tradnl"/>
              </w:rPr>
              <w:t>Identificar la funcionalidad de los principales comandos en los sistemas operativos.</w:t>
            </w:r>
          </w:p>
        </w:tc>
        <w:tc>
          <w:tcPr>
            <w:tcW w:w="3375" w:type="dxa"/>
          </w:tcPr>
          <w:p w14:paraId="375F623B" w14:textId="77777777" w:rsidR="001911EA" w:rsidRPr="000735B3" w:rsidRDefault="001911EA" w:rsidP="009D0904">
            <w:pPr>
              <w:rPr>
                <w:lang w:val="es-ES_tradnl"/>
              </w:rPr>
            </w:pPr>
            <w:r w:rsidRPr="000735B3">
              <w:rPr>
                <w:lang w:val="es-ES_tradnl"/>
              </w:rPr>
              <w:t xml:space="preserve">Realizar diversas tareas a partir del uso de comandos básicos de sistemas operativos </w:t>
            </w:r>
          </w:p>
        </w:tc>
        <w:tc>
          <w:tcPr>
            <w:tcW w:w="2700" w:type="dxa"/>
            <w:vMerge w:val="restart"/>
            <w:vAlign w:val="center"/>
          </w:tcPr>
          <w:p w14:paraId="614855E9" w14:textId="77777777" w:rsidR="001911EA" w:rsidRPr="000735B3" w:rsidRDefault="001911EA" w:rsidP="009D0904">
            <w:pPr>
              <w:rPr>
                <w:lang w:val="es-ES_tradnl"/>
              </w:rPr>
            </w:pPr>
            <w:r w:rsidRPr="000735B3">
              <w:rPr>
                <w:color w:val="000000"/>
                <w:lang w:val="es-ES_tradnl"/>
              </w:rPr>
              <w:t xml:space="preserve">Incentivar la </w:t>
            </w:r>
            <w:r w:rsidRPr="000735B3">
              <w:rPr>
                <w:b/>
                <w:color w:val="000000"/>
                <w:lang w:val="es-ES_tradnl"/>
              </w:rPr>
              <w:t>creatividad</w:t>
            </w:r>
            <w:r w:rsidRPr="000735B3">
              <w:rPr>
                <w:color w:val="000000"/>
                <w:lang w:val="es-ES_tradnl"/>
              </w:rPr>
              <w:t xml:space="preserve"> al explorar diferentes enfoques para la selección de componentes de hardware y software, que correspondan con la aplicación requerida, con un enfoque en la </w:t>
            </w:r>
            <w:r w:rsidRPr="000735B3">
              <w:rPr>
                <w:b/>
                <w:color w:val="000000"/>
                <w:lang w:val="es-ES_tradnl"/>
              </w:rPr>
              <w:t>ética profesional</w:t>
            </w:r>
            <w:r w:rsidRPr="000735B3">
              <w:rPr>
                <w:color w:val="000000"/>
                <w:lang w:val="es-ES_tradnl"/>
              </w:rPr>
              <w:t xml:space="preserve"> con responsabilidad social y ambiental en la elección de las licencias de software. Asumir la </w:t>
            </w:r>
            <w:r w:rsidRPr="000735B3">
              <w:rPr>
                <w:b/>
                <w:color w:val="000000"/>
                <w:lang w:val="es-ES_tradnl"/>
              </w:rPr>
              <w:t>responsabilidad</w:t>
            </w:r>
            <w:r w:rsidRPr="000735B3">
              <w:rPr>
                <w:color w:val="000000"/>
                <w:lang w:val="es-ES_tradnl"/>
              </w:rPr>
              <w:t xml:space="preserve"> de la gestión de la información para implementar sistemas operativos. Ejercer una </w:t>
            </w:r>
            <w:r w:rsidRPr="000735B3">
              <w:rPr>
                <w:b/>
                <w:color w:val="000000"/>
                <w:lang w:val="es-ES_tradnl"/>
              </w:rPr>
              <w:t>toma de decisiones</w:t>
            </w:r>
            <w:r w:rsidRPr="000735B3">
              <w:rPr>
                <w:color w:val="000000"/>
                <w:lang w:val="es-ES_tradnl"/>
              </w:rPr>
              <w:t xml:space="preserve"> organizada y planificada </w:t>
            </w:r>
            <w:r w:rsidRPr="000735B3">
              <w:rPr>
                <w:color w:val="000000"/>
                <w:lang w:val="es-ES_tradnl"/>
              </w:rPr>
              <w:lastRenderedPageBreak/>
              <w:t>para la resolución de problemas. Desarrollar l</w:t>
            </w:r>
            <w:r w:rsidRPr="000735B3">
              <w:rPr>
                <w:b/>
                <w:color w:val="000000"/>
                <w:lang w:val="es-ES_tradnl"/>
              </w:rPr>
              <w:t>a gestión de la información</w:t>
            </w:r>
            <w:r w:rsidRPr="000735B3">
              <w:rPr>
                <w:color w:val="000000"/>
                <w:lang w:val="es-ES_tradnl"/>
              </w:rPr>
              <w:t xml:space="preserve"> a través del trabajo en equipo. Programar con </w:t>
            </w:r>
            <w:r w:rsidRPr="000735B3">
              <w:rPr>
                <w:b/>
                <w:color w:val="000000"/>
                <w:lang w:val="es-ES_tradnl"/>
              </w:rPr>
              <w:t>honestidad y responsabilidad</w:t>
            </w:r>
            <w:r w:rsidRPr="000735B3">
              <w:rPr>
                <w:color w:val="000000"/>
                <w:lang w:val="es-ES_tradnl"/>
              </w:rPr>
              <w:t xml:space="preserve"> para la resolución de </w:t>
            </w:r>
            <w:proofErr w:type="gramStart"/>
            <w:r w:rsidRPr="000735B3">
              <w:rPr>
                <w:color w:val="000000"/>
                <w:lang w:val="es-ES_tradnl"/>
              </w:rPr>
              <w:t>problemas.</w:t>
            </w:r>
            <w:r w:rsidRPr="000735B3">
              <w:rPr>
                <w:lang w:val="es-ES_tradnl"/>
              </w:rPr>
              <w:t>.</w:t>
            </w:r>
            <w:proofErr w:type="gramEnd"/>
          </w:p>
        </w:tc>
      </w:tr>
      <w:tr w:rsidR="001911EA" w:rsidRPr="000735B3" w14:paraId="11EBD804" w14:textId="77777777" w:rsidTr="009D0904">
        <w:trPr>
          <w:trHeight w:val="420"/>
        </w:trPr>
        <w:tc>
          <w:tcPr>
            <w:tcW w:w="2610" w:type="dxa"/>
          </w:tcPr>
          <w:p w14:paraId="4973114F" w14:textId="77777777" w:rsidR="001911EA" w:rsidRPr="000735B3" w:rsidRDefault="001911EA" w:rsidP="009D0904">
            <w:pPr>
              <w:jc w:val="both"/>
              <w:rPr>
                <w:lang w:val="es-ES_tradnl"/>
              </w:rPr>
            </w:pPr>
            <w:r w:rsidRPr="000735B3">
              <w:rPr>
                <w:lang w:val="es-ES_tradnl"/>
              </w:rPr>
              <w:t>Gestión de archivos y directorios</w:t>
            </w:r>
          </w:p>
        </w:tc>
        <w:tc>
          <w:tcPr>
            <w:tcW w:w="3825" w:type="dxa"/>
          </w:tcPr>
          <w:p w14:paraId="5E6BE0C2" w14:textId="77777777" w:rsidR="001911EA" w:rsidRPr="000735B3" w:rsidRDefault="001911EA" w:rsidP="009D0904">
            <w:pPr>
              <w:rPr>
                <w:lang w:val="es-ES_tradnl"/>
              </w:rPr>
            </w:pPr>
            <w:r w:rsidRPr="000735B3">
              <w:rPr>
                <w:lang w:val="es-ES_tradnl"/>
              </w:rPr>
              <w:t>Describir el proceso de creación, modificación y eliminación de archivos y directorios, así como sus permisos.</w:t>
            </w:r>
          </w:p>
        </w:tc>
        <w:tc>
          <w:tcPr>
            <w:tcW w:w="3375" w:type="dxa"/>
          </w:tcPr>
          <w:p w14:paraId="6B9A633E" w14:textId="77777777" w:rsidR="001911EA" w:rsidRPr="000735B3" w:rsidRDefault="001911EA" w:rsidP="009D0904">
            <w:pPr>
              <w:rPr>
                <w:lang w:val="es-ES_tradnl"/>
              </w:rPr>
            </w:pPr>
            <w:r w:rsidRPr="000735B3">
              <w:rPr>
                <w:lang w:val="es-ES_tradnl"/>
              </w:rPr>
              <w:t>Realizar el proceso de creación, modificación y eliminación de archivos y directorios, así como sus permisos.</w:t>
            </w:r>
          </w:p>
        </w:tc>
        <w:tc>
          <w:tcPr>
            <w:tcW w:w="2700" w:type="dxa"/>
            <w:vMerge/>
            <w:vAlign w:val="center"/>
          </w:tcPr>
          <w:p w14:paraId="1CDE2987"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r w:rsidR="001911EA" w:rsidRPr="000735B3" w14:paraId="25622186" w14:textId="77777777" w:rsidTr="009D0904">
        <w:trPr>
          <w:trHeight w:val="420"/>
        </w:trPr>
        <w:tc>
          <w:tcPr>
            <w:tcW w:w="2610" w:type="dxa"/>
          </w:tcPr>
          <w:p w14:paraId="1FCADF3B" w14:textId="77777777" w:rsidR="001911EA" w:rsidRPr="000735B3" w:rsidRDefault="001911EA" w:rsidP="009D0904">
            <w:pPr>
              <w:jc w:val="both"/>
              <w:rPr>
                <w:lang w:val="es-ES_tradnl"/>
              </w:rPr>
            </w:pPr>
            <w:r w:rsidRPr="000735B3">
              <w:rPr>
                <w:lang w:val="es-ES_tradnl"/>
              </w:rPr>
              <w:t>Gestión de repositorios</w:t>
            </w:r>
          </w:p>
        </w:tc>
        <w:tc>
          <w:tcPr>
            <w:tcW w:w="3825" w:type="dxa"/>
          </w:tcPr>
          <w:p w14:paraId="44E2A2BD" w14:textId="77777777" w:rsidR="001911EA" w:rsidRPr="000735B3" w:rsidRDefault="001911EA" w:rsidP="009D0904">
            <w:pPr>
              <w:rPr>
                <w:lang w:val="es-ES_tradnl"/>
              </w:rPr>
            </w:pPr>
            <w:r w:rsidRPr="000735B3">
              <w:rPr>
                <w:lang w:val="es-ES_tradnl"/>
              </w:rPr>
              <w:t>Describir el proceso de administración de repositorios.</w:t>
            </w:r>
          </w:p>
        </w:tc>
        <w:tc>
          <w:tcPr>
            <w:tcW w:w="3375" w:type="dxa"/>
          </w:tcPr>
          <w:p w14:paraId="458A115D" w14:textId="77777777" w:rsidR="001911EA" w:rsidRPr="000735B3" w:rsidRDefault="001911EA" w:rsidP="009D0904">
            <w:pPr>
              <w:rPr>
                <w:lang w:val="es-ES_tradnl"/>
              </w:rPr>
            </w:pPr>
            <w:r w:rsidRPr="000735B3">
              <w:rPr>
                <w:lang w:val="es-ES_tradnl"/>
              </w:rPr>
              <w:t xml:space="preserve">Establecer repositorios en sistemas operativos </w:t>
            </w:r>
          </w:p>
        </w:tc>
        <w:tc>
          <w:tcPr>
            <w:tcW w:w="2700" w:type="dxa"/>
            <w:vMerge/>
            <w:vAlign w:val="center"/>
          </w:tcPr>
          <w:p w14:paraId="5CC8FB6B"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r w:rsidR="001911EA" w:rsidRPr="000735B3" w14:paraId="6A2527C1" w14:textId="77777777" w:rsidTr="009D0904">
        <w:trPr>
          <w:trHeight w:val="420"/>
        </w:trPr>
        <w:tc>
          <w:tcPr>
            <w:tcW w:w="2610" w:type="dxa"/>
          </w:tcPr>
          <w:p w14:paraId="40ACC980" w14:textId="77777777" w:rsidR="001911EA" w:rsidRPr="000735B3" w:rsidRDefault="001911EA" w:rsidP="009D0904">
            <w:pPr>
              <w:jc w:val="both"/>
              <w:rPr>
                <w:lang w:val="es-ES_tradnl"/>
              </w:rPr>
            </w:pPr>
            <w:r w:rsidRPr="000735B3">
              <w:rPr>
                <w:lang w:val="es-ES_tradnl"/>
              </w:rPr>
              <w:t>Empacamiento y compresión</w:t>
            </w:r>
          </w:p>
        </w:tc>
        <w:tc>
          <w:tcPr>
            <w:tcW w:w="3825" w:type="dxa"/>
          </w:tcPr>
          <w:p w14:paraId="3FBB19B4" w14:textId="77777777" w:rsidR="001911EA" w:rsidRPr="000735B3" w:rsidRDefault="001911EA" w:rsidP="009D0904">
            <w:pPr>
              <w:rPr>
                <w:lang w:val="es-ES_tradnl"/>
              </w:rPr>
            </w:pPr>
            <w:r w:rsidRPr="000735B3">
              <w:rPr>
                <w:lang w:val="es-ES_tradnl"/>
              </w:rPr>
              <w:t>Diferencias los tipos empacamientos y comprensión</w:t>
            </w:r>
          </w:p>
        </w:tc>
        <w:tc>
          <w:tcPr>
            <w:tcW w:w="3375" w:type="dxa"/>
          </w:tcPr>
          <w:p w14:paraId="07D5DEF1" w14:textId="77777777" w:rsidR="001911EA" w:rsidRPr="000735B3" w:rsidRDefault="001911EA" w:rsidP="009D0904">
            <w:pPr>
              <w:rPr>
                <w:lang w:val="es-ES_tradnl"/>
              </w:rPr>
            </w:pPr>
            <w:r w:rsidRPr="000735B3">
              <w:rPr>
                <w:lang w:val="es-ES_tradnl"/>
              </w:rPr>
              <w:t>Realizar empacamientos y Comprensión</w:t>
            </w:r>
          </w:p>
        </w:tc>
        <w:tc>
          <w:tcPr>
            <w:tcW w:w="2700" w:type="dxa"/>
            <w:vMerge/>
            <w:vAlign w:val="center"/>
          </w:tcPr>
          <w:p w14:paraId="32D68125"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r w:rsidR="001911EA" w:rsidRPr="000735B3" w14:paraId="360EACDB" w14:textId="77777777" w:rsidTr="009D0904">
        <w:trPr>
          <w:trHeight w:val="420"/>
        </w:trPr>
        <w:tc>
          <w:tcPr>
            <w:tcW w:w="2610" w:type="dxa"/>
          </w:tcPr>
          <w:p w14:paraId="2E73039C" w14:textId="77777777" w:rsidR="001911EA" w:rsidRPr="000735B3" w:rsidRDefault="001911EA" w:rsidP="009D0904">
            <w:pPr>
              <w:jc w:val="both"/>
              <w:rPr>
                <w:lang w:val="es-ES_tradnl"/>
              </w:rPr>
            </w:pPr>
            <w:r w:rsidRPr="000735B3">
              <w:rPr>
                <w:lang w:val="es-ES_tradnl"/>
              </w:rPr>
              <w:t>Configuración de la tarjeta de red</w:t>
            </w:r>
          </w:p>
        </w:tc>
        <w:tc>
          <w:tcPr>
            <w:tcW w:w="3825" w:type="dxa"/>
          </w:tcPr>
          <w:p w14:paraId="0D5E521D" w14:textId="77777777" w:rsidR="001911EA" w:rsidRPr="000735B3" w:rsidRDefault="001911EA" w:rsidP="009D0904">
            <w:pPr>
              <w:rPr>
                <w:lang w:val="es-ES_tradnl"/>
              </w:rPr>
            </w:pPr>
            <w:r w:rsidRPr="000735B3">
              <w:rPr>
                <w:lang w:val="es-ES_tradnl"/>
              </w:rPr>
              <w:t>Explicar el proceso de configuración de la tarjeta de red en los sistemas operativos</w:t>
            </w:r>
          </w:p>
        </w:tc>
        <w:tc>
          <w:tcPr>
            <w:tcW w:w="3375" w:type="dxa"/>
          </w:tcPr>
          <w:p w14:paraId="7680DF39" w14:textId="77777777" w:rsidR="001911EA" w:rsidRPr="000735B3" w:rsidRDefault="001911EA" w:rsidP="009D0904">
            <w:pPr>
              <w:rPr>
                <w:lang w:val="es-ES_tradnl"/>
              </w:rPr>
            </w:pPr>
            <w:r w:rsidRPr="000735B3">
              <w:rPr>
                <w:lang w:val="es-ES_tradnl"/>
              </w:rPr>
              <w:t>Establecer la configuración de la tarjeta de red en sistemas operativos</w:t>
            </w:r>
          </w:p>
        </w:tc>
        <w:tc>
          <w:tcPr>
            <w:tcW w:w="2700" w:type="dxa"/>
            <w:vMerge/>
            <w:vAlign w:val="center"/>
          </w:tcPr>
          <w:p w14:paraId="490092DB"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bl>
    <w:p w14:paraId="6C0A2A78" w14:textId="77777777" w:rsidR="001911EA" w:rsidRPr="000735B3" w:rsidRDefault="001911EA" w:rsidP="001911EA">
      <w:pPr>
        <w:spacing w:after="0"/>
        <w:rPr>
          <w:lang w:val="es-ES_tradnl"/>
        </w:rPr>
      </w:pPr>
    </w:p>
    <w:tbl>
      <w:tblPr>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1911EA" w:rsidRPr="000735B3" w14:paraId="3544BF8E" w14:textId="77777777" w:rsidTr="009D0904">
        <w:trPr>
          <w:trHeight w:val="404"/>
        </w:trPr>
        <w:tc>
          <w:tcPr>
            <w:tcW w:w="12510" w:type="dxa"/>
            <w:gridSpan w:val="4"/>
            <w:shd w:val="clear" w:color="auto" w:fill="3E7065"/>
            <w:vAlign w:val="center"/>
          </w:tcPr>
          <w:p w14:paraId="5D0C206C" w14:textId="77777777" w:rsidR="001911EA" w:rsidRPr="000735B3" w:rsidRDefault="001911EA" w:rsidP="009D0904">
            <w:pPr>
              <w:jc w:val="center"/>
              <w:rPr>
                <w:b/>
                <w:color w:val="FFFFFF"/>
                <w:lang w:val="es-ES_tradnl"/>
              </w:rPr>
            </w:pPr>
            <w:r w:rsidRPr="000735B3">
              <w:rPr>
                <w:b/>
                <w:color w:val="FFFFFF"/>
                <w:lang w:val="es-ES_tradnl"/>
              </w:rPr>
              <w:t>Proceso Enseñanza-Aprendizaje</w:t>
            </w:r>
          </w:p>
        </w:tc>
      </w:tr>
      <w:tr w:rsidR="001911EA" w:rsidRPr="000735B3" w14:paraId="75C55EE8" w14:textId="77777777" w:rsidTr="009D0904">
        <w:trPr>
          <w:trHeight w:val="192"/>
        </w:trPr>
        <w:tc>
          <w:tcPr>
            <w:tcW w:w="5280" w:type="dxa"/>
            <w:vMerge w:val="restart"/>
            <w:shd w:val="clear" w:color="auto" w:fill="434343"/>
            <w:vAlign w:val="center"/>
          </w:tcPr>
          <w:p w14:paraId="297568C7" w14:textId="77777777" w:rsidR="001911EA" w:rsidRPr="000735B3" w:rsidRDefault="001911EA" w:rsidP="009D0904">
            <w:pPr>
              <w:jc w:val="center"/>
              <w:rPr>
                <w:color w:val="FFFFFF"/>
                <w:lang w:val="es-ES_tradnl"/>
              </w:rPr>
            </w:pPr>
            <w:r w:rsidRPr="000735B3">
              <w:rPr>
                <w:color w:val="FFFFFF"/>
                <w:lang w:val="es-ES_tradnl"/>
              </w:rPr>
              <w:t>Métodos y técnicas de enseñanza</w:t>
            </w:r>
          </w:p>
        </w:tc>
        <w:tc>
          <w:tcPr>
            <w:tcW w:w="4290" w:type="dxa"/>
            <w:vMerge w:val="restart"/>
            <w:shd w:val="clear" w:color="auto" w:fill="434343"/>
            <w:vAlign w:val="center"/>
          </w:tcPr>
          <w:p w14:paraId="18416AFE" w14:textId="77777777" w:rsidR="001911EA" w:rsidRPr="000735B3" w:rsidRDefault="001911EA" w:rsidP="009D0904">
            <w:pPr>
              <w:jc w:val="center"/>
              <w:rPr>
                <w:color w:val="FFFFFF"/>
                <w:lang w:val="es-ES_tradnl"/>
              </w:rPr>
            </w:pPr>
            <w:r w:rsidRPr="000735B3">
              <w:rPr>
                <w:color w:val="FFFFFF"/>
                <w:lang w:val="es-ES_tradnl"/>
              </w:rPr>
              <w:t>Medios y materiales didácticos</w:t>
            </w:r>
          </w:p>
        </w:tc>
        <w:tc>
          <w:tcPr>
            <w:tcW w:w="2940" w:type="dxa"/>
            <w:gridSpan w:val="2"/>
            <w:shd w:val="clear" w:color="auto" w:fill="434343"/>
          </w:tcPr>
          <w:p w14:paraId="20B25DCE" w14:textId="77777777" w:rsidR="001911EA" w:rsidRPr="000735B3" w:rsidRDefault="001911EA" w:rsidP="009D0904">
            <w:pPr>
              <w:jc w:val="center"/>
              <w:rPr>
                <w:color w:val="FFFFFF"/>
                <w:lang w:val="es-ES_tradnl"/>
              </w:rPr>
            </w:pPr>
            <w:r w:rsidRPr="000735B3">
              <w:rPr>
                <w:color w:val="FFFFFF"/>
                <w:lang w:val="es-ES_tradnl"/>
              </w:rPr>
              <w:t>Espacio Formativo</w:t>
            </w:r>
          </w:p>
        </w:tc>
      </w:tr>
      <w:tr w:rsidR="001911EA" w:rsidRPr="000735B3" w14:paraId="47ACC9A7" w14:textId="77777777" w:rsidTr="009D0904">
        <w:trPr>
          <w:trHeight w:val="285"/>
        </w:trPr>
        <w:tc>
          <w:tcPr>
            <w:tcW w:w="5280" w:type="dxa"/>
            <w:vMerge/>
            <w:shd w:val="clear" w:color="auto" w:fill="434343"/>
            <w:vAlign w:val="center"/>
          </w:tcPr>
          <w:p w14:paraId="2FD6D787" w14:textId="77777777" w:rsidR="001911EA" w:rsidRPr="000735B3" w:rsidRDefault="001911EA" w:rsidP="009D0904">
            <w:pPr>
              <w:widowControl w:val="0"/>
              <w:pBdr>
                <w:top w:val="nil"/>
                <w:left w:val="nil"/>
                <w:bottom w:val="nil"/>
                <w:right w:val="nil"/>
                <w:between w:val="nil"/>
              </w:pBdr>
              <w:spacing w:line="276" w:lineRule="auto"/>
              <w:rPr>
                <w:color w:val="FFFFFF"/>
                <w:lang w:val="es-ES_tradnl"/>
              </w:rPr>
            </w:pPr>
          </w:p>
        </w:tc>
        <w:tc>
          <w:tcPr>
            <w:tcW w:w="4290" w:type="dxa"/>
            <w:vMerge/>
            <w:shd w:val="clear" w:color="auto" w:fill="434343"/>
            <w:vAlign w:val="center"/>
          </w:tcPr>
          <w:p w14:paraId="60172970" w14:textId="77777777" w:rsidR="001911EA" w:rsidRPr="000735B3" w:rsidRDefault="001911EA" w:rsidP="009D0904">
            <w:pPr>
              <w:widowControl w:val="0"/>
              <w:pBdr>
                <w:top w:val="nil"/>
                <w:left w:val="nil"/>
                <w:bottom w:val="nil"/>
                <w:right w:val="nil"/>
                <w:between w:val="nil"/>
              </w:pBdr>
              <w:spacing w:line="276" w:lineRule="auto"/>
              <w:rPr>
                <w:color w:val="FFFFFF"/>
                <w:lang w:val="es-ES_tradnl"/>
              </w:rPr>
            </w:pPr>
          </w:p>
        </w:tc>
        <w:tc>
          <w:tcPr>
            <w:tcW w:w="2100" w:type="dxa"/>
          </w:tcPr>
          <w:p w14:paraId="739D8DE5" w14:textId="77777777" w:rsidR="001911EA" w:rsidRPr="000735B3" w:rsidRDefault="001911EA" w:rsidP="009D0904">
            <w:pPr>
              <w:jc w:val="center"/>
              <w:rPr>
                <w:b/>
                <w:color w:val="3E7065"/>
                <w:lang w:val="es-ES_tradnl"/>
              </w:rPr>
            </w:pPr>
            <w:r w:rsidRPr="000735B3">
              <w:rPr>
                <w:b/>
                <w:color w:val="3E7065"/>
                <w:lang w:val="es-ES_tradnl"/>
              </w:rPr>
              <w:t>Aula</w:t>
            </w:r>
          </w:p>
        </w:tc>
        <w:tc>
          <w:tcPr>
            <w:tcW w:w="840" w:type="dxa"/>
          </w:tcPr>
          <w:p w14:paraId="7E596CB8" w14:textId="77777777" w:rsidR="001911EA" w:rsidRPr="000735B3" w:rsidRDefault="001911EA" w:rsidP="009D0904">
            <w:pPr>
              <w:rPr>
                <w:lang w:val="es-ES_tradnl"/>
              </w:rPr>
            </w:pPr>
          </w:p>
        </w:tc>
      </w:tr>
      <w:tr w:rsidR="001911EA" w:rsidRPr="000735B3" w14:paraId="1E8A02FB" w14:textId="77777777" w:rsidTr="009D0904">
        <w:trPr>
          <w:trHeight w:val="360"/>
        </w:trPr>
        <w:tc>
          <w:tcPr>
            <w:tcW w:w="5280" w:type="dxa"/>
            <w:shd w:val="clear" w:color="auto" w:fill="auto"/>
          </w:tcPr>
          <w:p w14:paraId="4AC0DA6B" w14:textId="77777777" w:rsidR="001911EA" w:rsidRPr="000735B3" w:rsidRDefault="001911EA" w:rsidP="009D0904">
            <w:pPr>
              <w:jc w:val="center"/>
              <w:rPr>
                <w:lang w:val="es-ES_tradnl"/>
              </w:rPr>
            </w:pPr>
            <w:r w:rsidRPr="000735B3">
              <w:rPr>
                <w:lang w:val="es-ES_tradnl"/>
              </w:rPr>
              <w:t>Aprendizaje basado en proyectos</w:t>
            </w:r>
          </w:p>
          <w:p w14:paraId="63881109" w14:textId="77777777" w:rsidR="001911EA" w:rsidRPr="000735B3" w:rsidRDefault="001911EA" w:rsidP="009D0904">
            <w:pPr>
              <w:jc w:val="center"/>
              <w:rPr>
                <w:lang w:val="es-ES_tradnl"/>
              </w:rPr>
            </w:pPr>
            <w:r w:rsidRPr="000735B3">
              <w:rPr>
                <w:lang w:val="es-ES_tradnl"/>
              </w:rPr>
              <w:t>Práctica laboratorio.</w:t>
            </w:r>
          </w:p>
          <w:p w14:paraId="7602821F" w14:textId="77777777" w:rsidR="001911EA" w:rsidRPr="000735B3" w:rsidRDefault="001911EA" w:rsidP="009D0904">
            <w:pPr>
              <w:jc w:val="center"/>
              <w:rPr>
                <w:lang w:val="es-ES_tradnl"/>
              </w:rPr>
            </w:pPr>
            <w:r w:rsidRPr="000735B3">
              <w:rPr>
                <w:lang w:val="es-ES_tradnl"/>
              </w:rPr>
              <w:t>Práctica demostrativa.</w:t>
            </w:r>
          </w:p>
        </w:tc>
        <w:tc>
          <w:tcPr>
            <w:tcW w:w="4290" w:type="dxa"/>
            <w:shd w:val="clear" w:color="auto" w:fill="auto"/>
          </w:tcPr>
          <w:p w14:paraId="5946E921" w14:textId="77777777" w:rsidR="001911EA" w:rsidRPr="000735B3" w:rsidRDefault="001911EA" w:rsidP="009D0904">
            <w:pPr>
              <w:rPr>
                <w:lang w:val="es-ES_tradnl"/>
              </w:rPr>
            </w:pPr>
            <w:r w:rsidRPr="000735B3">
              <w:rPr>
                <w:lang w:val="es-ES_tradnl"/>
              </w:rPr>
              <w:t>Internet</w:t>
            </w:r>
          </w:p>
          <w:p w14:paraId="106A7939" w14:textId="77777777" w:rsidR="001911EA" w:rsidRPr="000735B3" w:rsidRDefault="001911EA" w:rsidP="009D0904">
            <w:pPr>
              <w:rPr>
                <w:lang w:val="es-ES_tradnl"/>
              </w:rPr>
            </w:pPr>
            <w:r w:rsidRPr="000735B3">
              <w:rPr>
                <w:lang w:val="es-ES_tradnl"/>
              </w:rPr>
              <w:t>Equipamiento de cómputo 1:1</w:t>
            </w:r>
          </w:p>
          <w:p w14:paraId="5FB93834" w14:textId="77777777" w:rsidR="001911EA" w:rsidRPr="000735B3" w:rsidRDefault="001911EA" w:rsidP="009D0904">
            <w:pPr>
              <w:rPr>
                <w:lang w:val="es-ES_tradnl"/>
              </w:rPr>
            </w:pPr>
            <w:r w:rsidRPr="000735B3">
              <w:rPr>
                <w:lang w:val="es-ES_tradnl"/>
              </w:rPr>
              <w:t>Pintarrón.</w:t>
            </w:r>
          </w:p>
          <w:p w14:paraId="5FADFB14" w14:textId="77777777" w:rsidR="001911EA" w:rsidRPr="000735B3" w:rsidRDefault="001911EA" w:rsidP="009D0904">
            <w:pPr>
              <w:rPr>
                <w:lang w:val="es-ES_tradnl"/>
              </w:rPr>
            </w:pPr>
            <w:r w:rsidRPr="000735B3">
              <w:rPr>
                <w:lang w:val="es-ES_tradnl"/>
              </w:rPr>
              <w:t>Software de Virtualización.</w:t>
            </w:r>
          </w:p>
          <w:p w14:paraId="30862674" w14:textId="77777777" w:rsidR="001911EA" w:rsidRPr="000735B3" w:rsidRDefault="001911EA" w:rsidP="009D0904">
            <w:pPr>
              <w:rPr>
                <w:lang w:val="es-ES_tradnl"/>
              </w:rPr>
            </w:pPr>
            <w:r w:rsidRPr="000735B3">
              <w:rPr>
                <w:lang w:val="es-ES_tradnl"/>
              </w:rPr>
              <w:t>Licencias de Sistemas Operativos</w:t>
            </w:r>
          </w:p>
          <w:p w14:paraId="257DF11B" w14:textId="77777777" w:rsidR="001911EA" w:rsidRPr="000735B3" w:rsidRDefault="001911EA" w:rsidP="009D0904">
            <w:pPr>
              <w:rPr>
                <w:lang w:val="es-ES_tradnl"/>
              </w:rPr>
            </w:pPr>
            <w:r w:rsidRPr="000735B3">
              <w:rPr>
                <w:lang w:val="es-ES_tradnl"/>
              </w:rPr>
              <w:t>Equipo audiovisual o video proyección.</w:t>
            </w:r>
          </w:p>
          <w:p w14:paraId="6B975ECA" w14:textId="77777777" w:rsidR="001911EA" w:rsidRPr="000735B3" w:rsidRDefault="001911EA" w:rsidP="009D0904">
            <w:pPr>
              <w:rPr>
                <w:lang w:val="es-ES_tradnl"/>
              </w:rPr>
            </w:pPr>
            <w:r w:rsidRPr="000735B3">
              <w:rPr>
                <w:lang w:val="es-ES_tradnl"/>
              </w:rPr>
              <w:t>Lecciones en un LMS</w:t>
            </w:r>
          </w:p>
        </w:tc>
        <w:tc>
          <w:tcPr>
            <w:tcW w:w="2100" w:type="dxa"/>
          </w:tcPr>
          <w:p w14:paraId="291C5E40" w14:textId="77777777" w:rsidR="001911EA" w:rsidRPr="000735B3" w:rsidRDefault="001911EA" w:rsidP="009D0904">
            <w:pPr>
              <w:jc w:val="center"/>
              <w:rPr>
                <w:b/>
                <w:color w:val="3E7065"/>
                <w:lang w:val="es-ES_tradnl"/>
              </w:rPr>
            </w:pPr>
            <w:r w:rsidRPr="000735B3">
              <w:rPr>
                <w:b/>
                <w:color w:val="3E7065"/>
                <w:lang w:val="es-ES_tradnl"/>
              </w:rPr>
              <w:t>Laboratorio / Taller</w:t>
            </w:r>
          </w:p>
        </w:tc>
        <w:tc>
          <w:tcPr>
            <w:tcW w:w="840" w:type="dxa"/>
            <w:vAlign w:val="center"/>
          </w:tcPr>
          <w:p w14:paraId="40588242" w14:textId="77777777" w:rsidR="001911EA" w:rsidRPr="000735B3" w:rsidRDefault="001911EA" w:rsidP="009D0904">
            <w:pPr>
              <w:jc w:val="center"/>
              <w:rPr>
                <w:b/>
                <w:lang w:val="es-ES_tradnl"/>
              </w:rPr>
            </w:pPr>
            <w:r w:rsidRPr="000735B3">
              <w:rPr>
                <w:b/>
                <w:lang w:val="es-ES_tradnl"/>
              </w:rPr>
              <w:t>x</w:t>
            </w:r>
          </w:p>
        </w:tc>
      </w:tr>
      <w:tr w:rsidR="001911EA" w:rsidRPr="000735B3" w14:paraId="19A6CE8E" w14:textId="77777777" w:rsidTr="009D0904">
        <w:trPr>
          <w:trHeight w:val="388"/>
        </w:trPr>
        <w:tc>
          <w:tcPr>
            <w:tcW w:w="5280" w:type="dxa"/>
            <w:shd w:val="clear" w:color="auto" w:fill="auto"/>
          </w:tcPr>
          <w:p w14:paraId="2FA12B54" w14:textId="77777777" w:rsidR="001911EA" w:rsidRPr="000735B3" w:rsidRDefault="001911EA" w:rsidP="009D0904">
            <w:pPr>
              <w:rPr>
                <w:lang w:val="es-ES_tradnl"/>
              </w:rPr>
            </w:pPr>
          </w:p>
        </w:tc>
        <w:tc>
          <w:tcPr>
            <w:tcW w:w="4290" w:type="dxa"/>
            <w:shd w:val="clear" w:color="auto" w:fill="auto"/>
          </w:tcPr>
          <w:p w14:paraId="55080EAE" w14:textId="77777777" w:rsidR="001911EA" w:rsidRPr="000735B3" w:rsidRDefault="001911EA" w:rsidP="009D0904">
            <w:pPr>
              <w:rPr>
                <w:lang w:val="es-ES_tradnl"/>
              </w:rPr>
            </w:pPr>
          </w:p>
        </w:tc>
        <w:tc>
          <w:tcPr>
            <w:tcW w:w="2100" w:type="dxa"/>
          </w:tcPr>
          <w:p w14:paraId="312808E5" w14:textId="77777777" w:rsidR="001911EA" w:rsidRPr="000735B3" w:rsidRDefault="001911EA" w:rsidP="009D0904">
            <w:pPr>
              <w:jc w:val="center"/>
              <w:rPr>
                <w:b/>
                <w:color w:val="3E7065"/>
                <w:lang w:val="es-ES_tradnl"/>
              </w:rPr>
            </w:pPr>
            <w:r w:rsidRPr="000735B3">
              <w:rPr>
                <w:b/>
                <w:color w:val="3E7065"/>
                <w:lang w:val="es-ES_tradnl"/>
              </w:rPr>
              <w:t>Empresa</w:t>
            </w:r>
          </w:p>
        </w:tc>
        <w:tc>
          <w:tcPr>
            <w:tcW w:w="840" w:type="dxa"/>
          </w:tcPr>
          <w:p w14:paraId="67EA114E" w14:textId="77777777" w:rsidR="001911EA" w:rsidRPr="000735B3" w:rsidRDefault="001911EA" w:rsidP="009D0904">
            <w:pPr>
              <w:rPr>
                <w:lang w:val="es-ES_tradnl"/>
              </w:rPr>
            </w:pPr>
          </w:p>
        </w:tc>
      </w:tr>
    </w:tbl>
    <w:p w14:paraId="2F4EE2AC" w14:textId="77777777" w:rsidR="001911EA" w:rsidRPr="000735B3" w:rsidRDefault="001911EA" w:rsidP="001911EA">
      <w:pPr>
        <w:pBdr>
          <w:top w:val="nil"/>
          <w:left w:val="nil"/>
          <w:bottom w:val="nil"/>
          <w:right w:val="nil"/>
          <w:between w:val="nil"/>
        </w:pBdr>
        <w:spacing w:after="0"/>
        <w:rPr>
          <w:b/>
          <w:color w:val="000000"/>
          <w:lang w:val="es-ES_tradnl"/>
        </w:rPr>
      </w:pPr>
    </w:p>
    <w:tbl>
      <w:tblPr>
        <w:tblW w:w="12510" w:type="dxa"/>
        <w:tblInd w:w="-75" w:type="dxa"/>
        <w:tblLayout w:type="fixed"/>
        <w:tblLook w:val="0400" w:firstRow="0" w:lastRow="0" w:firstColumn="0" w:lastColumn="0" w:noHBand="0" w:noVBand="1"/>
      </w:tblPr>
      <w:tblGrid>
        <w:gridCol w:w="5040"/>
        <w:gridCol w:w="4080"/>
        <w:gridCol w:w="3390"/>
      </w:tblGrid>
      <w:tr w:rsidR="001911EA" w:rsidRPr="000735B3" w14:paraId="30A2B6BE" w14:textId="77777777" w:rsidTr="009D0904">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005AA619" w14:textId="77777777" w:rsidR="001911EA" w:rsidRPr="000735B3" w:rsidRDefault="001911EA" w:rsidP="009D0904">
            <w:pPr>
              <w:jc w:val="center"/>
              <w:rPr>
                <w:b/>
                <w:color w:val="FFFFFF"/>
                <w:lang w:val="es-ES_tradnl"/>
              </w:rPr>
            </w:pPr>
            <w:r w:rsidRPr="000735B3">
              <w:rPr>
                <w:b/>
                <w:color w:val="FFFFFF"/>
                <w:lang w:val="es-ES_tradnl"/>
              </w:rPr>
              <w:t>Proceso de Evaluación</w:t>
            </w:r>
          </w:p>
        </w:tc>
      </w:tr>
      <w:tr w:rsidR="001911EA" w:rsidRPr="000735B3" w14:paraId="628E421C" w14:textId="77777777" w:rsidTr="009D0904">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6D497090" w14:textId="77777777" w:rsidR="001911EA" w:rsidRPr="000735B3" w:rsidRDefault="001911EA" w:rsidP="009D0904">
            <w:pPr>
              <w:jc w:val="center"/>
              <w:rPr>
                <w:color w:val="FFFFFF"/>
                <w:lang w:val="es-ES_tradnl"/>
              </w:rPr>
            </w:pPr>
            <w:r w:rsidRPr="000735B3">
              <w:rPr>
                <w:color w:val="FFFFFF"/>
                <w:lang w:val="es-ES_tradnl"/>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35702EDD" w14:textId="77777777" w:rsidR="001911EA" w:rsidRPr="000735B3" w:rsidRDefault="001911EA" w:rsidP="009D0904">
            <w:pPr>
              <w:jc w:val="center"/>
              <w:rPr>
                <w:color w:val="FFFFFF"/>
                <w:lang w:val="es-ES_tradnl"/>
              </w:rPr>
            </w:pPr>
            <w:r w:rsidRPr="000735B3">
              <w:rPr>
                <w:color w:val="FFFFFF"/>
                <w:lang w:val="es-ES_tradnl"/>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2BC29300" w14:textId="77777777" w:rsidR="001911EA" w:rsidRPr="000735B3" w:rsidRDefault="001911EA" w:rsidP="009D0904">
            <w:pPr>
              <w:jc w:val="center"/>
              <w:rPr>
                <w:color w:val="FFFFFF"/>
                <w:lang w:val="es-ES_tradnl"/>
              </w:rPr>
            </w:pPr>
            <w:r w:rsidRPr="000735B3">
              <w:rPr>
                <w:color w:val="FFFFFF"/>
                <w:lang w:val="es-ES_tradnl"/>
              </w:rPr>
              <w:t>Instrumentos de evaluación</w:t>
            </w:r>
          </w:p>
        </w:tc>
      </w:tr>
      <w:tr w:rsidR="001911EA" w:rsidRPr="000735B3" w14:paraId="727589F0" w14:textId="77777777" w:rsidTr="009D0904">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068B2795" w14:textId="77777777" w:rsidR="001911EA" w:rsidRPr="000735B3" w:rsidRDefault="001911EA" w:rsidP="009D0904">
            <w:pPr>
              <w:rPr>
                <w:lang w:val="es-ES_tradnl"/>
              </w:rPr>
            </w:pPr>
            <w:r w:rsidRPr="000735B3">
              <w:rPr>
                <w:lang w:val="es-ES_tradnl"/>
              </w:rPr>
              <w:lastRenderedPageBreak/>
              <w:t>Los estudiantes estandarizan procesos de configuración, gestión de permisos en directorios y archivos, manejo y organización de archivos, instalación de un entorno gráfico y configuración de la tarjeta de red.</w:t>
            </w: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237A38D3" w14:textId="77777777" w:rsidR="001911EA" w:rsidRPr="000735B3" w:rsidRDefault="001911EA" w:rsidP="009D0904">
            <w:pPr>
              <w:rPr>
                <w:color w:val="000000"/>
                <w:lang w:val="es-ES_tradnl"/>
              </w:rPr>
            </w:pPr>
            <w:r w:rsidRPr="000735B3">
              <w:rPr>
                <w:color w:val="000000"/>
                <w:lang w:val="es-ES_tradnl"/>
              </w:rPr>
              <w:t>A partir de un caso práctico realizar las configuraciones para las siguientes actividades:</w:t>
            </w:r>
          </w:p>
          <w:p w14:paraId="22E2CB40" w14:textId="77777777" w:rsidR="001911EA" w:rsidRPr="000735B3" w:rsidRDefault="001911EA" w:rsidP="009D0904">
            <w:pPr>
              <w:pBdr>
                <w:top w:val="nil"/>
                <w:left w:val="nil"/>
                <w:bottom w:val="nil"/>
                <w:right w:val="nil"/>
                <w:between w:val="nil"/>
              </w:pBdr>
              <w:rPr>
                <w:color w:val="000000"/>
                <w:lang w:val="es-ES_tradnl"/>
              </w:rPr>
            </w:pPr>
            <w:r>
              <w:rPr>
                <w:color w:val="000000"/>
                <w:lang w:val="es-ES_tradnl"/>
              </w:rPr>
              <w:t>-</w:t>
            </w:r>
            <w:r w:rsidRPr="000735B3">
              <w:rPr>
                <w:color w:val="000000"/>
                <w:lang w:val="es-ES_tradnl"/>
              </w:rPr>
              <w:t>Gestión de permisos en directorios y archivos.</w:t>
            </w:r>
          </w:p>
          <w:p w14:paraId="719C0C7F" w14:textId="77777777" w:rsidR="001911EA" w:rsidRPr="000735B3" w:rsidRDefault="001911EA" w:rsidP="009D0904">
            <w:pPr>
              <w:pBdr>
                <w:top w:val="nil"/>
                <w:left w:val="nil"/>
                <w:bottom w:val="nil"/>
                <w:right w:val="nil"/>
                <w:between w:val="nil"/>
              </w:pBdr>
              <w:rPr>
                <w:color w:val="000000"/>
                <w:lang w:val="es-ES_tradnl"/>
              </w:rPr>
            </w:pPr>
            <w:r>
              <w:rPr>
                <w:color w:val="000000"/>
                <w:lang w:val="es-ES_tradnl"/>
              </w:rPr>
              <w:t>-</w:t>
            </w:r>
            <w:r w:rsidRPr="000735B3">
              <w:rPr>
                <w:color w:val="000000"/>
                <w:lang w:val="es-ES_tradnl"/>
              </w:rPr>
              <w:t>Manejo y organización de archivos.</w:t>
            </w:r>
          </w:p>
          <w:p w14:paraId="0A985176" w14:textId="77777777" w:rsidR="001911EA" w:rsidRPr="000735B3" w:rsidRDefault="001911EA" w:rsidP="009D0904">
            <w:pPr>
              <w:pBdr>
                <w:top w:val="nil"/>
                <w:left w:val="nil"/>
                <w:bottom w:val="nil"/>
                <w:right w:val="nil"/>
                <w:between w:val="nil"/>
              </w:pBdr>
              <w:rPr>
                <w:color w:val="000000"/>
                <w:lang w:val="es-ES_tradnl"/>
              </w:rPr>
            </w:pPr>
            <w:r>
              <w:rPr>
                <w:color w:val="000000"/>
                <w:lang w:val="es-ES_tradnl"/>
              </w:rPr>
              <w:t>-</w:t>
            </w:r>
            <w:r w:rsidRPr="000735B3">
              <w:rPr>
                <w:color w:val="000000"/>
                <w:lang w:val="es-ES_tradnl"/>
              </w:rPr>
              <w:t>Instalación de un entorno gráfico.</w:t>
            </w:r>
          </w:p>
          <w:p w14:paraId="1079CFF2" w14:textId="77777777" w:rsidR="001911EA" w:rsidRPr="000735B3" w:rsidRDefault="001911EA" w:rsidP="009D0904">
            <w:pPr>
              <w:pBdr>
                <w:top w:val="nil"/>
                <w:left w:val="nil"/>
                <w:bottom w:val="nil"/>
                <w:right w:val="nil"/>
                <w:between w:val="nil"/>
              </w:pBdr>
              <w:rPr>
                <w:b/>
                <w:color w:val="000000"/>
                <w:lang w:val="es-ES_tradnl"/>
              </w:rPr>
            </w:pPr>
            <w:r>
              <w:rPr>
                <w:color w:val="000000"/>
                <w:lang w:val="es-ES_tradnl"/>
              </w:rPr>
              <w:t>-</w:t>
            </w:r>
            <w:r w:rsidRPr="000735B3">
              <w:rPr>
                <w:color w:val="000000"/>
                <w:lang w:val="es-ES_tradnl"/>
              </w:rPr>
              <w:t>Configuración de la tarjeta de red.</w:t>
            </w:r>
          </w:p>
        </w:tc>
        <w:tc>
          <w:tcPr>
            <w:tcW w:w="3390" w:type="dxa"/>
            <w:tcBorders>
              <w:top w:val="single" w:sz="4" w:space="0" w:color="000000"/>
              <w:left w:val="nil"/>
              <w:bottom w:val="single" w:sz="4" w:space="0" w:color="000000"/>
              <w:right w:val="single" w:sz="4" w:space="0" w:color="000000"/>
            </w:tcBorders>
            <w:shd w:val="clear" w:color="auto" w:fill="auto"/>
            <w:vAlign w:val="center"/>
          </w:tcPr>
          <w:p w14:paraId="2C2B339C" w14:textId="77777777" w:rsidR="001911EA" w:rsidRPr="000735B3" w:rsidRDefault="001911EA" w:rsidP="009D0904">
            <w:pPr>
              <w:jc w:val="both"/>
              <w:rPr>
                <w:lang w:val="es-ES_tradnl"/>
              </w:rPr>
            </w:pPr>
            <w:r w:rsidRPr="000735B3">
              <w:rPr>
                <w:lang w:val="es-ES_tradnl"/>
              </w:rPr>
              <w:t>Ejercicios prácticos</w:t>
            </w:r>
          </w:p>
          <w:p w14:paraId="1067A019" w14:textId="77777777" w:rsidR="001911EA" w:rsidRPr="000735B3" w:rsidRDefault="001911EA" w:rsidP="009D0904">
            <w:pPr>
              <w:jc w:val="both"/>
              <w:rPr>
                <w:lang w:val="es-ES_tradnl"/>
              </w:rPr>
            </w:pPr>
            <w:r w:rsidRPr="000735B3">
              <w:rPr>
                <w:lang w:val="es-ES_tradnl"/>
              </w:rPr>
              <w:t>Rúbrica</w:t>
            </w:r>
          </w:p>
        </w:tc>
      </w:tr>
    </w:tbl>
    <w:p w14:paraId="2239B87F" w14:textId="77777777" w:rsidR="001911EA" w:rsidRPr="000735B3" w:rsidRDefault="001911EA" w:rsidP="001911EA">
      <w:pPr>
        <w:rPr>
          <w:b/>
          <w:color w:val="000000"/>
          <w:lang w:val="es-ES_tradnl"/>
        </w:rPr>
      </w:pPr>
    </w:p>
    <w:p w14:paraId="1B67A0CD" w14:textId="77777777" w:rsidR="001911EA" w:rsidRPr="000735B3" w:rsidRDefault="001911EA" w:rsidP="001911EA">
      <w:pPr>
        <w:rPr>
          <w:b/>
          <w:color w:val="000000"/>
          <w:lang w:val="es-ES_tradnl"/>
        </w:rPr>
      </w:pPr>
    </w:p>
    <w:p w14:paraId="7190A8F1" w14:textId="77777777" w:rsidR="001911EA" w:rsidRPr="000735B3" w:rsidRDefault="001911EA" w:rsidP="001911EA">
      <w:pPr>
        <w:rPr>
          <w:b/>
          <w:color w:val="000000"/>
          <w:lang w:val="es-ES_tradnl"/>
        </w:rPr>
      </w:pPr>
    </w:p>
    <w:tbl>
      <w:tblPr>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1911EA" w:rsidRPr="000735B3" w14:paraId="34FEEDB0" w14:textId="77777777" w:rsidTr="009D0904">
        <w:trPr>
          <w:trHeight w:val="440"/>
        </w:trPr>
        <w:tc>
          <w:tcPr>
            <w:tcW w:w="2205" w:type="dxa"/>
            <w:shd w:val="clear" w:color="auto" w:fill="3E7065"/>
            <w:vAlign w:val="center"/>
          </w:tcPr>
          <w:p w14:paraId="55AE28E6" w14:textId="77777777" w:rsidR="001911EA" w:rsidRPr="000735B3" w:rsidRDefault="001911EA" w:rsidP="009D0904">
            <w:pPr>
              <w:pBdr>
                <w:top w:val="nil"/>
                <w:left w:val="nil"/>
                <w:bottom w:val="nil"/>
                <w:right w:val="nil"/>
                <w:between w:val="nil"/>
              </w:pBdr>
              <w:rPr>
                <w:color w:val="FFFFFF"/>
                <w:lang w:val="es-ES_tradnl"/>
              </w:rPr>
            </w:pPr>
            <w:r w:rsidRPr="000735B3">
              <w:rPr>
                <w:color w:val="FFFFFF"/>
                <w:lang w:val="es-ES_tradnl"/>
              </w:rPr>
              <w:t>Unidad de Aprendizaje</w:t>
            </w:r>
          </w:p>
        </w:tc>
        <w:tc>
          <w:tcPr>
            <w:tcW w:w="10275" w:type="dxa"/>
            <w:gridSpan w:val="6"/>
            <w:vAlign w:val="center"/>
          </w:tcPr>
          <w:p w14:paraId="1563E96E" w14:textId="77777777" w:rsidR="001911EA" w:rsidRPr="00C46255" w:rsidRDefault="001911EA" w:rsidP="001911EA">
            <w:pPr>
              <w:numPr>
                <w:ilvl w:val="0"/>
                <w:numId w:val="1"/>
              </w:numPr>
              <w:pBdr>
                <w:top w:val="nil"/>
                <w:left w:val="nil"/>
                <w:bottom w:val="nil"/>
                <w:right w:val="nil"/>
                <w:between w:val="nil"/>
              </w:pBdr>
              <w:rPr>
                <w:bCs/>
                <w:color w:val="000000"/>
                <w:lang w:val="es-ES_tradnl"/>
              </w:rPr>
            </w:pPr>
            <w:r w:rsidRPr="00C46255">
              <w:rPr>
                <w:bCs/>
                <w:color w:val="000000"/>
                <w:sz w:val="24"/>
                <w:szCs w:val="24"/>
                <w:lang w:val="es-ES_tradnl"/>
              </w:rPr>
              <w:t>Administración básica del sistema operativo</w:t>
            </w:r>
          </w:p>
        </w:tc>
      </w:tr>
      <w:tr w:rsidR="001911EA" w:rsidRPr="000735B3" w14:paraId="24E4761F" w14:textId="77777777" w:rsidTr="009D0904">
        <w:trPr>
          <w:trHeight w:val="420"/>
        </w:trPr>
        <w:tc>
          <w:tcPr>
            <w:tcW w:w="2205" w:type="dxa"/>
            <w:shd w:val="clear" w:color="auto" w:fill="3E7065"/>
            <w:vAlign w:val="center"/>
          </w:tcPr>
          <w:p w14:paraId="32F152C7" w14:textId="77777777" w:rsidR="001911EA" w:rsidRPr="000735B3" w:rsidRDefault="001911EA" w:rsidP="009D0904">
            <w:pPr>
              <w:pBdr>
                <w:top w:val="nil"/>
                <w:left w:val="nil"/>
                <w:bottom w:val="nil"/>
                <w:right w:val="nil"/>
                <w:between w:val="nil"/>
              </w:pBdr>
              <w:rPr>
                <w:color w:val="FFFFFF"/>
                <w:lang w:val="es-ES_tradnl"/>
              </w:rPr>
            </w:pPr>
            <w:r w:rsidRPr="000735B3">
              <w:rPr>
                <w:color w:val="FFFFFF"/>
                <w:lang w:val="es-ES_tradnl"/>
              </w:rPr>
              <w:t xml:space="preserve">Propósito esperado </w:t>
            </w:r>
          </w:p>
        </w:tc>
        <w:tc>
          <w:tcPr>
            <w:tcW w:w="10275" w:type="dxa"/>
            <w:gridSpan w:val="6"/>
            <w:vAlign w:val="center"/>
          </w:tcPr>
          <w:p w14:paraId="6F016DF6" w14:textId="77777777" w:rsidR="001911EA" w:rsidRPr="000735B3" w:rsidRDefault="001911EA" w:rsidP="009D0904">
            <w:pPr>
              <w:rPr>
                <w:color w:val="000000"/>
                <w:lang w:val="es-ES_tradnl"/>
              </w:rPr>
            </w:pPr>
            <w:r w:rsidRPr="000735B3">
              <w:rPr>
                <w:color w:val="000000"/>
                <w:lang w:val="es-ES_tradnl"/>
              </w:rPr>
              <w:t>El estudiante administrará un sistema operativo mediante el uso de comandos para optimizar su rendimiento y garantizar la seguridad del sistema.</w:t>
            </w:r>
          </w:p>
        </w:tc>
      </w:tr>
      <w:tr w:rsidR="001911EA" w:rsidRPr="000735B3" w14:paraId="0568D062" w14:textId="77777777" w:rsidTr="009D0904">
        <w:trPr>
          <w:trHeight w:val="735"/>
        </w:trPr>
        <w:tc>
          <w:tcPr>
            <w:tcW w:w="2205" w:type="dxa"/>
            <w:shd w:val="clear" w:color="auto" w:fill="434343"/>
            <w:vAlign w:val="center"/>
          </w:tcPr>
          <w:p w14:paraId="6B94518F" w14:textId="77777777" w:rsidR="001911EA" w:rsidRPr="000735B3" w:rsidRDefault="001911EA" w:rsidP="009D0904">
            <w:pPr>
              <w:pBdr>
                <w:top w:val="nil"/>
                <w:left w:val="nil"/>
                <w:bottom w:val="nil"/>
                <w:right w:val="nil"/>
                <w:between w:val="nil"/>
              </w:pBdr>
              <w:rPr>
                <w:b/>
                <w:color w:val="FFFFFF"/>
                <w:lang w:val="es-ES_tradnl"/>
              </w:rPr>
            </w:pPr>
            <w:r w:rsidRPr="000735B3">
              <w:rPr>
                <w:b/>
                <w:color w:val="FFFFFF"/>
                <w:lang w:val="es-ES_tradnl"/>
              </w:rPr>
              <w:t>Tiempo Asignado</w:t>
            </w:r>
          </w:p>
        </w:tc>
        <w:tc>
          <w:tcPr>
            <w:tcW w:w="1530" w:type="dxa"/>
            <w:shd w:val="clear" w:color="auto" w:fill="434343"/>
            <w:vAlign w:val="center"/>
          </w:tcPr>
          <w:p w14:paraId="3409D409" w14:textId="77777777" w:rsidR="001911EA" w:rsidRPr="000735B3" w:rsidRDefault="001911EA" w:rsidP="009D0904">
            <w:pPr>
              <w:rPr>
                <w:color w:val="FFFFFF"/>
                <w:lang w:val="es-ES_tradnl"/>
              </w:rPr>
            </w:pPr>
            <w:r w:rsidRPr="000735B3">
              <w:rPr>
                <w:b/>
                <w:color w:val="FFFFFF"/>
                <w:lang w:val="es-ES_tradnl"/>
              </w:rPr>
              <w:t xml:space="preserve">Horas del Saber </w:t>
            </w:r>
          </w:p>
        </w:tc>
        <w:tc>
          <w:tcPr>
            <w:tcW w:w="1440" w:type="dxa"/>
            <w:shd w:val="clear" w:color="auto" w:fill="auto"/>
            <w:vAlign w:val="center"/>
          </w:tcPr>
          <w:p w14:paraId="7818251F" w14:textId="77777777" w:rsidR="001911EA" w:rsidRPr="000735B3" w:rsidRDefault="001911EA" w:rsidP="009D0904">
            <w:pPr>
              <w:rPr>
                <w:color w:val="000000"/>
                <w:lang w:val="es-ES_tradnl"/>
              </w:rPr>
            </w:pPr>
            <w:r w:rsidRPr="000735B3">
              <w:rPr>
                <w:color w:val="000000"/>
                <w:lang w:val="es-ES_tradnl"/>
              </w:rPr>
              <w:t>7</w:t>
            </w:r>
          </w:p>
        </w:tc>
        <w:tc>
          <w:tcPr>
            <w:tcW w:w="2355" w:type="dxa"/>
            <w:shd w:val="clear" w:color="auto" w:fill="434343"/>
            <w:vAlign w:val="center"/>
          </w:tcPr>
          <w:p w14:paraId="51551DE2" w14:textId="77777777" w:rsidR="001911EA" w:rsidRPr="000735B3" w:rsidRDefault="001911EA" w:rsidP="009D0904">
            <w:pPr>
              <w:rPr>
                <w:color w:val="FFFFFF"/>
                <w:lang w:val="es-ES_tradnl"/>
              </w:rPr>
            </w:pPr>
            <w:r w:rsidRPr="000735B3">
              <w:rPr>
                <w:b/>
                <w:color w:val="FFFFFF"/>
                <w:lang w:val="es-ES_tradnl"/>
              </w:rPr>
              <w:t>Horas del Saber Hacer</w:t>
            </w:r>
          </w:p>
        </w:tc>
        <w:tc>
          <w:tcPr>
            <w:tcW w:w="1935" w:type="dxa"/>
            <w:shd w:val="clear" w:color="auto" w:fill="auto"/>
            <w:vAlign w:val="center"/>
          </w:tcPr>
          <w:p w14:paraId="49683819" w14:textId="77777777" w:rsidR="001911EA" w:rsidRPr="000735B3" w:rsidRDefault="001911EA" w:rsidP="009D0904">
            <w:pPr>
              <w:rPr>
                <w:color w:val="000000"/>
                <w:lang w:val="es-ES_tradnl"/>
              </w:rPr>
            </w:pPr>
            <w:r w:rsidRPr="000735B3">
              <w:rPr>
                <w:color w:val="000000"/>
                <w:lang w:val="es-ES_tradnl"/>
              </w:rPr>
              <w:t>13</w:t>
            </w:r>
          </w:p>
        </w:tc>
        <w:tc>
          <w:tcPr>
            <w:tcW w:w="1620" w:type="dxa"/>
            <w:shd w:val="clear" w:color="auto" w:fill="434343"/>
            <w:vAlign w:val="center"/>
          </w:tcPr>
          <w:p w14:paraId="3E3CFE7C" w14:textId="77777777" w:rsidR="001911EA" w:rsidRPr="000735B3" w:rsidRDefault="001911EA" w:rsidP="009D0904">
            <w:pPr>
              <w:pBdr>
                <w:top w:val="nil"/>
                <w:left w:val="nil"/>
                <w:bottom w:val="nil"/>
                <w:right w:val="nil"/>
                <w:between w:val="nil"/>
              </w:pBdr>
              <w:rPr>
                <w:b/>
                <w:color w:val="FFFFFF"/>
                <w:lang w:val="es-ES_tradnl"/>
              </w:rPr>
            </w:pPr>
            <w:r w:rsidRPr="000735B3">
              <w:rPr>
                <w:b/>
                <w:color w:val="FFFFFF"/>
                <w:lang w:val="es-ES_tradnl"/>
              </w:rPr>
              <w:t>Horas Totales</w:t>
            </w:r>
          </w:p>
        </w:tc>
        <w:tc>
          <w:tcPr>
            <w:tcW w:w="1395" w:type="dxa"/>
            <w:shd w:val="clear" w:color="auto" w:fill="auto"/>
            <w:vAlign w:val="center"/>
          </w:tcPr>
          <w:p w14:paraId="44FBA800" w14:textId="77777777" w:rsidR="001911EA" w:rsidRPr="000735B3" w:rsidRDefault="001911EA" w:rsidP="009D0904">
            <w:pPr>
              <w:rPr>
                <w:color w:val="000000"/>
                <w:lang w:val="es-ES_tradnl"/>
              </w:rPr>
            </w:pPr>
            <w:r w:rsidRPr="000735B3">
              <w:rPr>
                <w:color w:val="000000"/>
                <w:lang w:val="es-ES_tradnl"/>
              </w:rPr>
              <w:t>20</w:t>
            </w:r>
          </w:p>
        </w:tc>
      </w:tr>
    </w:tbl>
    <w:p w14:paraId="210F04EA" w14:textId="77777777" w:rsidR="001911EA" w:rsidRPr="000735B3" w:rsidRDefault="001911EA" w:rsidP="001911EA">
      <w:pPr>
        <w:rPr>
          <w:b/>
          <w:color w:val="000000"/>
          <w:lang w:val="es-ES_tradnl"/>
        </w:rPr>
      </w:pPr>
    </w:p>
    <w:tbl>
      <w:tblPr>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1911EA" w:rsidRPr="000735B3" w14:paraId="69DC27E2" w14:textId="77777777" w:rsidTr="009D0904">
        <w:trPr>
          <w:trHeight w:val="810"/>
        </w:trPr>
        <w:tc>
          <w:tcPr>
            <w:tcW w:w="2610" w:type="dxa"/>
            <w:shd w:val="clear" w:color="auto" w:fill="3E7065"/>
            <w:vAlign w:val="center"/>
          </w:tcPr>
          <w:p w14:paraId="583C3928"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Temas</w:t>
            </w:r>
          </w:p>
        </w:tc>
        <w:tc>
          <w:tcPr>
            <w:tcW w:w="3825" w:type="dxa"/>
            <w:shd w:val="clear" w:color="auto" w:fill="3E7065"/>
            <w:vAlign w:val="center"/>
          </w:tcPr>
          <w:p w14:paraId="19699D8F"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Saber</w:t>
            </w:r>
          </w:p>
          <w:p w14:paraId="03CE2B41"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Dimensión Conceptual</w:t>
            </w:r>
          </w:p>
        </w:tc>
        <w:tc>
          <w:tcPr>
            <w:tcW w:w="3375" w:type="dxa"/>
            <w:shd w:val="clear" w:color="auto" w:fill="3E7065"/>
            <w:vAlign w:val="center"/>
          </w:tcPr>
          <w:p w14:paraId="175E07DA"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Saber Hacer</w:t>
            </w:r>
          </w:p>
          <w:p w14:paraId="0D5FE242"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Dimensión Actuacional</w:t>
            </w:r>
          </w:p>
        </w:tc>
        <w:tc>
          <w:tcPr>
            <w:tcW w:w="2700" w:type="dxa"/>
            <w:shd w:val="clear" w:color="auto" w:fill="3E7065"/>
            <w:vAlign w:val="center"/>
          </w:tcPr>
          <w:p w14:paraId="3277A9F6"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Ser y Convivir</w:t>
            </w:r>
          </w:p>
          <w:p w14:paraId="33C00DBF"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Dimensión Socioafectiva</w:t>
            </w:r>
          </w:p>
        </w:tc>
      </w:tr>
      <w:tr w:rsidR="001911EA" w:rsidRPr="000735B3" w14:paraId="6964FB9C" w14:textId="77777777" w:rsidTr="009D0904">
        <w:trPr>
          <w:trHeight w:val="440"/>
        </w:trPr>
        <w:tc>
          <w:tcPr>
            <w:tcW w:w="2610" w:type="dxa"/>
          </w:tcPr>
          <w:p w14:paraId="3DF2FE97" w14:textId="77777777" w:rsidR="001911EA" w:rsidRPr="000735B3" w:rsidRDefault="001911EA" w:rsidP="009D0904">
            <w:pPr>
              <w:rPr>
                <w:lang w:val="es-ES_tradnl"/>
              </w:rPr>
            </w:pPr>
            <w:r w:rsidRPr="000735B3">
              <w:rPr>
                <w:lang w:val="es-ES_tradnl"/>
              </w:rPr>
              <w:lastRenderedPageBreak/>
              <w:t>Gestión de usuarios y grupos</w:t>
            </w:r>
          </w:p>
        </w:tc>
        <w:tc>
          <w:tcPr>
            <w:tcW w:w="3825" w:type="dxa"/>
          </w:tcPr>
          <w:p w14:paraId="2E1DB981" w14:textId="77777777" w:rsidR="001911EA" w:rsidRPr="000735B3" w:rsidRDefault="001911EA" w:rsidP="009D0904">
            <w:pPr>
              <w:rPr>
                <w:lang w:val="es-ES_tradnl"/>
              </w:rPr>
            </w:pPr>
            <w:r w:rsidRPr="000735B3">
              <w:rPr>
                <w:lang w:val="es-ES_tradnl"/>
              </w:rPr>
              <w:t>Diferenciar roles y permisos de las cuentas de usuarios y grupos en los sistemas operativos</w:t>
            </w:r>
          </w:p>
        </w:tc>
        <w:tc>
          <w:tcPr>
            <w:tcW w:w="3375" w:type="dxa"/>
          </w:tcPr>
          <w:p w14:paraId="45624AC0" w14:textId="77777777" w:rsidR="001911EA" w:rsidRPr="000735B3" w:rsidRDefault="001911EA" w:rsidP="009D0904">
            <w:pPr>
              <w:rPr>
                <w:lang w:val="es-ES_tradnl"/>
              </w:rPr>
            </w:pPr>
            <w:r w:rsidRPr="000735B3">
              <w:rPr>
                <w:lang w:val="es-ES_tradnl"/>
              </w:rPr>
              <w:t>Administrar cuentas de usuario y grupos en sistemas operativos</w:t>
            </w:r>
          </w:p>
        </w:tc>
        <w:tc>
          <w:tcPr>
            <w:tcW w:w="2700" w:type="dxa"/>
            <w:vMerge w:val="restart"/>
          </w:tcPr>
          <w:p w14:paraId="66DA8D20" w14:textId="77777777" w:rsidR="001911EA" w:rsidRPr="000735B3" w:rsidRDefault="001911EA" w:rsidP="009D0904">
            <w:pPr>
              <w:rPr>
                <w:lang w:val="es-ES_tradnl"/>
              </w:rPr>
            </w:pPr>
            <w:r w:rsidRPr="000735B3">
              <w:rPr>
                <w:color w:val="000000"/>
                <w:lang w:val="es-ES_tradnl"/>
              </w:rPr>
              <w:t xml:space="preserve">Incentivar la </w:t>
            </w:r>
            <w:r w:rsidRPr="000735B3">
              <w:rPr>
                <w:b/>
                <w:color w:val="000000"/>
                <w:lang w:val="es-ES_tradnl"/>
              </w:rPr>
              <w:t>creatividad</w:t>
            </w:r>
            <w:r w:rsidRPr="000735B3">
              <w:rPr>
                <w:color w:val="000000"/>
                <w:lang w:val="es-ES_tradnl"/>
              </w:rPr>
              <w:t xml:space="preserve"> al explorar diferentes enfoques para la selección de componentes de hardware y software, que correspondan con la aplicación requerida, con un enfoque en la </w:t>
            </w:r>
            <w:r w:rsidRPr="000735B3">
              <w:rPr>
                <w:b/>
                <w:color w:val="000000"/>
                <w:lang w:val="es-ES_tradnl"/>
              </w:rPr>
              <w:t>ética profesional</w:t>
            </w:r>
            <w:r w:rsidRPr="000735B3">
              <w:rPr>
                <w:color w:val="000000"/>
                <w:lang w:val="es-ES_tradnl"/>
              </w:rPr>
              <w:t xml:space="preserve"> con responsabilidad social y ambiental en la elección de las licencias de software. Asumir la </w:t>
            </w:r>
            <w:r w:rsidRPr="000735B3">
              <w:rPr>
                <w:b/>
                <w:color w:val="000000"/>
                <w:lang w:val="es-ES_tradnl"/>
              </w:rPr>
              <w:t>responsabilidad</w:t>
            </w:r>
            <w:r w:rsidRPr="000735B3">
              <w:rPr>
                <w:color w:val="000000"/>
                <w:lang w:val="es-ES_tradnl"/>
              </w:rPr>
              <w:t xml:space="preserve"> de la gestión de la información para implementar sistemas operativos. Ejercer una </w:t>
            </w:r>
            <w:r w:rsidRPr="000735B3">
              <w:rPr>
                <w:b/>
                <w:color w:val="000000"/>
                <w:lang w:val="es-ES_tradnl"/>
              </w:rPr>
              <w:t>toma de decisiones</w:t>
            </w:r>
            <w:r w:rsidRPr="000735B3">
              <w:rPr>
                <w:color w:val="000000"/>
                <w:lang w:val="es-ES_tradnl"/>
              </w:rPr>
              <w:t xml:space="preserve"> organizada y planificada para la resolución de problemas. Desarrollar l</w:t>
            </w:r>
            <w:r w:rsidRPr="000735B3">
              <w:rPr>
                <w:b/>
                <w:color w:val="000000"/>
                <w:lang w:val="es-ES_tradnl"/>
              </w:rPr>
              <w:t>a gestión de la información</w:t>
            </w:r>
            <w:r w:rsidRPr="000735B3">
              <w:rPr>
                <w:color w:val="000000"/>
                <w:lang w:val="es-ES_tradnl"/>
              </w:rPr>
              <w:t xml:space="preserve"> a través del trabajo en equipo. Programar con </w:t>
            </w:r>
            <w:r w:rsidRPr="000735B3">
              <w:rPr>
                <w:b/>
                <w:color w:val="000000"/>
                <w:lang w:val="es-ES_tradnl"/>
              </w:rPr>
              <w:t>honestidad y responsabilidad</w:t>
            </w:r>
            <w:r w:rsidRPr="000735B3">
              <w:rPr>
                <w:color w:val="000000"/>
                <w:lang w:val="es-ES_tradnl"/>
              </w:rPr>
              <w:t xml:space="preserve"> para la resolución de problemas.</w:t>
            </w:r>
          </w:p>
        </w:tc>
      </w:tr>
      <w:tr w:rsidR="001911EA" w:rsidRPr="000735B3" w14:paraId="7265D7A5" w14:textId="77777777" w:rsidTr="009D0904">
        <w:trPr>
          <w:trHeight w:val="440"/>
        </w:trPr>
        <w:tc>
          <w:tcPr>
            <w:tcW w:w="2610" w:type="dxa"/>
          </w:tcPr>
          <w:p w14:paraId="62157A98" w14:textId="77777777" w:rsidR="001911EA" w:rsidRPr="000735B3" w:rsidRDefault="001911EA" w:rsidP="009D0904">
            <w:pPr>
              <w:rPr>
                <w:lang w:val="es-ES_tradnl"/>
              </w:rPr>
            </w:pPr>
            <w:r w:rsidRPr="000735B3">
              <w:rPr>
                <w:lang w:val="es-ES_tradnl"/>
              </w:rPr>
              <w:t>Permisos especiales (</w:t>
            </w:r>
            <w:proofErr w:type="spellStart"/>
            <w:r w:rsidRPr="000735B3">
              <w:rPr>
                <w:lang w:val="es-ES_tradnl"/>
              </w:rPr>
              <w:t>superusuario</w:t>
            </w:r>
            <w:proofErr w:type="spellEnd"/>
            <w:r w:rsidRPr="000735B3">
              <w:rPr>
                <w:lang w:val="es-ES_tradnl"/>
              </w:rPr>
              <w:t>)</w:t>
            </w:r>
          </w:p>
        </w:tc>
        <w:tc>
          <w:tcPr>
            <w:tcW w:w="3825" w:type="dxa"/>
          </w:tcPr>
          <w:p w14:paraId="6D0CFAC6" w14:textId="77777777" w:rsidR="001911EA" w:rsidRPr="000735B3" w:rsidRDefault="001911EA" w:rsidP="009D0904">
            <w:pPr>
              <w:rPr>
                <w:lang w:val="es-ES_tradnl"/>
              </w:rPr>
            </w:pPr>
            <w:r w:rsidRPr="000735B3">
              <w:rPr>
                <w:lang w:val="es-ES_tradnl"/>
              </w:rPr>
              <w:t>Definir los diversos permisos especiales (</w:t>
            </w:r>
            <w:proofErr w:type="spellStart"/>
            <w:r w:rsidRPr="000735B3">
              <w:rPr>
                <w:lang w:val="es-ES_tradnl"/>
              </w:rPr>
              <w:t>superusuario</w:t>
            </w:r>
            <w:proofErr w:type="spellEnd"/>
            <w:r w:rsidRPr="000735B3">
              <w:rPr>
                <w:lang w:val="es-ES_tradnl"/>
              </w:rPr>
              <w:t>)</w:t>
            </w:r>
          </w:p>
        </w:tc>
        <w:tc>
          <w:tcPr>
            <w:tcW w:w="3375" w:type="dxa"/>
          </w:tcPr>
          <w:p w14:paraId="25FD6ACD" w14:textId="77777777" w:rsidR="001911EA" w:rsidRPr="000735B3" w:rsidRDefault="001911EA" w:rsidP="009D0904">
            <w:pPr>
              <w:rPr>
                <w:lang w:val="es-ES_tradnl"/>
              </w:rPr>
            </w:pPr>
            <w:r w:rsidRPr="000735B3">
              <w:rPr>
                <w:lang w:val="es-ES_tradnl"/>
              </w:rPr>
              <w:t>Programar cuentas de usuario con permisos especiales (</w:t>
            </w:r>
            <w:proofErr w:type="spellStart"/>
            <w:r w:rsidRPr="000735B3">
              <w:rPr>
                <w:lang w:val="es-ES_tradnl"/>
              </w:rPr>
              <w:t>superusuario</w:t>
            </w:r>
            <w:proofErr w:type="spellEnd"/>
            <w:r w:rsidRPr="000735B3">
              <w:rPr>
                <w:lang w:val="es-ES_tradnl"/>
              </w:rPr>
              <w:t>)</w:t>
            </w:r>
          </w:p>
        </w:tc>
        <w:tc>
          <w:tcPr>
            <w:tcW w:w="2700" w:type="dxa"/>
            <w:vMerge/>
          </w:tcPr>
          <w:p w14:paraId="05F71178"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r w:rsidR="001911EA" w:rsidRPr="000735B3" w14:paraId="0D3CCE65" w14:textId="77777777" w:rsidTr="009D0904">
        <w:trPr>
          <w:trHeight w:val="420"/>
        </w:trPr>
        <w:tc>
          <w:tcPr>
            <w:tcW w:w="2610" w:type="dxa"/>
          </w:tcPr>
          <w:p w14:paraId="480ED7D7" w14:textId="77777777" w:rsidR="001911EA" w:rsidRPr="000735B3" w:rsidRDefault="001911EA" w:rsidP="009D0904">
            <w:pPr>
              <w:rPr>
                <w:lang w:val="es-ES_tradnl"/>
              </w:rPr>
            </w:pPr>
            <w:r w:rsidRPr="000735B3">
              <w:rPr>
                <w:lang w:val="es-ES_tradnl"/>
              </w:rPr>
              <w:t>Respaldo de configuraciones</w:t>
            </w:r>
          </w:p>
        </w:tc>
        <w:tc>
          <w:tcPr>
            <w:tcW w:w="3825" w:type="dxa"/>
          </w:tcPr>
          <w:p w14:paraId="7C7B3987" w14:textId="77777777" w:rsidR="001911EA" w:rsidRPr="000735B3" w:rsidRDefault="001911EA" w:rsidP="009D0904">
            <w:pPr>
              <w:rPr>
                <w:lang w:val="es-ES_tradnl"/>
              </w:rPr>
            </w:pPr>
            <w:r w:rsidRPr="000735B3">
              <w:rPr>
                <w:lang w:val="es-ES_tradnl"/>
              </w:rPr>
              <w:t>Describir el proceso de instalación de paquetes en los sistemas operativos</w:t>
            </w:r>
          </w:p>
        </w:tc>
        <w:tc>
          <w:tcPr>
            <w:tcW w:w="3375" w:type="dxa"/>
          </w:tcPr>
          <w:p w14:paraId="1E5AFBDD" w14:textId="77777777" w:rsidR="001911EA" w:rsidRPr="000735B3" w:rsidRDefault="001911EA" w:rsidP="009D0904">
            <w:pPr>
              <w:rPr>
                <w:lang w:val="es-ES_tradnl"/>
              </w:rPr>
            </w:pPr>
            <w:r w:rsidRPr="000735B3">
              <w:rPr>
                <w:lang w:val="es-ES_tradnl"/>
              </w:rPr>
              <w:t>Gestionar paquetes y procesos en sistemas operativos</w:t>
            </w:r>
          </w:p>
        </w:tc>
        <w:tc>
          <w:tcPr>
            <w:tcW w:w="2700" w:type="dxa"/>
            <w:vMerge/>
          </w:tcPr>
          <w:p w14:paraId="237CFE84"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r w:rsidR="001911EA" w:rsidRPr="000735B3" w14:paraId="108706A8" w14:textId="77777777" w:rsidTr="009D0904">
        <w:trPr>
          <w:trHeight w:val="420"/>
        </w:trPr>
        <w:tc>
          <w:tcPr>
            <w:tcW w:w="2610" w:type="dxa"/>
          </w:tcPr>
          <w:p w14:paraId="70C6B442" w14:textId="77777777" w:rsidR="001911EA" w:rsidRPr="000735B3" w:rsidRDefault="001911EA" w:rsidP="009D0904">
            <w:pPr>
              <w:rPr>
                <w:lang w:val="es-ES_tradnl"/>
              </w:rPr>
            </w:pPr>
            <w:r w:rsidRPr="000735B3">
              <w:rPr>
                <w:lang w:val="es-ES_tradnl"/>
              </w:rPr>
              <w:t>Respaldo de configuraciones</w:t>
            </w:r>
          </w:p>
        </w:tc>
        <w:tc>
          <w:tcPr>
            <w:tcW w:w="3825" w:type="dxa"/>
          </w:tcPr>
          <w:p w14:paraId="11FE3154" w14:textId="77777777" w:rsidR="001911EA" w:rsidRPr="000735B3" w:rsidRDefault="001911EA" w:rsidP="009D0904">
            <w:pPr>
              <w:rPr>
                <w:lang w:val="es-ES_tradnl"/>
              </w:rPr>
            </w:pPr>
            <w:r w:rsidRPr="000735B3">
              <w:rPr>
                <w:lang w:val="es-ES_tradnl"/>
              </w:rPr>
              <w:t>Explicar los diferentes respaldos de configuraciones</w:t>
            </w:r>
          </w:p>
        </w:tc>
        <w:tc>
          <w:tcPr>
            <w:tcW w:w="3375" w:type="dxa"/>
          </w:tcPr>
          <w:p w14:paraId="5FB725D3" w14:textId="77777777" w:rsidR="001911EA" w:rsidRPr="000735B3" w:rsidRDefault="001911EA" w:rsidP="009D0904">
            <w:pPr>
              <w:rPr>
                <w:lang w:val="es-ES_tradnl"/>
              </w:rPr>
            </w:pPr>
            <w:r w:rsidRPr="000735B3">
              <w:rPr>
                <w:lang w:val="es-ES_tradnl"/>
              </w:rPr>
              <w:t>Realizar respaldo de configuraciones</w:t>
            </w:r>
          </w:p>
        </w:tc>
        <w:tc>
          <w:tcPr>
            <w:tcW w:w="2700" w:type="dxa"/>
            <w:vMerge/>
          </w:tcPr>
          <w:p w14:paraId="10330658"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r w:rsidR="001911EA" w:rsidRPr="000735B3" w14:paraId="6F2D3104" w14:textId="77777777" w:rsidTr="009D0904">
        <w:trPr>
          <w:trHeight w:val="420"/>
        </w:trPr>
        <w:tc>
          <w:tcPr>
            <w:tcW w:w="2610" w:type="dxa"/>
          </w:tcPr>
          <w:p w14:paraId="271726B6" w14:textId="77777777" w:rsidR="001911EA" w:rsidRPr="000735B3" w:rsidRDefault="001911EA" w:rsidP="009D0904">
            <w:pPr>
              <w:rPr>
                <w:lang w:val="es-ES_tradnl"/>
              </w:rPr>
            </w:pPr>
            <w:r w:rsidRPr="000735B3">
              <w:rPr>
                <w:lang w:val="es-ES_tradnl"/>
              </w:rPr>
              <w:t>Políticas de seguridad</w:t>
            </w:r>
          </w:p>
        </w:tc>
        <w:tc>
          <w:tcPr>
            <w:tcW w:w="3825" w:type="dxa"/>
          </w:tcPr>
          <w:p w14:paraId="3E34D920" w14:textId="77777777" w:rsidR="001911EA" w:rsidRPr="000735B3" w:rsidRDefault="001911EA" w:rsidP="009D0904">
            <w:pPr>
              <w:rPr>
                <w:lang w:val="es-ES_tradnl"/>
              </w:rPr>
            </w:pPr>
            <w:r w:rsidRPr="000735B3">
              <w:rPr>
                <w:lang w:val="es-ES_tradnl"/>
              </w:rPr>
              <w:t>Enlistar diferentes políticas de seguridad</w:t>
            </w:r>
          </w:p>
        </w:tc>
        <w:tc>
          <w:tcPr>
            <w:tcW w:w="3375" w:type="dxa"/>
          </w:tcPr>
          <w:p w14:paraId="0C7A85A2" w14:textId="77777777" w:rsidR="001911EA" w:rsidRPr="000735B3" w:rsidRDefault="001911EA" w:rsidP="009D0904">
            <w:pPr>
              <w:rPr>
                <w:lang w:val="es-ES_tradnl"/>
              </w:rPr>
            </w:pPr>
            <w:r w:rsidRPr="000735B3">
              <w:rPr>
                <w:lang w:val="es-ES_tradnl"/>
              </w:rPr>
              <w:t>Establecer políticas de seguridad</w:t>
            </w:r>
          </w:p>
        </w:tc>
        <w:tc>
          <w:tcPr>
            <w:tcW w:w="2700" w:type="dxa"/>
            <w:vMerge/>
          </w:tcPr>
          <w:p w14:paraId="536545A2"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r w:rsidR="001911EA" w:rsidRPr="000735B3" w14:paraId="29B2E7FD" w14:textId="77777777" w:rsidTr="009D0904">
        <w:trPr>
          <w:trHeight w:val="420"/>
        </w:trPr>
        <w:tc>
          <w:tcPr>
            <w:tcW w:w="2610" w:type="dxa"/>
          </w:tcPr>
          <w:p w14:paraId="33BE4623" w14:textId="77777777" w:rsidR="001911EA" w:rsidRPr="000735B3" w:rsidRDefault="001911EA" w:rsidP="009D0904">
            <w:pPr>
              <w:rPr>
                <w:lang w:val="es-ES_tradnl"/>
              </w:rPr>
            </w:pPr>
            <w:r w:rsidRPr="000735B3">
              <w:rPr>
                <w:lang w:val="es-ES_tradnl"/>
              </w:rPr>
              <w:t>Estándares para la solución de problemas</w:t>
            </w:r>
          </w:p>
        </w:tc>
        <w:tc>
          <w:tcPr>
            <w:tcW w:w="3825" w:type="dxa"/>
          </w:tcPr>
          <w:p w14:paraId="259584E8" w14:textId="77777777" w:rsidR="001911EA" w:rsidRPr="000735B3" w:rsidRDefault="001911EA" w:rsidP="009D0904">
            <w:pPr>
              <w:rPr>
                <w:lang w:val="es-ES_tradnl"/>
              </w:rPr>
            </w:pPr>
            <w:r w:rsidRPr="000735B3">
              <w:rPr>
                <w:lang w:val="es-ES_tradnl"/>
              </w:rPr>
              <w:t>Identificar estándares para la solución de problemas</w:t>
            </w:r>
          </w:p>
        </w:tc>
        <w:tc>
          <w:tcPr>
            <w:tcW w:w="3375" w:type="dxa"/>
          </w:tcPr>
          <w:p w14:paraId="74188A1A" w14:textId="77777777" w:rsidR="001911EA" w:rsidRPr="000735B3" w:rsidRDefault="001911EA" w:rsidP="009D0904">
            <w:pPr>
              <w:rPr>
                <w:lang w:val="es-ES_tradnl"/>
              </w:rPr>
            </w:pPr>
            <w:r w:rsidRPr="000735B3">
              <w:rPr>
                <w:lang w:val="es-ES_tradnl"/>
              </w:rPr>
              <w:t>Establecer estándares para la solución de problemas</w:t>
            </w:r>
          </w:p>
        </w:tc>
        <w:tc>
          <w:tcPr>
            <w:tcW w:w="2700" w:type="dxa"/>
            <w:vMerge/>
          </w:tcPr>
          <w:p w14:paraId="6C76EEC5"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r w:rsidR="001911EA" w:rsidRPr="000735B3" w14:paraId="6B058E73" w14:textId="77777777" w:rsidTr="009D0904">
        <w:trPr>
          <w:trHeight w:val="420"/>
        </w:trPr>
        <w:tc>
          <w:tcPr>
            <w:tcW w:w="2610" w:type="dxa"/>
          </w:tcPr>
          <w:p w14:paraId="4F7AA874" w14:textId="77777777" w:rsidR="001911EA" w:rsidRPr="000735B3" w:rsidRDefault="001911EA" w:rsidP="009D0904">
            <w:pPr>
              <w:rPr>
                <w:lang w:val="es-ES_tradnl"/>
              </w:rPr>
            </w:pPr>
            <w:r w:rsidRPr="000735B3">
              <w:rPr>
                <w:lang w:val="es-ES_tradnl"/>
              </w:rPr>
              <w:t>Bitácora de pruebas</w:t>
            </w:r>
          </w:p>
        </w:tc>
        <w:tc>
          <w:tcPr>
            <w:tcW w:w="3825" w:type="dxa"/>
          </w:tcPr>
          <w:p w14:paraId="2F9D5849" w14:textId="77777777" w:rsidR="001911EA" w:rsidRPr="000735B3" w:rsidRDefault="001911EA" w:rsidP="009D0904">
            <w:pPr>
              <w:rPr>
                <w:lang w:val="es-ES_tradnl"/>
              </w:rPr>
            </w:pPr>
            <w:r w:rsidRPr="000735B3">
              <w:rPr>
                <w:lang w:val="es-ES_tradnl"/>
              </w:rPr>
              <w:t>Definir bitácoras de pruebas</w:t>
            </w:r>
          </w:p>
        </w:tc>
        <w:tc>
          <w:tcPr>
            <w:tcW w:w="3375" w:type="dxa"/>
          </w:tcPr>
          <w:p w14:paraId="4250C2CF" w14:textId="77777777" w:rsidR="001911EA" w:rsidRPr="000735B3" w:rsidRDefault="001911EA" w:rsidP="009D0904">
            <w:pPr>
              <w:rPr>
                <w:lang w:val="es-ES_tradnl"/>
              </w:rPr>
            </w:pPr>
            <w:r w:rsidRPr="000735B3">
              <w:rPr>
                <w:lang w:val="es-ES_tradnl"/>
              </w:rPr>
              <w:t>Supervisar bitácoras de pruebas</w:t>
            </w:r>
          </w:p>
        </w:tc>
        <w:tc>
          <w:tcPr>
            <w:tcW w:w="2700" w:type="dxa"/>
            <w:vMerge/>
          </w:tcPr>
          <w:p w14:paraId="2F4E5452"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r w:rsidR="001911EA" w:rsidRPr="000735B3" w14:paraId="62E8907D" w14:textId="77777777" w:rsidTr="009D0904">
        <w:trPr>
          <w:trHeight w:val="420"/>
        </w:trPr>
        <w:tc>
          <w:tcPr>
            <w:tcW w:w="2610" w:type="dxa"/>
          </w:tcPr>
          <w:p w14:paraId="4F36C89D" w14:textId="77777777" w:rsidR="001911EA" w:rsidRPr="000735B3" w:rsidRDefault="001911EA" w:rsidP="009D0904">
            <w:pPr>
              <w:rPr>
                <w:lang w:val="es-ES_tradnl"/>
              </w:rPr>
            </w:pPr>
            <w:r w:rsidRPr="000735B3">
              <w:rPr>
                <w:lang w:val="es-ES_tradnl"/>
              </w:rPr>
              <w:t>Bitácora de incidentes</w:t>
            </w:r>
          </w:p>
        </w:tc>
        <w:tc>
          <w:tcPr>
            <w:tcW w:w="3825" w:type="dxa"/>
          </w:tcPr>
          <w:p w14:paraId="03BB0C06" w14:textId="77777777" w:rsidR="001911EA" w:rsidRPr="000735B3" w:rsidRDefault="001911EA" w:rsidP="009D0904">
            <w:pPr>
              <w:rPr>
                <w:lang w:val="es-ES_tradnl"/>
              </w:rPr>
            </w:pPr>
            <w:r w:rsidRPr="000735B3">
              <w:rPr>
                <w:lang w:val="es-ES_tradnl"/>
              </w:rPr>
              <w:t>Diferenciar las bitácoras con registros de incidentes</w:t>
            </w:r>
          </w:p>
        </w:tc>
        <w:tc>
          <w:tcPr>
            <w:tcW w:w="3375" w:type="dxa"/>
          </w:tcPr>
          <w:p w14:paraId="39C9059E" w14:textId="77777777" w:rsidR="001911EA" w:rsidRPr="000735B3" w:rsidRDefault="001911EA" w:rsidP="009D0904">
            <w:pPr>
              <w:rPr>
                <w:lang w:val="es-ES_tradnl"/>
              </w:rPr>
            </w:pPr>
            <w:r w:rsidRPr="000735B3">
              <w:rPr>
                <w:lang w:val="es-ES_tradnl"/>
              </w:rPr>
              <w:t>Valorar bitácora de incidentes</w:t>
            </w:r>
          </w:p>
        </w:tc>
        <w:tc>
          <w:tcPr>
            <w:tcW w:w="2700" w:type="dxa"/>
            <w:vMerge/>
          </w:tcPr>
          <w:p w14:paraId="6FE94427"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bl>
    <w:p w14:paraId="0EFC0313" w14:textId="77777777" w:rsidR="001911EA" w:rsidRPr="000735B3" w:rsidRDefault="001911EA" w:rsidP="001911EA">
      <w:pPr>
        <w:rPr>
          <w:b/>
          <w:color w:val="000000"/>
          <w:lang w:val="es-ES_tradnl"/>
        </w:rPr>
      </w:pPr>
    </w:p>
    <w:tbl>
      <w:tblPr>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1911EA" w:rsidRPr="000735B3" w14:paraId="4E146C9B" w14:textId="77777777" w:rsidTr="009D0904">
        <w:trPr>
          <w:trHeight w:val="404"/>
        </w:trPr>
        <w:tc>
          <w:tcPr>
            <w:tcW w:w="12510" w:type="dxa"/>
            <w:gridSpan w:val="4"/>
            <w:shd w:val="clear" w:color="auto" w:fill="3E7065"/>
            <w:vAlign w:val="center"/>
          </w:tcPr>
          <w:p w14:paraId="750EA672" w14:textId="77777777" w:rsidR="001911EA" w:rsidRPr="000735B3" w:rsidRDefault="001911EA" w:rsidP="009D0904">
            <w:pPr>
              <w:jc w:val="center"/>
              <w:rPr>
                <w:b/>
                <w:color w:val="FFFFFF"/>
                <w:lang w:val="es-ES_tradnl"/>
              </w:rPr>
            </w:pPr>
            <w:r w:rsidRPr="000735B3">
              <w:rPr>
                <w:b/>
                <w:color w:val="FFFFFF"/>
                <w:lang w:val="es-ES_tradnl"/>
              </w:rPr>
              <w:t>Proceso Enseñanza-Aprendizaje</w:t>
            </w:r>
          </w:p>
        </w:tc>
      </w:tr>
      <w:tr w:rsidR="001911EA" w:rsidRPr="000735B3" w14:paraId="447F84A3" w14:textId="77777777" w:rsidTr="009D0904">
        <w:trPr>
          <w:trHeight w:val="192"/>
        </w:trPr>
        <w:tc>
          <w:tcPr>
            <w:tcW w:w="5280" w:type="dxa"/>
            <w:vMerge w:val="restart"/>
            <w:shd w:val="clear" w:color="auto" w:fill="434343"/>
            <w:vAlign w:val="center"/>
          </w:tcPr>
          <w:p w14:paraId="009766A1" w14:textId="77777777" w:rsidR="001911EA" w:rsidRPr="000735B3" w:rsidRDefault="001911EA" w:rsidP="009D0904">
            <w:pPr>
              <w:jc w:val="center"/>
              <w:rPr>
                <w:color w:val="FFFFFF"/>
                <w:lang w:val="es-ES_tradnl"/>
              </w:rPr>
            </w:pPr>
            <w:r w:rsidRPr="000735B3">
              <w:rPr>
                <w:color w:val="FFFFFF"/>
                <w:lang w:val="es-ES_tradnl"/>
              </w:rPr>
              <w:lastRenderedPageBreak/>
              <w:t>Métodos y técnicas de enseñanza</w:t>
            </w:r>
          </w:p>
        </w:tc>
        <w:tc>
          <w:tcPr>
            <w:tcW w:w="4290" w:type="dxa"/>
            <w:vMerge w:val="restart"/>
            <w:shd w:val="clear" w:color="auto" w:fill="434343"/>
            <w:vAlign w:val="center"/>
          </w:tcPr>
          <w:p w14:paraId="4B48ECAE" w14:textId="77777777" w:rsidR="001911EA" w:rsidRPr="000735B3" w:rsidRDefault="001911EA" w:rsidP="009D0904">
            <w:pPr>
              <w:jc w:val="center"/>
              <w:rPr>
                <w:color w:val="FFFFFF"/>
                <w:lang w:val="es-ES_tradnl"/>
              </w:rPr>
            </w:pPr>
            <w:r w:rsidRPr="000735B3">
              <w:rPr>
                <w:color w:val="FFFFFF"/>
                <w:lang w:val="es-ES_tradnl"/>
              </w:rPr>
              <w:t>Medios y materiales didácticos</w:t>
            </w:r>
          </w:p>
        </w:tc>
        <w:tc>
          <w:tcPr>
            <w:tcW w:w="2940" w:type="dxa"/>
            <w:gridSpan w:val="2"/>
            <w:shd w:val="clear" w:color="auto" w:fill="434343"/>
          </w:tcPr>
          <w:p w14:paraId="47AC9FE9" w14:textId="77777777" w:rsidR="001911EA" w:rsidRPr="000735B3" w:rsidRDefault="001911EA" w:rsidP="009D0904">
            <w:pPr>
              <w:jc w:val="center"/>
              <w:rPr>
                <w:color w:val="FFFFFF"/>
                <w:lang w:val="es-ES_tradnl"/>
              </w:rPr>
            </w:pPr>
            <w:r w:rsidRPr="000735B3">
              <w:rPr>
                <w:color w:val="FFFFFF"/>
                <w:lang w:val="es-ES_tradnl"/>
              </w:rPr>
              <w:t>Espacio Formativo</w:t>
            </w:r>
          </w:p>
        </w:tc>
      </w:tr>
      <w:tr w:rsidR="001911EA" w:rsidRPr="000735B3" w14:paraId="304BEE40" w14:textId="77777777" w:rsidTr="009D0904">
        <w:trPr>
          <w:trHeight w:val="285"/>
        </w:trPr>
        <w:tc>
          <w:tcPr>
            <w:tcW w:w="5280" w:type="dxa"/>
            <w:vMerge/>
            <w:shd w:val="clear" w:color="auto" w:fill="434343"/>
            <w:vAlign w:val="center"/>
          </w:tcPr>
          <w:p w14:paraId="6B1036A1" w14:textId="77777777" w:rsidR="001911EA" w:rsidRPr="000735B3" w:rsidRDefault="001911EA" w:rsidP="009D0904">
            <w:pPr>
              <w:widowControl w:val="0"/>
              <w:pBdr>
                <w:top w:val="nil"/>
                <w:left w:val="nil"/>
                <w:bottom w:val="nil"/>
                <w:right w:val="nil"/>
                <w:between w:val="nil"/>
              </w:pBdr>
              <w:spacing w:line="276" w:lineRule="auto"/>
              <w:rPr>
                <w:color w:val="FFFFFF"/>
                <w:lang w:val="es-ES_tradnl"/>
              </w:rPr>
            </w:pPr>
          </w:p>
        </w:tc>
        <w:tc>
          <w:tcPr>
            <w:tcW w:w="4290" w:type="dxa"/>
            <w:vMerge/>
            <w:shd w:val="clear" w:color="auto" w:fill="434343"/>
            <w:vAlign w:val="center"/>
          </w:tcPr>
          <w:p w14:paraId="680CC163" w14:textId="77777777" w:rsidR="001911EA" w:rsidRPr="000735B3" w:rsidRDefault="001911EA" w:rsidP="009D0904">
            <w:pPr>
              <w:widowControl w:val="0"/>
              <w:pBdr>
                <w:top w:val="nil"/>
                <w:left w:val="nil"/>
                <w:bottom w:val="nil"/>
                <w:right w:val="nil"/>
                <w:between w:val="nil"/>
              </w:pBdr>
              <w:spacing w:line="276" w:lineRule="auto"/>
              <w:rPr>
                <w:color w:val="FFFFFF"/>
                <w:lang w:val="es-ES_tradnl"/>
              </w:rPr>
            </w:pPr>
          </w:p>
        </w:tc>
        <w:tc>
          <w:tcPr>
            <w:tcW w:w="2100" w:type="dxa"/>
          </w:tcPr>
          <w:p w14:paraId="4C63D964" w14:textId="77777777" w:rsidR="001911EA" w:rsidRPr="000735B3" w:rsidRDefault="001911EA" w:rsidP="009D0904">
            <w:pPr>
              <w:jc w:val="center"/>
              <w:rPr>
                <w:b/>
                <w:color w:val="3E7065"/>
                <w:lang w:val="es-ES_tradnl"/>
              </w:rPr>
            </w:pPr>
            <w:r w:rsidRPr="000735B3">
              <w:rPr>
                <w:b/>
                <w:color w:val="3E7065"/>
                <w:lang w:val="es-ES_tradnl"/>
              </w:rPr>
              <w:t>Aula</w:t>
            </w:r>
          </w:p>
        </w:tc>
        <w:tc>
          <w:tcPr>
            <w:tcW w:w="840" w:type="dxa"/>
          </w:tcPr>
          <w:p w14:paraId="2D97B6C8" w14:textId="77777777" w:rsidR="001911EA" w:rsidRPr="000735B3" w:rsidRDefault="001911EA" w:rsidP="009D0904">
            <w:pPr>
              <w:rPr>
                <w:lang w:val="es-ES_tradnl"/>
              </w:rPr>
            </w:pPr>
          </w:p>
        </w:tc>
      </w:tr>
      <w:tr w:rsidR="001911EA" w:rsidRPr="000735B3" w14:paraId="1D9EDC99" w14:textId="77777777" w:rsidTr="009D0904">
        <w:trPr>
          <w:trHeight w:val="360"/>
        </w:trPr>
        <w:tc>
          <w:tcPr>
            <w:tcW w:w="5280" w:type="dxa"/>
            <w:shd w:val="clear" w:color="auto" w:fill="auto"/>
          </w:tcPr>
          <w:p w14:paraId="6BFFCDB0" w14:textId="77777777" w:rsidR="001911EA" w:rsidRPr="000735B3" w:rsidRDefault="001911EA" w:rsidP="009D0904">
            <w:pPr>
              <w:rPr>
                <w:lang w:val="es-ES_tradnl"/>
              </w:rPr>
            </w:pPr>
            <w:r w:rsidRPr="000735B3">
              <w:rPr>
                <w:lang w:val="es-ES_tradnl"/>
              </w:rPr>
              <w:t>Juegos de roles</w:t>
            </w:r>
          </w:p>
          <w:p w14:paraId="4F82BADE" w14:textId="77777777" w:rsidR="001911EA" w:rsidRPr="000735B3" w:rsidRDefault="001911EA" w:rsidP="009D0904">
            <w:pPr>
              <w:rPr>
                <w:lang w:val="es-ES_tradnl"/>
              </w:rPr>
            </w:pPr>
            <w:r w:rsidRPr="000735B3">
              <w:rPr>
                <w:lang w:val="es-ES_tradnl"/>
              </w:rPr>
              <w:t>Práctica de laboratorio</w:t>
            </w:r>
          </w:p>
          <w:p w14:paraId="6547C012" w14:textId="77777777" w:rsidR="001911EA" w:rsidRPr="000735B3" w:rsidRDefault="001911EA" w:rsidP="009D0904">
            <w:pPr>
              <w:rPr>
                <w:lang w:val="es-ES_tradnl"/>
              </w:rPr>
            </w:pPr>
            <w:r w:rsidRPr="000735B3">
              <w:rPr>
                <w:lang w:val="es-ES_tradnl"/>
              </w:rPr>
              <w:t>Equipos colaborativos</w:t>
            </w:r>
          </w:p>
        </w:tc>
        <w:tc>
          <w:tcPr>
            <w:tcW w:w="4290" w:type="dxa"/>
            <w:shd w:val="clear" w:color="auto" w:fill="auto"/>
          </w:tcPr>
          <w:p w14:paraId="0CA06230" w14:textId="77777777" w:rsidR="001911EA" w:rsidRPr="000735B3" w:rsidRDefault="001911EA" w:rsidP="009D0904">
            <w:pPr>
              <w:rPr>
                <w:lang w:val="es-ES_tradnl"/>
              </w:rPr>
            </w:pPr>
            <w:r w:rsidRPr="000735B3">
              <w:rPr>
                <w:lang w:val="es-ES_tradnl"/>
              </w:rPr>
              <w:t>Internet</w:t>
            </w:r>
          </w:p>
          <w:p w14:paraId="7FE37146" w14:textId="77777777" w:rsidR="001911EA" w:rsidRPr="000735B3" w:rsidRDefault="001911EA" w:rsidP="009D0904">
            <w:pPr>
              <w:rPr>
                <w:lang w:val="es-ES_tradnl"/>
              </w:rPr>
            </w:pPr>
            <w:r w:rsidRPr="000735B3">
              <w:rPr>
                <w:lang w:val="es-ES_tradnl"/>
              </w:rPr>
              <w:t>Equipamiento de cómputo 1:1</w:t>
            </w:r>
          </w:p>
          <w:p w14:paraId="537D8037" w14:textId="77777777" w:rsidR="001911EA" w:rsidRPr="000735B3" w:rsidRDefault="001911EA" w:rsidP="009D0904">
            <w:pPr>
              <w:rPr>
                <w:lang w:val="es-ES_tradnl"/>
              </w:rPr>
            </w:pPr>
            <w:r w:rsidRPr="000735B3">
              <w:rPr>
                <w:lang w:val="es-ES_tradnl"/>
              </w:rPr>
              <w:t>Pintaron.</w:t>
            </w:r>
          </w:p>
          <w:p w14:paraId="10ACAC81" w14:textId="77777777" w:rsidR="001911EA" w:rsidRPr="000735B3" w:rsidRDefault="001911EA" w:rsidP="009D0904">
            <w:pPr>
              <w:rPr>
                <w:lang w:val="es-ES_tradnl"/>
              </w:rPr>
            </w:pPr>
            <w:r w:rsidRPr="000735B3">
              <w:rPr>
                <w:lang w:val="es-ES_tradnl"/>
              </w:rPr>
              <w:t>Software de Virtualización.</w:t>
            </w:r>
          </w:p>
          <w:p w14:paraId="4B628144" w14:textId="77777777" w:rsidR="001911EA" w:rsidRPr="000735B3" w:rsidRDefault="001911EA" w:rsidP="009D0904">
            <w:pPr>
              <w:rPr>
                <w:lang w:val="es-ES_tradnl"/>
              </w:rPr>
            </w:pPr>
            <w:r w:rsidRPr="000735B3">
              <w:rPr>
                <w:lang w:val="es-ES_tradnl"/>
              </w:rPr>
              <w:t>Licencias de Sistemas Operativos</w:t>
            </w:r>
          </w:p>
          <w:p w14:paraId="1D05F495" w14:textId="77777777" w:rsidR="001911EA" w:rsidRPr="000735B3" w:rsidRDefault="001911EA" w:rsidP="009D0904">
            <w:pPr>
              <w:rPr>
                <w:lang w:val="es-ES_tradnl"/>
              </w:rPr>
            </w:pPr>
            <w:r w:rsidRPr="000735B3">
              <w:rPr>
                <w:lang w:val="es-ES_tradnl"/>
              </w:rPr>
              <w:t>Equipo audiovisual o video proyección</w:t>
            </w:r>
          </w:p>
        </w:tc>
        <w:tc>
          <w:tcPr>
            <w:tcW w:w="2100" w:type="dxa"/>
          </w:tcPr>
          <w:p w14:paraId="0884BAAB" w14:textId="77777777" w:rsidR="001911EA" w:rsidRPr="000735B3" w:rsidRDefault="001911EA" w:rsidP="009D0904">
            <w:pPr>
              <w:jc w:val="center"/>
              <w:rPr>
                <w:b/>
                <w:color w:val="3E7065"/>
                <w:lang w:val="es-ES_tradnl"/>
              </w:rPr>
            </w:pPr>
            <w:r w:rsidRPr="000735B3">
              <w:rPr>
                <w:b/>
                <w:color w:val="3E7065"/>
                <w:lang w:val="es-ES_tradnl"/>
              </w:rPr>
              <w:t>Laboratorio / Taller</w:t>
            </w:r>
          </w:p>
        </w:tc>
        <w:tc>
          <w:tcPr>
            <w:tcW w:w="840" w:type="dxa"/>
            <w:vAlign w:val="center"/>
          </w:tcPr>
          <w:p w14:paraId="66F9F0FC" w14:textId="77777777" w:rsidR="001911EA" w:rsidRPr="000735B3" w:rsidRDefault="001911EA" w:rsidP="009D0904">
            <w:pPr>
              <w:jc w:val="center"/>
              <w:rPr>
                <w:b/>
                <w:lang w:val="es-ES_tradnl"/>
              </w:rPr>
            </w:pPr>
            <w:r w:rsidRPr="000735B3">
              <w:rPr>
                <w:b/>
                <w:lang w:val="es-ES_tradnl"/>
              </w:rPr>
              <w:t>x</w:t>
            </w:r>
          </w:p>
        </w:tc>
      </w:tr>
      <w:tr w:rsidR="001911EA" w:rsidRPr="000735B3" w14:paraId="0D98BB8A" w14:textId="77777777" w:rsidTr="009D0904">
        <w:trPr>
          <w:trHeight w:val="388"/>
        </w:trPr>
        <w:tc>
          <w:tcPr>
            <w:tcW w:w="5280" w:type="dxa"/>
            <w:shd w:val="clear" w:color="auto" w:fill="auto"/>
          </w:tcPr>
          <w:p w14:paraId="7281A661" w14:textId="77777777" w:rsidR="001911EA" w:rsidRPr="000735B3" w:rsidRDefault="001911EA" w:rsidP="009D0904">
            <w:pPr>
              <w:rPr>
                <w:lang w:val="es-ES_tradnl"/>
              </w:rPr>
            </w:pPr>
          </w:p>
        </w:tc>
        <w:tc>
          <w:tcPr>
            <w:tcW w:w="4290" w:type="dxa"/>
            <w:shd w:val="clear" w:color="auto" w:fill="auto"/>
          </w:tcPr>
          <w:p w14:paraId="72D8DE68" w14:textId="77777777" w:rsidR="001911EA" w:rsidRPr="000735B3" w:rsidRDefault="001911EA" w:rsidP="009D0904">
            <w:pPr>
              <w:rPr>
                <w:lang w:val="es-ES_tradnl"/>
              </w:rPr>
            </w:pPr>
          </w:p>
        </w:tc>
        <w:tc>
          <w:tcPr>
            <w:tcW w:w="2100" w:type="dxa"/>
          </w:tcPr>
          <w:p w14:paraId="04D92FB3" w14:textId="77777777" w:rsidR="001911EA" w:rsidRPr="000735B3" w:rsidRDefault="001911EA" w:rsidP="009D0904">
            <w:pPr>
              <w:jc w:val="center"/>
              <w:rPr>
                <w:b/>
                <w:color w:val="3E7065"/>
                <w:lang w:val="es-ES_tradnl"/>
              </w:rPr>
            </w:pPr>
            <w:r w:rsidRPr="000735B3">
              <w:rPr>
                <w:b/>
                <w:color w:val="3E7065"/>
                <w:lang w:val="es-ES_tradnl"/>
              </w:rPr>
              <w:t>Empresa</w:t>
            </w:r>
          </w:p>
        </w:tc>
        <w:tc>
          <w:tcPr>
            <w:tcW w:w="840" w:type="dxa"/>
          </w:tcPr>
          <w:p w14:paraId="1B079981" w14:textId="77777777" w:rsidR="001911EA" w:rsidRPr="000735B3" w:rsidRDefault="001911EA" w:rsidP="009D0904">
            <w:pPr>
              <w:rPr>
                <w:lang w:val="es-ES_tradnl"/>
              </w:rPr>
            </w:pPr>
          </w:p>
        </w:tc>
      </w:tr>
    </w:tbl>
    <w:p w14:paraId="375F5029" w14:textId="77777777" w:rsidR="001911EA" w:rsidRPr="000735B3" w:rsidRDefault="001911EA" w:rsidP="001911EA">
      <w:pPr>
        <w:rPr>
          <w:b/>
          <w:color w:val="000000"/>
          <w:lang w:val="es-ES_tradnl"/>
        </w:rPr>
      </w:pPr>
    </w:p>
    <w:tbl>
      <w:tblPr>
        <w:tblW w:w="12510" w:type="dxa"/>
        <w:tblInd w:w="-75" w:type="dxa"/>
        <w:tblLayout w:type="fixed"/>
        <w:tblLook w:val="0400" w:firstRow="0" w:lastRow="0" w:firstColumn="0" w:lastColumn="0" w:noHBand="0" w:noVBand="1"/>
      </w:tblPr>
      <w:tblGrid>
        <w:gridCol w:w="5040"/>
        <w:gridCol w:w="4080"/>
        <w:gridCol w:w="3390"/>
      </w:tblGrid>
      <w:tr w:rsidR="001911EA" w:rsidRPr="000735B3" w14:paraId="48EB8804" w14:textId="77777777" w:rsidTr="009D0904">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5E93031E" w14:textId="77777777" w:rsidR="001911EA" w:rsidRPr="000735B3" w:rsidRDefault="001911EA" w:rsidP="009D0904">
            <w:pPr>
              <w:jc w:val="center"/>
              <w:rPr>
                <w:b/>
                <w:color w:val="FFFFFF"/>
                <w:lang w:val="es-ES_tradnl"/>
              </w:rPr>
            </w:pPr>
            <w:r w:rsidRPr="000735B3">
              <w:rPr>
                <w:b/>
                <w:color w:val="FFFFFF"/>
                <w:lang w:val="es-ES_tradnl"/>
              </w:rPr>
              <w:t>Proceso de Evaluación</w:t>
            </w:r>
          </w:p>
        </w:tc>
      </w:tr>
      <w:tr w:rsidR="001911EA" w:rsidRPr="000735B3" w14:paraId="5430268D" w14:textId="77777777" w:rsidTr="009D0904">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0ECDCD6F" w14:textId="77777777" w:rsidR="001911EA" w:rsidRPr="000735B3" w:rsidRDefault="001911EA" w:rsidP="009D0904">
            <w:pPr>
              <w:jc w:val="center"/>
              <w:rPr>
                <w:color w:val="FFFFFF"/>
                <w:lang w:val="es-ES_tradnl"/>
              </w:rPr>
            </w:pPr>
            <w:r w:rsidRPr="000735B3">
              <w:rPr>
                <w:color w:val="FFFFFF"/>
                <w:lang w:val="es-ES_tradnl"/>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084ED5D9" w14:textId="77777777" w:rsidR="001911EA" w:rsidRPr="000735B3" w:rsidRDefault="001911EA" w:rsidP="009D0904">
            <w:pPr>
              <w:jc w:val="center"/>
              <w:rPr>
                <w:color w:val="FFFFFF"/>
                <w:lang w:val="es-ES_tradnl"/>
              </w:rPr>
            </w:pPr>
            <w:r w:rsidRPr="000735B3">
              <w:rPr>
                <w:color w:val="FFFFFF"/>
                <w:lang w:val="es-ES_tradnl"/>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536E93FD" w14:textId="77777777" w:rsidR="001911EA" w:rsidRPr="000735B3" w:rsidRDefault="001911EA" w:rsidP="009D0904">
            <w:pPr>
              <w:jc w:val="center"/>
              <w:rPr>
                <w:color w:val="FFFFFF"/>
                <w:lang w:val="es-ES_tradnl"/>
              </w:rPr>
            </w:pPr>
            <w:r w:rsidRPr="000735B3">
              <w:rPr>
                <w:color w:val="FFFFFF"/>
                <w:lang w:val="es-ES_tradnl"/>
              </w:rPr>
              <w:t>Instrumentos de evaluación</w:t>
            </w:r>
          </w:p>
        </w:tc>
      </w:tr>
      <w:tr w:rsidR="001911EA" w:rsidRPr="000735B3" w14:paraId="2579E5FF" w14:textId="77777777" w:rsidTr="009D0904">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5643E0AA" w14:textId="77777777" w:rsidR="001911EA" w:rsidRPr="000735B3" w:rsidRDefault="001911EA" w:rsidP="009D0904">
            <w:pPr>
              <w:rPr>
                <w:lang w:val="es-ES_tradnl"/>
              </w:rPr>
            </w:pPr>
            <w:r w:rsidRPr="000735B3">
              <w:rPr>
                <w:lang w:val="es-ES_tradnl"/>
              </w:rPr>
              <w:t>Los estudiantes gestionan cuentas de usuarios, grupos, procesos y permisos especiales a través de políticas de seguridad previamente definidas.</w:t>
            </w: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050EB3C0" w14:textId="77777777" w:rsidR="001911EA" w:rsidRPr="000735B3" w:rsidRDefault="001911EA" w:rsidP="009D0904">
            <w:pPr>
              <w:rPr>
                <w:color w:val="000000"/>
                <w:lang w:val="es-ES_tradnl"/>
              </w:rPr>
            </w:pPr>
            <w:r w:rsidRPr="000735B3">
              <w:rPr>
                <w:color w:val="000000"/>
                <w:lang w:val="es-ES_tradnl"/>
              </w:rPr>
              <w:t>A partir de un caso práctico definir reglas y condiciones de operación para la gestión de usuarios, actualizaciones, implementación de políticas, así como estándares para la resolución de problemas.</w:t>
            </w:r>
          </w:p>
        </w:tc>
        <w:tc>
          <w:tcPr>
            <w:tcW w:w="3390" w:type="dxa"/>
            <w:tcBorders>
              <w:top w:val="single" w:sz="4" w:space="0" w:color="000000"/>
              <w:left w:val="nil"/>
              <w:bottom w:val="single" w:sz="4" w:space="0" w:color="000000"/>
              <w:right w:val="single" w:sz="4" w:space="0" w:color="000000"/>
            </w:tcBorders>
            <w:shd w:val="clear" w:color="auto" w:fill="auto"/>
            <w:vAlign w:val="center"/>
          </w:tcPr>
          <w:p w14:paraId="201285FF" w14:textId="77777777" w:rsidR="001911EA" w:rsidRPr="00C46255" w:rsidRDefault="001911EA" w:rsidP="009D0904">
            <w:pPr>
              <w:jc w:val="both"/>
              <w:rPr>
                <w:lang w:val="es-ES_tradnl"/>
              </w:rPr>
            </w:pPr>
            <w:r w:rsidRPr="00C46255">
              <w:rPr>
                <w:lang w:val="es-ES_tradnl"/>
              </w:rPr>
              <w:t>Ejercicios prácticos</w:t>
            </w:r>
          </w:p>
          <w:p w14:paraId="01AB58CA" w14:textId="77777777" w:rsidR="001911EA" w:rsidRPr="000735B3" w:rsidRDefault="001911EA" w:rsidP="009D0904">
            <w:pPr>
              <w:jc w:val="both"/>
              <w:rPr>
                <w:b/>
                <w:lang w:val="es-ES_tradnl"/>
              </w:rPr>
            </w:pPr>
            <w:r w:rsidRPr="00C46255">
              <w:rPr>
                <w:lang w:val="es-ES_tradnl"/>
              </w:rPr>
              <w:t>Rúbrica</w:t>
            </w:r>
          </w:p>
        </w:tc>
      </w:tr>
    </w:tbl>
    <w:p w14:paraId="50792C59" w14:textId="77777777" w:rsidR="001911EA" w:rsidRPr="000735B3" w:rsidRDefault="001911EA" w:rsidP="001911EA">
      <w:pPr>
        <w:rPr>
          <w:b/>
          <w:color w:val="000000"/>
          <w:lang w:val="es-ES_tradnl"/>
        </w:rPr>
      </w:pPr>
    </w:p>
    <w:p w14:paraId="53A73277" w14:textId="77777777" w:rsidR="001911EA" w:rsidRPr="000735B3" w:rsidRDefault="001911EA" w:rsidP="001911EA">
      <w:pPr>
        <w:rPr>
          <w:b/>
          <w:color w:val="000000"/>
          <w:lang w:val="es-ES_tradnl"/>
        </w:rPr>
      </w:pPr>
      <w:r w:rsidRPr="000735B3">
        <w:rPr>
          <w:lang w:val="es-ES_tradnl"/>
        </w:rPr>
        <w:br w:type="page"/>
      </w:r>
    </w:p>
    <w:tbl>
      <w:tblPr>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1911EA" w:rsidRPr="000735B3" w14:paraId="2041C97F" w14:textId="77777777" w:rsidTr="009D0904">
        <w:trPr>
          <w:trHeight w:val="440"/>
        </w:trPr>
        <w:tc>
          <w:tcPr>
            <w:tcW w:w="2205" w:type="dxa"/>
            <w:shd w:val="clear" w:color="auto" w:fill="3E7065"/>
            <w:vAlign w:val="center"/>
          </w:tcPr>
          <w:p w14:paraId="5047DACB" w14:textId="77777777" w:rsidR="001911EA" w:rsidRPr="000735B3" w:rsidRDefault="001911EA" w:rsidP="009D0904">
            <w:pPr>
              <w:pBdr>
                <w:top w:val="nil"/>
                <w:left w:val="nil"/>
                <w:bottom w:val="nil"/>
                <w:right w:val="nil"/>
                <w:between w:val="nil"/>
              </w:pBdr>
              <w:rPr>
                <w:color w:val="FFFFFF"/>
                <w:lang w:val="es-ES_tradnl"/>
              </w:rPr>
            </w:pPr>
            <w:r w:rsidRPr="000735B3">
              <w:rPr>
                <w:color w:val="FFFFFF"/>
                <w:lang w:val="es-ES_tradnl"/>
              </w:rPr>
              <w:lastRenderedPageBreak/>
              <w:t>Unidad de Aprendizaje</w:t>
            </w:r>
          </w:p>
        </w:tc>
        <w:tc>
          <w:tcPr>
            <w:tcW w:w="10275" w:type="dxa"/>
            <w:gridSpan w:val="6"/>
            <w:vAlign w:val="center"/>
          </w:tcPr>
          <w:p w14:paraId="6FA1763C" w14:textId="77777777" w:rsidR="001911EA" w:rsidRPr="00C46255" w:rsidRDefault="001911EA" w:rsidP="001911EA">
            <w:pPr>
              <w:numPr>
                <w:ilvl w:val="0"/>
                <w:numId w:val="1"/>
              </w:numPr>
              <w:pBdr>
                <w:top w:val="nil"/>
                <w:left w:val="nil"/>
                <w:bottom w:val="nil"/>
                <w:right w:val="nil"/>
                <w:between w:val="nil"/>
              </w:pBdr>
              <w:rPr>
                <w:bCs/>
                <w:color w:val="000000"/>
                <w:lang w:val="es-ES_tradnl"/>
              </w:rPr>
            </w:pPr>
            <w:r w:rsidRPr="00C46255">
              <w:rPr>
                <w:bCs/>
                <w:color w:val="000000"/>
                <w:sz w:val="24"/>
                <w:szCs w:val="24"/>
                <w:lang w:val="es-ES_tradnl"/>
              </w:rPr>
              <w:t>Instalación de servicios para aplicaciones Web</w:t>
            </w:r>
          </w:p>
        </w:tc>
      </w:tr>
      <w:tr w:rsidR="001911EA" w:rsidRPr="000735B3" w14:paraId="10B52585" w14:textId="77777777" w:rsidTr="009D0904">
        <w:trPr>
          <w:trHeight w:val="420"/>
        </w:trPr>
        <w:tc>
          <w:tcPr>
            <w:tcW w:w="2205" w:type="dxa"/>
            <w:shd w:val="clear" w:color="auto" w:fill="3E7065"/>
            <w:vAlign w:val="center"/>
          </w:tcPr>
          <w:p w14:paraId="16DBBD9E" w14:textId="77777777" w:rsidR="001911EA" w:rsidRPr="000735B3" w:rsidRDefault="001911EA" w:rsidP="009D0904">
            <w:pPr>
              <w:pBdr>
                <w:top w:val="nil"/>
                <w:left w:val="nil"/>
                <w:bottom w:val="nil"/>
                <w:right w:val="nil"/>
                <w:between w:val="nil"/>
              </w:pBdr>
              <w:rPr>
                <w:color w:val="FFFFFF"/>
                <w:lang w:val="es-ES_tradnl"/>
              </w:rPr>
            </w:pPr>
            <w:r w:rsidRPr="000735B3">
              <w:rPr>
                <w:color w:val="FFFFFF"/>
                <w:lang w:val="es-ES_tradnl"/>
              </w:rPr>
              <w:t xml:space="preserve">Propósito esperado </w:t>
            </w:r>
          </w:p>
        </w:tc>
        <w:tc>
          <w:tcPr>
            <w:tcW w:w="10275" w:type="dxa"/>
            <w:gridSpan w:val="6"/>
            <w:vAlign w:val="center"/>
          </w:tcPr>
          <w:p w14:paraId="07061DE2" w14:textId="77777777" w:rsidR="001911EA" w:rsidRPr="000735B3" w:rsidRDefault="001911EA" w:rsidP="009D0904">
            <w:pPr>
              <w:rPr>
                <w:color w:val="000000"/>
                <w:lang w:val="es-ES_tradnl"/>
              </w:rPr>
            </w:pPr>
            <w:r w:rsidRPr="000735B3">
              <w:rPr>
                <w:color w:val="000000"/>
                <w:lang w:val="es-ES_tradnl"/>
              </w:rPr>
              <w:t>El alumno instalará los servicios web, base de datos y de transferencia de archivos para la publicación de sitios web.</w:t>
            </w:r>
          </w:p>
        </w:tc>
      </w:tr>
      <w:tr w:rsidR="001911EA" w:rsidRPr="000735B3" w14:paraId="4CCC69FC" w14:textId="77777777" w:rsidTr="009D0904">
        <w:trPr>
          <w:trHeight w:val="735"/>
        </w:trPr>
        <w:tc>
          <w:tcPr>
            <w:tcW w:w="2205" w:type="dxa"/>
            <w:shd w:val="clear" w:color="auto" w:fill="434343"/>
            <w:vAlign w:val="center"/>
          </w:tcPr>
          <w:p w14:paraId="106D1E8F" w14:textId="77777777" w:rsidR="001911EA" w:rsidRPr="000735B3" w:rsidRDefault="001911EA" w:rsidP="009D0904">
            <w:pPr>
              <w:pBdr>
                <w:top w:val="nil"/>
                <w:left w:val="nil"/>
                <w:bottom w:val="nil"/>
                <w:right w:val="nil"/>
                <w:between w:val="nil"/>
              </w:pBdr>
              <w:rPr>
                <w:b/>
                <w:color w:val="FFFFFF"/>
                <w:lang w:val="es-ES_tradnl"/>
              </w:rPr>
            </w:pPr>
            <w:r w:rsidRPr="000735B3">
              <w:rPr>
                <w:b/>
                <w:color w:val="FFFFFF"/>
                <w:lang w:val="es-ES_tradnl"/>
              </w:rPr>
              <w:t>Tiempo Asignado</w:t>
            </w:r>
          </w:p>
        </w:tc>
        <w:tc>
          <w:tcPr>
            <w:tcW w:w="1530" w:type="dxa"/>
            <w:shd w:val="clear" w:color="auto" w:fill="434343"/>
            <w:vAlign w:val="center"/>
          </w:tcPr>
          <w:p w14:paraId="453A131D" w14:textId="77777777" w:rsidR="001911EA" w:rsidRPr="000735B3" w:rsidRDefault="001911EA" w:rsidP="009D0904">
            <w:pPr>
              <w:rPr>
                <w:color w:val="FFFFFF"/>
                <w:lang w:val="es-ES_tradnl"/>
              </w:rPr>
            </w:pPr>
            <w:r w:rsidRPr="000735B3">
              <w:rPr>
                <w:b/>
                <w:color w:val="FFFFFF"/>
                <w:lang w:val="es-ES_tradnl"/>
              </w:rPr>
              <w:t xml:space="preserve">Horas del Saber </w:t>
            </w:r>
          </w:p>
        </w:tc>
        <w:tc>
          <w:tcPr>
            <w:tcW w:w="1440" w:type="dxa"/>
            <w:shd w:val="clear" w:color="auto" w:fill="auto"/>
            <w:vAlign w:val="center"/>
          </w:tcPr>
          <w:p w14:paraId="5FFC1E18" w14:textId="77777777" w:rsidR="001911EA" w:rsidRPr="000735B3" w:rsidRDefault="001911EA" w:rsidP="009D0904">
            <w:pPr>
              <w:rPr>
                <w:color w:val="000000"/>
                <w:lang w:val="es-ES_tradnl"/>
              </w:rPr>
            </w:pPr>
            <w:r w:rsidRPr="000735B3">
              <w:rPr>
                <w:color w:val="000000"/>
                <w:lang w:val="es-ES_tradnl"/>
              </w:rPr>
              <w:t>8</w:t>
            </w:r>
          </w:p>
        </w:tc>
        <w:tc>
          <w:tcPr>
            <w:tcW w:w="2355" w:type="dxa"/>
            <w:shd w:val="clear" w:color="auto" w:fill="434343"/>
            <w:vAlign w:val="center"/>
          </w:tcPr>
          <w:p w14:paraId="661B6166" w14:textId="77777777" w:rsidR="001911EA" w:rsidRPr="000735B3" w:rsidRDefault="001911EA" w:rsidP="009D0904">
            <w:pPr>
              <w:rPr>
                <w:color w:val="FFFFFF"/>
                <w:lang w:val="es-ES_tradnl"/>
              </w:rPr>
            </w:pPr>
            <w:r w:rsidRPr="000735B3">
              <w:rPr>
                <w:b/>
                <w:color w:val="FFFFFF"/>
                <w:lang w:val="es-ES_tradnl"/>
              </w:rPr>
              <w:t>Horas del Saber Hacer</w:t>
            </w:r>
          </w:p>
        </w:tc>
        <w:tc>
          <w:tcPr>
            <w:tcW w:w="1935" w:type="dxa"/>
            <w:shd w:val="clear" w:color="auto" w:fill="auto"/>
            <w:vAlign w:val="center"/>
          </w:tcPr>
          <w:p w14:paraId="4374685C" w14:textId="77777777" w:rsidR="001911EA" w:rsidRPr="000735B3" w:rsidRDefault="001911EA" w:rsidP="009D0904">
            <w:pPr>
              <w:rPr>
                <w:color w:val="000000"/>
                <w:lang w:val="es-ES_tradnl"/>
              </w:rPr>
            </w:pPr>
            <w:r w:rsidRPr="000735B3">
              <w:rPr>
                <w:color w:val="000000"/>
                <w:lang w:val="es-ES_tradnl"/>
              </w:rPr>
              <w:t>12</w:t>
            </w:r>
          </w:p>
        </w:tc>
        <w:tc>
          <w:tcPr>
            <w:tcW w:w="1620" w:type="dxa"/>
            <w:shd w:val="clear" w:color="auto" w:fill="434343"/>
            <w:vAlign w:val="center"/>
          </w:tcPr>
          <w:p w14:paraId="63D4773F" w14:textId="77777777" w:rsidR="001911EA" w:rsidRPr="000735B3" w:rsidRDefault="001911EA" w:rsidP="009D0904">
            <w:pPr>
              <w:pBdr>
                <w:top w:val="nil"/>
                <w:left w:val="nil"/>
                <w:bottom w:val="nil"/>
                <w:right w:val="nil"/>
                <w:between w:val="nil"/>
              </w:pBdr>
              <w:rPr>
                <w:b/>
                <w:color w:val="FFFFFF"/>
                <w:lang w:val="es-ES_tradnl"/>
              </w:rPr>
            </w:pPr>
            <w:r w:rsidRPr="000735B3">
              <w:rPr>
                <w:b/>
                <w:color w:val="FFFFFF"/>
                <w:lang w:val="es-ES_tradnl"/>
              </w:rPr>
              <w:t>Horas Totales</w:t>
            </w:r>
          </w:p>
        </w:tc>
        <w:tc>
          <w:tcPr>
            <w:tcW w:w="1395" w:type="dxa"/>
            <w:shd w:val="clear" w:color="auto" w:fill="auto"/>
            <w:vAlign w:val="center"/>
          </w:tcPr>
          <w:p w14:paraId="68EFA651" w14:textId="77777777" w:rsidR="001911EA" w:rsidRPr="000735B3" w:rsidRDefault="001911EA" w:rsidP="009D0904">
            <w:pPr>
              <w:rPr>
                <w:color w:val="000000"/>
                <w:lang w:val="es-ES_tradnl"/>
              </w:rPr>
            </w:pPr>
            <w:r w:rsidRPr="000735B3">
              <w:rPr>
                <w:color w:val="000000"/>
                <w:lang w:val="es-ES_tradnl"/>
              </w:rPr>
              <w:t>20</w:t>
            </w:r>
          </w:p>
        </w:tc>
      </w:tr>
    </w:tbl>
    <w:p w14:paraId="590ACC5A" w14:textId="77777777" w:rsidR="001911EA" w:rsidRPr="000735B3" w:rsidRDefault="001911EA" w:rsidP="001911EA">
      <w:pPr>
        <w:rPr>
          <w:b/>
          <w:color w:val="000000"/>
          <w:lang w:val="es-ES_tradnl"/>
        </w:rPr>
      </w:pPr>
    </w:p>
    <w:tbl>
      <w:tblPr>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1911EA" w:rsidRPr="000735B3" w14:paraId="4221C72B" w14:textId="77777777" w:rsidTr="009D0904">
        <w:trPr>
          <w:trHeight w:val="810"/>
        </w:trPr>
        <w:tc>
          <w:tcPr>
            <w:tcW w:w="2610" w:type="dxa"/>
            <w:shd w:val="clear" w:color="auto" w:fill="3E7065"/>
            <w:vAlign w:val="center"/>
          </w:tcPr>
          <w:p w14:paraId="0E4E7071"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Temas</w:t>
            </w:r>
          </w:p>
        </w:tc>
        <w:tc>
          <w:tcPr>
            <w:tcW w:w="3825" w:type="dxa"/>
            <w:shd w:val="clear" w:color="auto" w:fill="3E7065"/>
            <w:vAlign w:val="center"/>
          </w:tcPr>
          <w:p w14:paraId="723C470F"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Saber</w:t>
            </w:r>
          </w:p>
          <w:p w14:paraId="0D7F0A81"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Dimensión Conceptual</w:t>
            </w:r>
          </w:p>
        </w:tc>
        <w:tc>
          <w:tcPr>
            <w:tcW w:w="3375" w:type="dxa"/>
            <w:shd w:val="clear" w:color="auto" w:fill="3E7065"/>
            <w:vAlign w:val="center"/>
          </w:tcPr>
          <w:p w14:paraId="5DC2BAAC"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Saber Hacer</w:t>
            </w:r>
          </w:p>
          <w:p w14:paraId="12804116"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Dimensión Actuacional</w:t>
            </w:r>
          </w:p>
        </w:tc>
        <w:tc>
          <w:tcPr>
            <w:tcW w:w="2700" w:type="dxa"/>
            <w:shd w:val="clear" w:color="auto" w:fill="3E7065"/>
            <w:vAlign w:val="center"/>
          </w:tcPr>
          <w:p w14:paraId="5D4DB258"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Ser y Convivir</w:t>
            </w:r>
          </w:p>
          <w:p w14:paraId="08BFD382" w14:textId="77777777" w:rsidR="001911EA" w:rsidRPr="000735B3" w:rsidRDefault="001911EA" w:rsidP="009D0904">
            <w:pPr>
              <w:pBdr>
                <w:top w:val="nil"/>
                <w:left w:val="nil"/>
                <w:bottom w:val="nil"/>
                <w:right w:val="nil"/>
                <w:between w:val="nil"/>
              </w:pBdr>
              <w:jc w:val="center"/>
              <w:rPr>
                <w:b/>
                <w:color w:val="FFFFFF"/>
                <w:lang w:val="es-ES_tradnl"/>
              </w:rPr>
            </w:pPr>
            <w:r w:rsidRPr="000735B3">
              <w:rPr>
                <w:b/>
                <w:color w:val="FFFFFF"/>
                <w:lang w:val="es-ES_tradnl"/>
              </w:rPr>
              <w:t>Dimensión Socioafectiva</w:t>
            </w:r>
          </w:p>
        </w:tc>
      </w:tr>
      <w:tr w:rsidR="001911EA" w:rsidRPr="000735B3" w14:paraId="067848CD" w14:textId="77777777" w:rsidTr="009D0904">
        <w:trPr>
          <w:trHeight w:val="440"/>
        </w:trPr>
        <w:tc>
          <w:tcPr>
            <w:tcW w:w="2610" w:type="dxa"/>
          </w:tcPr>
          <w:p w14:paraId="24E28527" w14:textId="77777777" w:rsidR="001911EA" w:rsidRPr="000735B3" w:rsidRDefault="001911EA" w:rsidP="009D0904">
            <w:pPr>
              <w:jc w:val="both"/>
              <w:rPr>
                <w:lang w:val="es-ES_tradnl"/>
              </w:rPr>
            </w:pPr>
            <w:r w:rsidRPr="000735B3">
              <w:rPr>
                <w:lang w:val="es-ES_tradnl"/>
              </w:rPr>
              <w:t xml:space="preserve">Windows </w:t>
            </w:r>
            <w:proofErr w:type="spellStart"/>
            <w:r w:rsidRPr="000735B3">
              <w:rPr>
                <w:lang w:val="es-ES_tradnl"/>
              </w:rPr>
              <w:t>subsystem</w:t>
            </w:r>
            <w:proofErr w:type="spellEnd"/>
            <w:r w:rsidRPr="000735B3">
              <w:rPr>
                <w:lang w:val="es-ES_tradnl"/>
              </w:rPr>
              <w:t xml:space="preserve"> </w:t>
            </w:r>
            <w:proofErr w:type="spellStart"/>
            <w:r w:rsidRPr="000735B3">
              <w:rPr>
                <w:lang w:val="es-ES_tradnl"/>
              </w:rPr>
              <w:t>for</w:t>
            </w:r>
            <w:proofErr w:type="spellEnd"/>
            <w:r w:rsidRPr="000735B3">
              <w:rPr>
                <w:lang w:val="es-ES_tradnl"/>
              </w:rPr>
              <w:t xml:space="preserve"> </w:t>
            </w:r>
            <w:proofErr w:type="spellStart"/>
            <w:r w:rsidRPr="000735B3">
              <w:rPr>
                <w:lang w:val="es-ES_tradnl"/>
              </w:rPr>
              <w:t>linux</w:t>
            </w:r>
            <w:proofErr w:type="spellEnd"/>
          </w:p>
        </w:tc>
        <w:tc>
          <w:tcPr>
            <w:tcW w:w="3825" w:type="dxa"/>
          </w:tcPr>
          <w:p w14:paraId="211AFC6A" w14:textId="77777777" w:rsidR="001911EA" w:rsidRPr="000735B3" w:rsidRDefault="001911EA" w:rsidP="009D0904">
            <w:pPr>
              <w:rPr>
                <w:lang w:val="es-ES_tradnl"/>
              </w:rPr>
            </w:pPr>
            <w:r w:rsidRPr="000735B3">
              <w:rPr>
                <w:lang w:val="es-ES_tradnl"/>
              </w:rPr>
              <w:t xml:space="preserve">Explicar la funcionalidad de Windows </w:t>
            </w:r>
            <w:proofErr w:type="spellStart"/>
            <w:r w:rsidRPr="000735B3">
              <w:rPr>
                <w:lang w:val="es-ES_tradnl"/>
              </w:rPr>
              <w:t>Subsystem</w:t>
            </w:r>
            <w:proofErr w:type="spellEnd"/>
            <w:r w:rsidRPr="000735B3">
              <w:rPr>
                <w:lang w:val="es-ES_tradnl"/>
              </w:rPr>
              <w:t xml:space="preserve"> </w:t>
            </w:r>
            <w:proofErr w:type="spellStart"/>
            <w:r w:rsidRPr="000735B3">
              <w:rPr>
                <w:lang w:val="es-ES_tradnl"/>
              </w:rPr>
              <w:t>for</w:t>
            </w:r>
            <w:proofErr w:type="spellEnd"/>
            <w:r w:rsidRPr="000735B3">
              <w:rPr>
                <w:lang w:val="es-ES_tradnl"/>
              </w:rPr>
              <w:t xml:space="preserve"> Linux</w:t>
            </w:r>
          </w:p>
        </w:tc>
        <w:tc>
          <w:tcPr>
            <w:tcW w:w="3375" w:type="dxa"/>
          </w:tcPr>
          <w:p w14:paraId="235240C8" w14:textId="77777777" w:rsidR="001911EA" w:rsidRPr="003756C4" w:rsidRDefault="001911EA" w:rsidP="009D0904">
            <w:pPr>
              <w:rPr>
                <w:lang w:val="en-US"/>
              </w:rPr>
            </w:pPr>
            <w:proofErr w:type="spellStart"/>
            <w:r w:rsidRPr="003756C4">
              <w:rPr>
                <w:lang w:val="en-US"/>
              </w:rPr>
              <w:t>Instalar</w:t>
            </w:r>
            <w:proofErr w:type="spellEnd"/>
            <w:r w:rsidRPr="003756C4">
              <w:rPr>
                <w:lang w:val="en-US"/>
              </w:rPr>
              <w:t xml:space="preserve"> Windows Subsystem for Linux</w:t>
            </w:r>
          </w:p>
        </w:tc>
        <w:tc>
          <w:tcPr>
            <w:tcW w:w="2700" w:type="dxa"/>
            <w:vMerge w:val="restart"/>
            <w:vAlign w:val="center"/>
          </w:tcPr>
          <w:p w14:paraId="258BFD11" w14:textId="77777777" w:rsidR="001911EA" w:rsidRPr="000735B3" w:rsidRDefault="001911EA" w:rsidP="009D0904">
            <w:pPr>
              <w:rPr>
                <w:lang w:val="es-ES_tradnl"/>
              </w:rPr>
            </w:pPr>
            <w:r w:rsidRPr="000735B3">
              <w:rPr>
                <w:color w:val="000000"/>
                <w:lang w:val="es-ES_tradnl"/>
              </w:rPr>
              <w:t xml:space="preserve">Incentivar la </w:t>
            </w:r>
            <w:r w:rsidRPr="000735B3">
              <w:rPr>
                <w:b/>
                <w:color w:val="000000"/>
                <w:lang w:val="es-ES_tradnl"/>
              </w:rPr>
              <w:t>creatividad</w:t>
            </w:r>
            <w:r w:rsidRPr="000735B3">
              <w:rPr>
                <w:color w:val="000000"/>
                <w:lang w:val="es-ES_tradnl"/>
              </w:rPr>
              <w:t xml:space="preserve"> al explorar diferentes enfoques para la selección de componentes de hardware y software, que correspondan con la aplicación requerida, con un enfoque en la </w:t>
            </w:r>
            <w:r w:rsidRPr="000735B3">
              <w:rPr>
                <w:b/>
                <w:color w:val="000000"/>
                <w:lang w:val="es-ES_tradnl"/>
              </w:rPr>
              <w:t>ética profesional</w:t>
            </w:r>
            <w:r w:rsidRPr="000735B3">
              <w:rPr>
                <w:color w:val="000000"/>
                <w:lang w:val="es-ES_tradnl"/>
              </w:rPr>
              <w:t xml:space="preserve"> con responsabilidad social y ambiental en la elección de las licencias de software. Asumir la </w:t>
            </w:r>
            <w:r w:rsidRPr="000735B3">
              <w:rPr>
                <w:b/>
                <w:color w:val="000000"/>
                <w:lang w:val="es-ES_tradnl"/>
              </w:rPr>
              <w:t>responsabilidad</w:t>
            </w:r>
            <w:r w:rsidRPr="000735B3">
              <w:rPr>
                <w:color w:val="000000"/>
                <w:lang w:val="es-ES_tradnl"/>
              </w:rPr>
              <w:t xml:space="preserve"> de la gestión de la información para implementar sistemas operativos. Ejercer una </w:t>
            </w:r>
            <w:r w:rsidRPr="000735B3">
              <w:rPr>
                <w:b/>
                <w:color w:val="000000"/>
                <w:lang w:val="es-ES_tradnl"/>
              </w:rPr>
              <w:t>toma de decisiones</w:t>
            </w:r>
            <w:r w:rsidRPr="000735B3">
              <w:rPr>
                <w:color w:val="000000"/>
                <w:lang w:val="es-ES_tradnl"/>
              </w:rPr>
              <w:t xml:space="preserve"> </w:t>
            </w:r>
            <w:r w:rsidRPr="000735B3">
              <w:rPr>
                <w:color w:val="000000"/>
                <w:lang w:val="es-ES_tradnl"/>
              </w:rPr>
              <w:lastRenderedPageBreak/>
              <w:t>organizada y planificada para la resolución de problemas. Desarrollar l</w:t>
            </w:r>
            <w:r w:rsidRPr="000735B3">
              <w:rPr>
                <w:b/>
                <w:color w:val="000000"/>
                <w:lang w:val="es-ES_tradnl"/>
              </w:rPr>
              <w:t>a gestión de la información</w:t>
            </w:r>
            <w:r w:rsidRPr="000735B3">
              <w:rPr>
                <w:color w:val="000000"/>
                <w:lang w:val="es-ES_tradnl"/>
              </w:rPr>
              <w:t xml:space="preserve"> a través del trabajo en equipo. Programar con </w:t>
            </w:r>
            <w:r w:rsidRPr="000735B3">
              <w:rPr>
                <w:b/>
                <w:color w:val="000000"/>
                <w:lang w:val="es-ES_tradnl"/>
              </w:rPr>
              <w:t>honestidad y responsabilidad</w:t>
            </w:r>
            <w:r w:rsidRPr="000735B3">
              <w:rPr>
                <w:color w:val="000000"/>
                <w:lang w:val="es-ES_tradnl"/>
              </w:rPr>
              <w:t xml:space="preserve"> para la resolución de </w:t>
            </w:r>
            <w:proofErr w:type="gramStart"/>
            <w:r w:rsidRPr="000735B3">
              <w:rPr>
                <w:color w:val="000000"/>
                <w:lang w:val="es-ES_tradnl"/>
              </w:rPr>
              <w:t>problemas.</w:t>
            </w:r>
            <w:r w:rsidRPr="000735B3">
              <w:rPr>
                <w:lang w:val="es-ES_tradnl"/>
              </w:rPr>
              <w:t>.</w:t>
            </w:r>
            <w:proofErr w:type="gramEnd"/>
          </w:p>
        </w:tc>
      </w:tr>
      <w:tr w:rsidR="001911EA" w:rsidRPr="000735B3" w14:paraId="74545A78" w14:textId="77777777" w:rsidTr="009D0904">
        <w:trPr>
          <w:trHeight w:val="420"/>
        </w:trPr>
        <w:tc>
          <w:tcPr>
            <w:tcW w:w="2610" w:type="dxa"/>
          </w:tcPr>
          <w:p w14:paraId="4F8D88DC" w14:textId="77777777" w:rsidR="001911EA" w:rsidRPr="000735B3" w:rsidRDefault="001911EA" w:rsidP="009D0904">
            <w:pPr>
              <w:jc w:val="both"/>
              <w:rPr>
                <w:lang w:val="es-ES_tradnl"/>
              </w:rPr>
            </w:pPr>
            <w:r w:rsidRPr="000735B3">
              <w:rPr>
                <w:lang w:val="es-ES_tradnl"/>
              </w:rPr>
              <w:t>Configuración de servidores DNS, DHCP, de correos, web, FTP, TFTP, SSH</w:t>
            </w:r>
          </w:p>
        </w:tc>
        <w:tc>
          <w:tcPr>
            <w:tcW w:w="3825" w:type="dxa"/>
          </w:tcPr>
          <w:p w14:paraId="03C83618" w14:textId="77777777" w:rsidR="001911EA" w:rsidRPr="000735B3" w:rsidRDefault="001911EA" w:rsidP="009D0904">
            <w:pPr>
              <w:rPr>
                <w:lang w:val="es-ES_tradnl"/>
              </w:rPr>
            </w:pPr>
            <w:r w:rsidRPr="000735B3">
              <w:rPr>
                <w:lang w:val="es-ES_tradnl"/>
              </w:rPr>
              <w:t>Explicar la configuración de servicios de un servidor</w:t>
            </w:r>
          </w:p>
        </w:tc>
        <w:tc>
          <w:tcPr>
            <w:tcW w:w="3375" w:type="dxa"/>
          </w:tcPr>
          <w:p w14:paraId="32CFE5DA" w14:textId="77777777" w:rsidR="001911EA" w:rsidRPr="000735B3" w:rsidRDefault="001911EA" w:rsidP="009D0904">
            <w:pPr>
              <w:rPr>
                <w:lang w:val="es-ES_tradnl"/>
              </w:rPr>
            </w:pPr>
            <w:r w:rsidRPr="000735B3">
              <w:rPr>
                <w:lang w:val="es-ES_tradnl"/>
              </w:rPr>
              <w:t>Administrar configuración de servidores DNS,</w:t>
            </w:r>
            <w:r>
              <w:rPr>
                <w:lang w:val="es-ES_tradnl"/>
              </w:rPr>
              <w:t xml:space="preserve"> </w:t>
            </w:r>
            <w:r w:rsidRPr="000735B3">
              <w:rPr>
                <w:lang w:val="es-ES_tradnl"/>
              </w:rPr>
              <w:t xml:space="preserve">DHCP, de correos, web, </w:t>
            </w:r>
            <w:proofErr w:type="gramStart"/>
            <w:r w:rsidRPr="000735B3">
              <w:rPr>
                <w:lang w:val="es-ES_tradnl"/>
              </w:rPr>
              <w:t>FTP,TFTP</w:t>
            </w:r>
            <w:proofErr w:type="gramEnd"/>
            <w:r w:rsidRPr="000735B3">
              <w:rPr>
                <w:lang w:val="es-ES_tradnl"/>
              </w:rPr>
              <w:t>,SSH</w:t>
            </w:r>
          </w:p>
        </w:tc>
        <w:tc>
          <w:tcPr>
            <w:tcW w:w="2700" w:type="dxa"/>
            <w:vMerge/>
            <w:vAlign w:val="center"/>
          </w:tcPr>
          <w:p w14:paraId="6CB19956"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r w:rsidR="001911EA" w:rsidRPr="000735B3" w14:paraId="51A3CB9D" w14:textId="77777777" w:rsidTr="009D0904">
        <w:trPr>
          <w:trHeight w:val="420"/>
        </w:trPr>
        <w:tc>
          <w:tcPr>
            <w:tcW w:w="2610" w:type="dxa"/>
          </w:tcPr>
          <w:p w14:paraId="631FB2E4" w14:textId="77777777" w:rsidR="001911EA" w:rsidRPr="000735B3" w:rsidRDefault="001911EA" w:rsidP="009D0904">
            <w:pPr>
              <w:jc w:val="both"/>
              <w:rPr>
                <w:lang w:val="es-ES_tradnl"/>
              </w:rPr>
            </w:pPr>
            <w:r w:rsidRPr="000735B3">
              <w:rPr>
                <w:lang w:val="es-ES_tradnl"/>
              </w:rPr>
              <w:t>Monitoreo de red</w:t>
            </w:r>
          </w:p>
        </w:tc>
        <w:tc>
          <w:tcPr>
            <w:tcW w:w="3825" w:type="dxa"/>
          </w:tcPr>
          <w:p w14:paraId="521EB410" w14:textId="77777777" w:rsidR="001911EA" w:rsidRPr="000735B3" w:rsidRDefault="001911EA" w:rsidP="009D0904">
            <w:pPr>
              <w:rPr>
                <w:lang w:val="es-ES_tradnl"/>
              </w:rPr>
            </w:pPr>
            <w:r w:rsidRPr="000735B3">
              <w:rPr>
                <w:lang w:val="es-ES_tradnl"/>
              </w:rPr>
              <w:t>Clasificar el tráfico de red</w:t>
            </w:r>
          </w:p>
        </w:tc>
        <w:tc>
          <w:tcPr>
            <w:tcW w:w="3375" w:type="dxa"/>
          </w:tcPr>
          <w:p w14:paraId="7EEE9E7A" w14:textId="77777777" w:rsidR="001911EA" w:rsidRPr="000735B3" w:rsidRDefault="001911EA" w:rsidP="009D0904">
            <w:pPr>
              <w:rPr>
                <w:lang w:val="es-ES_tradnl"/>
              </w:rPr>
            </w:pPr>
            <w:r w:rsidRPr="000735B3">
              <w:rPr>
                <w:lang w:val="es-ES_tradnl"/>
              </w:rPr>
              <w:t>Supervisar monitoreo de red</w:t>
            </w:r>
          </w:p>
        </w:tc>
        <w:tc>
          <w:tcPr>
            <w:tcW w:w="2700" w:type="dxa"/>
            <w:vMerge/>
            <w:vAlign w:val="center"/>
          </w:tcPr>
          <w:p w14:paraId="2342B844"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r w:rsidR="001911EA" w:rsidRPr="000735B3" w14:paraId="07B0CA52" w14:textId="77777777" w:rsidTr="009D0904">
        <w:trPr>
          <w:trHeight w:val="420"/>
        </w:trPr>
        <w:tc>
          <w:tcPr>
            <w:tcW w:w="2610" w:type="dxa"/>
          </w:tcPr>
          <w:p w14:paraId="13C727BF" w14:textId="77777777" w:rsidR="001911EA" w:rsidRPr="000735B3" w:rsidRDefault="001911EA" w:rsidP="009D0904">
            <w:pPr>
              <w:jc w:val="both"/>
              <w:rPr>
                <w:lang w:val="es-ES_tradnl"/>
              </w:rPr>
            </w:pPr>
            <w:r w:rsidRPr="000735B3">
              <w:rPr>
                <w:lang w:val="es-ES_tradnl"/>
              </w:rPr>
              <w:t>Actualización y migración de equipos y servicios.</w:t>
            </w:r>
          </w:p>
        </w:tc>
        <w:tc>
          <w:tcPr>
            <w:tcW w:w="3825" w:type="dxa"/>
          </w:tcPr>
          <w:p w14:paraId="5A4C7877" w14:textId="77777777" w:rsidR="001911EA" w:rsidRPr="000735B3" w:rsidRDefault="001911EA" w:rsidP="009D0904">
            <w:pPr>
              <w:rPr>
                <w:lang w:val="es-ES_tradnl"/>
              </w:rPr>
            </w:pPr>
            <w:r w:rsidRPr="000735B3">
              <w:rPr>
                <w:lang w:val="es-ES_tradnl"/>
              </w:rPr>
              <w:t>Explicar el proceso para la actualización y migración de equipos y servicios</w:t>
            </w:r>
          </w:p>
        </w:tc>
        <w:tc>
          <w:tcPr>
            <w:tcW w:w="3375" w:type="dxa"/>
          </w:tcPr>
          <w:p w14:paraId="42B66245" w14:textId="77777777" w:rsidR="001911EA" w:rsidRPr="000735B3" w:rsidRDefault="001911EA" w:rsidP="009D0904">
            <w:pPr>
              <w:rPr>
                <w:lang w:val="es-ES_tradnl"/>
              </w:rPr>
            </w:pPr>
            <w:r w:rsidRPr="000735B3">
              <w:rPr>
                <w:lang w:val="es-ES_tradnl"/>
              </w:rPr>
              <w:t>Gestionar actualización y migración de equipos y servicios</w:t>
            </w:r>
          </w:p>
        </w:tc>
        <w:tc>
          <w:tcPr>
            <w:tcW w:w="2700" w:type="dxa"/>
            <w:vMerge/>
            <w:vAlign w:val="center"/>
          </w:tcPr>
          <w:p w14:paraId="69E4C043"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r w:rsidR="001911EA" w:rsidRPr="000735B3" w14:paraId="6D0FA2D6" w14:textId="77777777" w:rsidTr="009D0904">
        <w:trPr>
          <w:trHeight w:val="420"/>
        </w:trPr>
        <w:tc>
          <w:tcPr>
            <w:tcW w:w="2610" w:type="dxa"/>
          </w:tcPr>
          <w:p w14:paraId="244E688F" w14:textId="77777777" w:rsidR="001911EA" w:rsidRPr="000735B3" w:rsidRDefault="001911EA" w:rsidP="009D0904">
            <w:pPr>
              <w:jc w:val="both"/>
              <w:rPr>
                <w:lang w:val="es-ES_tradnl"/>
              </w:rPr>
            </w:pPr>
            <w:r w:rsidRPr="000735B3">
              <w:rPr>
                <w:lang w:val="es-ES_tradnl"/>
              </w:rPr>
              <w:t>Scripts básicos y automatización</w:t>
            </w:r>
          </w:p>
        </w:tc>
        <w:tc>
          <w:tcPr>
            <w:tcW w:w="3825" w:type="dxa"/>
          </w:tcPr>
          <w:p w14:paraId="6F0DF556" w14:textId="77777777" w:rsidR="001911EA" w:rsidRPr="000735B3" w:rsidRDefault="001911EA" w:rsidP="009D0904">
            <w:pPr>
              <w:rPr>
                <w:lang w:val="es-ES_tradnl"/>
              </w:rPr>
            </w:pPr>
            <w:r w:rsidRPr="000735B3">
              <w:rPr>
                <w:lang w:val="es-ES_tradnl"/>
              </w:rPr>
              <w:t>Describir las operaciones automatizables con programación</w:t>
            </w:r>
          </w:p>
        </w:tc>
        <w:tc>
          <w:tcPr>
            <w:tcW w:w="3375" w:type="dxa"/>
          </w:tcPr>
          <w:p w14:paraId="0589D7B6" w14:textId="77777777" w:rsidR="001911EA" w:rsidRPr="000735B3" w:rsidRDefault="001911EA" w:rsidP="009D0904">
            <w:pPr>
              <w:rPr>
                <w:lang w:val="es-ES_tradnl"/>
              </w:rPr>
            </w:pPr>
            <w:r w:rsidRPr="000735B3">
              <w:rPr>
                <w:lang w:val="es-ES_tradnl"/>
              </w:rPr>
              <w:t>Programar scripts de automatización de tareas en sistemas operativos</w:t>
            </w:r>
          </w:p>
        </w:tc>
        <w:tc>
          <w:tcPr>
            <w:tcW w:w="2700" w:type="dxa"/>
            <w:vMerge/>
            <w:vAlign w:val="center"/>
          </w:tcPr>
          <w:p w14:paraId="14251126" w14:textId="77777777" w:rsidR="001911EA" w:rsidRPr="000735B3" w:rsidRDefault="001911EA" w:rsidP="009D0904">
            <w:pPr>
              <w:widowControl w:val="0"/>
              <w:pBdr>
                <w:top w:val="nil"/>
                <w:left w:val="nil"/>
                <w:bottom w:val="nil"/>
                <w:right w:val="nil"/>
                <w:between w:val="nil"/>
              </w:pBdr>
              <w:spacing w:line="276" w:lineRule="auto"/>
              <w:rPr>
                <w:lang w:val="es-ES_tradnl"/>
              </w:rPr>
            </w:pPr>
          </w:p>
        </w:tc>
      </w:tr>
    </w:tbl>
    <w:p w14:paraId="0BE6E940" w14:textId="77777777" w:rsidR="001911EA" w:rsidRPr="000735B3" w:rsidRDefault="001911EA" w:rsidP="001911EA">
      <w:pPr>
        <w:rPr>
          <w:b/>
          <w:color w:val="000000"/>
          <w:lang w:val="es-ES_tradnl"/>
        </w:rPr>
      </w:pPr>
    </w:p>
    <w:tbl>
      <w:tblPr>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1911EA" w:rsidRPr="000735B3" w14:paraId="6BFF73B0" w14:textId="77777777" w:rsidTr="009D0904">
        <w:trPr>
          <w:trHeight w:val="404"/>
        </w:trPr>
        <w:tc>
          <w:tcPr>
            <w:tcW w:w="12510" w:type="dxa"/>
            <w:gridSpan w:val="4"/>
            <w:shd w:val="clear" w:color="auto" w:fill="3E7065"/>
            <w:vAlign w:val="center"/>
          </w:tcPr>
          <w:p w14:paraId="348EF951" w14:textId="77777777" w:rsidR="001911EA" w:rsidRPr="000735B3" w:rsidRDefault="001911EA" w:rsidP="009D0904">
            <w:pPr>
              <w:jc w:val="center"/>
              <w:rPr>
                <w:b/>
                <w:color w:val="FFFFFF"/>
                <w:lang w:val="es-ES_tradnl"/>
              </w:rPr>
            </w:pPr>
            <w:r w:rsidRPr="000735B3">
              <w:rPr>
                <w:b/>
                <w:color w:val="FFFFFF"/>
                <w:lang w:val="es-ES_tradnl"/>
              </w:rPr>
              <w:t>Proceso Enseñanza-Aprendizaje</w:t>
            </w:r>
          </w:p>
        </w:tc>
      </w:tr>
      <w:tr w:rsidR="001911EA" w:rsidRPr="000735B3" w14:paraId="49905A1D" w14:textId="77777777" w:rsidTr="009D0904">
        <w:trPr>
          <w:trHeight w:val="192"/>
        </w:trPr>
        <w:tc>
          <w:tcPr>
            <w:tcW w:w="5280" w:type="dxa"/>
            <w:vMerge w:val="restart"/>
            <w:shd w:val="clear" w:color="auto" w:fill="434343"/>
            <w:vAlign w:val="center"/>
          </w:tcPr>
          <w:p w14:paraId="420609EB" w14:textId="77777777" w:rsidR="001911EA" w:rsidRPr="000735B3" w:rsidRDefault="001911EA" w:rsidP="009D0904">
            <w:pPr>
              <w:jc w:val="center"/>
              <w:rPr>
                <w:color w:val="FFFFFF"/>
                <w:lang w:val="es-ES_tradnl"/>
              </w:rPr>
            </w:pPr>
            <w:r w:rsidRPr="000735B3">
              <w:rPr>
                <w:color w:val="FFFFFF"/>
                <w:lang w:val="es-ES_tradnl"/>
              </w:rPr>
              <w:t>Métodos y técnicas de enseñanza</w:t>
            </w:r>
          </w:p>
        </w:tc>
        <w:tc>
          <w:tcPr>
            <w:tcW w:w="4290" w:type="dxa"/>
            <w:vMerge w:val="restart"/>
            <w:shd w:val="clear" w:color="auto" w:fill="434343"/>
            <w:vAlign w:val="center"/>
          </w:tcPr>
          <w:p w14:paraId="7CB75442" w14:textId="77777777" w:rsidR="001911EA" w:rsidRPr="000735B3" w:rsidRDefault="001911EA" w:rsidP="009D0904">
            <w:pPr>
              <w:jc w:val="center"/>
              <w:rPr>
                <w:color w:val="FFFFFF"/>
                <w:lang w:val="es-ES_tradnl"/>
              </w:rPr>
            </w:pPr>
            <w:r w:rsidRPr="000735B3">
              <w:rPr>
                <w:color w:val="FFFFFF"/>
                <w:lang w:val="es-ES_tradnl"/>
              </w:rPr>
              <w:t>Medios y materiales didácticos</w:t>
            </w:r>
          </w:p>
        </w:tc>
        <w:tc>
          <w:tcPr>
            <w:tcW w:w="2940" w:type="dxa"/>
            <w:gridSpan w:val="2"/>
            <w:shd w:val="clear" w:color="auto" w:fill="434343"/>
          </w:tcPr>
          <w:p w14:paraId="20286AA7" w14:textId="77777777" w:rsidR="001911EA" w:rsidRPr="000735B3" w:rsidRDefault="001911EA" w:rsidP="009D0904">
            <w:pPr>
              <w:jc w:val="center"/>
              <w:rPr>
                <w:color w:val="FFFFFF"/>
                <w:lang w:val="es-ES_tradnl"/>
              </w:rPr>
            </w:pPr>
            <w:r w:rsidRPr="000735B3">
              <w:rPr>
                <w:color w:val="FFFFFF"/>
                <w:lang w:val="es-ES_tradnl"/>
              </w:rPr>
              <w:t>Espacio Formativo</w:t>
            </w:r>
          </w:p>
        </w:tc>
      </w:tr>
      <w:tr w:rsidR="001911EA" w:rsidRPr="000735B3" w14:paraId="49FD59D6" w14:textId="77777777" w:rsidTr="009D0904">
        <w:trPr>
          <w:trHeight w:val="285"/>
        </w:trPr>
        <w:tc>
          <w:tcPr>
            <w:tcW w:w="5280" w:type="dxa"/>
            <w:vMerge/>
            <w:shd w:val="clear" w:color="auto" w:fill="434343"/>
            <w:vAlign w:val="center"/>
          </w:tcPr>
          <w:p w14:paraId="41DDF562" w14:textId="77777777" w:rsidR="001911EA" w:rsidRPr="000735B3" w:rsidRDefault="001911EA" w:rsidP="009D0904">
            <w:pPr>
              <w:widowControl w:val="0"/>
              <w:pBdr>
                <w:top w:val="nil"/>
                <w:left w:val="nil"/>
                <w:bottom w:val="nil"/>
                <w:right w:val="nil"/>
                <w:between w:val="nil"/>
              </w:pBdr>
              <w:spacing w:line="276" w:lineRule="auto"/>
              <w:rPr>
                <w:color w:val="FFFFFF"/>
                <w:lang w:val="es-ES_tradnl"/>
              </w:rPr>
            </w:pPr>
          </w:p>
        </w:tc>
        <w:tc>
          <w:tcPr>
            <w:tcW w:w="4290" w:type="dxa"/>
            <w:vMerge/>
            <w:shd w:val="clear" w:color="auto" w:fill="434343"/>
            <w:vAlign w:val="center"/>
          </w:tcPr>
          <w:p w14:paraId="7B1B8B30" w14:textId="77777777" w:rsidR="001911EA" w:rsidRPr="000735B3" w:rsidRDefault="001911EA" w:rsidP="009D0904">
            <w:pPr>
              <w:widowControl w:val="0"/>
              <w:pBdr>
                <w:top w:val="nil"/>
                <w:left w:val="nil"/>
                <w:bottom w:val="nil"/>
                <w:right w:val="nil"/>
                <w:between w:val="nil"/>
              </w:pBdr>
              <w:spacing w:line="276" w:lineRule="auto"/>
              <w:rPr>
                <w:color w:val="FFFFFF"/>
                <w:lang w:val="es-ES_tradnl"/>
              </w:rPr>
            </w:pPr>
          </w:p>
        </w:tc>
        <w:tc>
          <w:tcPr>
            <w:tcW w:w="2100" w:type="dxa"/>
          </w:tcPr>
          <w:p w14:paraId="6AB7A16D" w14:textId="77777777" w:rsidR="001911EA" w:rsidRPr="000735B3" w:rsidRDefault="001911EA" w:rsidP="009D0904">
            <w:pPr>
              <w:jc w:val="center"/>
              <w:rPr>
                <w:b/>
                <w:color w:val="3E7065"/>
                <w:lang w:val="es-ES_tradnl"/>
              </w:rPr>
            </w:pPr>
            <w:r w:rsidRPr="000735B3">
              <w:rPr>
                <w:b/>
                <w:color w:val="3E7065"/>
                <w:lang w:val="es-ES_tradnl"/>
              </w:rPr>
              <w:t>Aula</w:t>
            </w:r>
          </w:p>
        </w:tc>
        <w:tc>
          <w:tcPr>
            <w:tcW w:w="840" w:type="dxa"/>
          </w:tcPr>
          <w:p w14:paraId="21B8CF81" w14:textId="77777777" w:rsidR="001911EA" w:rsidRPr="000735B3" w:rsidRDefault="001911EA" w:rsidP="009D0904">
            <w:pPr>
              <w:rPr>
                <w:lang w:val="es-ES_tradnl"/>
              </w:rPr>
            </w:pPr>
          </w:p>
        </w:tc>
      </w:tr>
      <w:tr w:rsidR="001911EA" w:rsidRPr="000735B3" w14:paraId="221BD840" w14:textId="77777777" w:rsidTr="009D0904">
        <w:trPr>
          <w:trHeight w:val="360"/>
        </w:trPr>
        <w:tc>
          <w:tcPr>
            <w:tcW w:w="5280" w:type="dxa"/>
            <w:shd w:val="clear" w:color="auto" w:fill="auto"/>
          </w:tcPr>
          <w:p w14:paraId="176C35A5" w14:textId="77777777" w:rsidR="001911EA" w:rsidRPr="000735B3" w:rsidRDefault="001911EA" w:rsidP="009D0904">
            <w:pPr>
              <w:rPr>
                <w:lang w:val="es-ES_tradnl"/>
              </w:rPr>
            </w:pPr>
            <w:r w:rsidRPr="000735B3">
              <w:rPr>
                <w:lang w:val="es-ES_tradnl"/>
              </w:rPr>
              <w:t>Práctica de laboratorio.</w:t>
            </w:r>
          </w:p>
          <w:p w14:paraId="2D52B8AF" w14:textId="77777777" w:rsidR="001911EA" w:rsidRPr="000735B3" w:rsidRDefault="001911EA" w:rsidP="009D0904">
            <w:pPr>
              <w:rPr>
                <w:lang w:val="es-ES_tradnl"/>
              </w:rPr>
            </w:pPr>
            <w:r w:rsidRPr="000735B3">
              <w:rPr>
                <w:lang w:val="es-ES_tradnl"/>
              </w:rPr>
              <w:t>Equipos colaborativos.</w:t>
            </w:r>
          </w:p>
          <w:p w14:paraId="5983DED3" w14:textId="77777777" w:rsidR="001911EA" w:rsidRPr="000735B3" w:rsidRDefault="001911EA" w:rsidP="009D0904">
            <w:pPr>
              <w:rPr>
                <w:lang w:val="es-ES_tradnl"/>
              </w:rPr>
            </w:pPr>
            <w:r w:rsidRPr="000735B3">
              <w:rPr>
                <w:lang w:val="es-ES_tradnl"/>
              </w:rPr>
              <w:t>Práctica demostrativa.</w:t>
            </w:r>
          </w:p>
        </w:tc>
        <w:tc>
          <w:tcPr>
            <w:tcW w:w="4290" w:type="dxa"/>
            <w:shd w:val="clear" w:color="auto" w:fill="auto"/>
          </w:tcPr>
          <w:p w14:paraId="330828E8" w14:textId="77777777" w:rsidR="001911EA" w:rsidRPr="000735B3" w:rsidRDefault="001911EA" w:rsidP="009D0904">
            <w:pPr>
              <w:rPr>
                <w:lang w:val="es-ES_tradnl"/>
              </w:rPr>
            </w:pPr>
            <w:r w:rsidRPr="000735B3">
              <w:rPr>
                <w:lang w:val="es-ES_tradnl"/>
              </w:rPr>
              <w:t>Internet</w:t>
            </w:r>
          </w:p>
          <w:p w14:paraId="5B162778" w14:textId="77777777" w:rsidR="001911EA" w:rsidRPr="000735B3" w:rsidRDefault="001911EA" w:rsidP="009D0904">
            <w:pPr>
              <w:rPr>
                <w:lang w:val="es-ES_tradnl"/>
              </w:rPr>
            </w:pPr>
            <w:r w:rsidRPr="000735B3">
              <w:rPr>
                <w:lang w:val="es-ES_tradnl"/>
              </w:rPr>
              <w:t>Equipamiento de cómputo 1:1</w:t>
            </w:r>
          </w:p>
          <w:p w14:paraId="7BF5029A" w14:textId="77777777" w:rsidR="001911EA" w:rsidRPr="000735B3" w:rsidRDefault="001911EA" w:rsidP="009D0904">
            <w:pPr>
              <w:rPr>
                <w:lang w:val="es-ES_tradnl"/>
              </w:rPr>
            </w:pPr>
            <w:r w:rsidRPr="000735B3">
              <w:rPr>
                <w:lang w:val="es-ES_tradnl"/>
              </w:rPr>
              <w:t>pintaron.</w:t>
            </w:r>
          </w:p>
          <w:p w14:paraId="0171D040" w14:textId="77777777" w:rsidR="001911EA" w:rsidRPr="000735B3" w:rsidRDefault="001911EA" w:rsidP="009D0904">
            <w:pPr>
              <w:rPr>
                <w:lang w:val="es-ES_tradnl"/>
              </w:rPr>
            </w:pPr>
            <w:r w:rsidRPr="000735B3">
              <w:rPr>
                <w:lang w:val="es-ES_tradnl"/>
              </w:rPr>
              <w:t>Software de Virtualización.</w:t>
            </w:r>
          </w:p>
          <w:p w14:paraId="064ED5EF" w14:textId="77777777" w:rsidR="001911EA" w:rsidRPr="000735B3" w:rsidRDefault="001911EA" w:rsidP="009D0904">
            <w:pPr>
              <w:rPr>
                <w:lang w:val="es-ES_tradnl"/>
              </w:rPr>
            </w:pPr>
            <w:r w:rsidRPr="000735B3">
              <w:rPr>
                <w:lang w:val="es-ES_tradnl"/>
              </w:rPr>
              <w:t>Licencias de Sistemas Operativos</w:t>
            </w:r>
          </w:p>
          <w:p w14:paraId="1971EB86" w14:textId="77777777" w:rsidR="001911EA" w:rsidRPr="000735B3" w:rsidRDefault="001911EA" w:rsidP="009D0904">
            <w:pPr>
              <w:rPr>
                <w:lang w:val="es-ES_tradnl"/>
              </w:rPr>
            </w:pPr>
            <w:r w:rsidRPr="000735B3">
              <w:rPr>
                <w:lang w:val="es-ES_tradnl"/>
              </w:rPr>
              <w:t>Equipo audiovisual o video proyección.</w:t>
            </w:r>
          </w:p>
          <w:p w14:paraId="42652D6A" w14:textId="77777777" w:rsidR="001911EA" w:rsidRPr="000735B3" w:rsidRDefault="001911EA" w:rsidP="009D0904">
            <w:pPr>
              <w:rPr>
                <w:lang w:val="es-ES_tradnl"/>
              </w:rPr>
            </w:pPr>
            <w:r w:rsidRPr="000735B3">
              <w:rPr>
                <w:lang w:val="es-ES_tradnl"/>
              </w:rPr>
              <w:t>Lecciones en un LMS</w:t>
            </w:r>
          </w:p>
        </w:tc>
        <w:tc>
          <w:tcPr>
            <w:tcW w:w="2100" w:type="dxa"/>
          </w:tcPr>
          <w:p w14:paraId="3E8C0068" w14:textId="77777777" w:rsidR="001911EA" w:rsidRPr="000735B3" w:rsidRDefault="001911EA" w:rsidP="009D0904">
            <w:pPr>
              <w:jc w:val="center"/>
              <w:rPr>
                <w:b/>
                <w:color w:val="3E7065"/>
                <w:lang w:val="es-ES_tradnl"/>
              </w:rPr>
            </w:pPr>
            <w:r w:rsidRPr="000735B3">
              <w:rPr>
                <w:b/>
                <w:color w:val="3E7065"/>
                <w:lang w:val="es-ES_tradnl"/>
              </w:rPr>
              <w:t>Laboratorio / Taller</w:t>
            </w:r>
          </w:p>
        </w:tc>
        <w:tc>
          <w:tcPr>
            <w:tcW w:w="840" w:type="dxa"/>
            <w:vAlign w:val="center"/>
          </w:tcPr>
          <w:p w14:paraId="1BF85D31" w14:textId="77777777" w:rsidR="001911EA" w:rsidRPr="000735B3" w:rsidRDefault="001911EA" w:rsidP="009D0904">
            <w:pPr>
              <w:jc w:val="center"/>
              <w:rPr>
                <w:b/>
                <w:lang w:val="es-ES_tradnl"/>
              </w:rPr>
            </w:pPr>
            <w:r w:rsidRPr="000735B3">
              <w:rPr>
                <w:b/>
                <w:lang w:val="es-ES_tradnl"/>
              </w:rPr>
              <w:t>x</w:t>
            </w:r>
          </w:p>
        </w:tc>
      </w:tr>
      <w:tr w:rsidR="001911EA" w:rsidRPr="000735B3" w14:paraId="2D7178C7" w14:textId="77777777" w:rsidTr="009D0904">
        <w:trPr>
          <w:trHeight w:val="388"/>
        </w:trPr>
        <w:tc>
          <w:tcPr>
            <w:tcW w:w="5280" w:type="dxa"/>
            <w:shd w:val="clear" w:color="auto" w:fill="auto"/>
          </w:tcPr>
          <w:p w14:paraId="2143D29D" w14:textId="77777777" w:rsidR="001911EA" w:rsidRPr="000735B3" w:rsidRDefault="001911EA" w:rsidP="009D0904">
            <w:pPr>
              <w:rPr>
                <w:lang w:val="es-ES_tradnl"/>
              </w:rPr>
            </w:pPr>
          </w:p>
        </w:tc>
        <w:tc>
          <w:tcPr>
            <w:tcW w:w="4290" w:type="dxa"/>
            <w:shd w:val="clear" w:color="auto" w:fill="auto"/>
          </w:tcPr>
          <w:p w14:paraId="41F38FD3" w14:textId="77777777" w:rsidR="001911EA" w:rsidRPr="000735B3" w:rsidRDefault="001911EA" w:rsidP="009D0904">
            <w:pPr>
              <w:rPr>
                <w:lang w:val="es-ES_tradnl"/>
              </w:rPr>
            </w:pPr>
          </w:p>
        </w:tc>
        <w:tc>
          <w:tcPr>
            <w:tcW w:w="2100" w:type="dxa"/>
          </w:tcPr>
          <w:p w14:paraId="37E173BC" w14:textId="77777777" w:rsidR="001911EA" w:rsidRPr="000735B3" w:rsidRDefault="001911EA" w:rsidP="009D0904">
            <w:pPr>
              <w:jc w:val="center"/>
              <w:rPr>
                <w:b/>
                <w:color w:val="3E7065"/>
                <w:lang w:val="es-ES_tradnl"/>
              </w:rPr>
            </w:pPr>
            <w:r w:rsidRPr="000735B3">
              <w:rPr>
                <w:b/>
                <w:color w:val="3E7065"/>
                <w:lang w:val="es-ES_tradnl"/>
              </w:rPr>
              <w:t>Empresa</w:t>
            </w:r>
          </w:p>
        </w:tc>
        <w:tc>
          <w:tcPr>
            <w:tcW w:w="840" w:type="dxa"/>
          </w:tcPr>
          <w:p w14:paraId="5F21C438" w14:textId="77777777" w:rsidR="001911EA" w:rsidRPr="000735B3" w:rsidRDefault="001911EA" w:rsidP="009D0904">
            <w:pPr>
              <w:rPr>
                <w:lang w:val="es-ES_tradnl"/>
              </w:rPr>
            </w:pPr>
          </w:p>
        </w:tc>
      </w:tr>
    </w:tbl>
    <w:p w14:paraId="75333B5D" w14:textId="77777777" w:rsidR="001911EA" w:rsidRPr="000735B3" w:rsidRDefault="001911EA" w:rsidP="001911EA">
      <w:pPr>
        <w:rPr>
          <w:b/>
          <w:color w:val="000000"/>
          <w:lang w:val="es-ES_tradnl"/>
        </w:rPr>
      </w:pPr>
    </w:p>
    <w:tbl>
      <w:tblPr>
        <w:tblW w:w="12510" w:type="dxa"/>
        <w:tblInd w:w="-75" w:type="dxa"/>
        <w:tblLayout w:type="fixed"/>
        <w:tblLook w:val="0400" w:firstRow="0" w:lastRow="0" w:firstColumn="0" w:lastColumn="0" w:noHBand="0" w:noVBand="1"/>
      </w:tblPr>
      <w:tblGrid>
        <w:gridCol w:w="5040"/>
        <w:gridCol w:w="4080"/>
        <w:gridCol w:w="3390"/>
      </w:tblGrid>
      <w:tr w:rsidR="001911EA" w:rsidRPr="000735B3" w14:paraId="4D91C070" w14:textId="77777777" w:rsidTr="009D0904">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49794D27" w14:textId="77777777" w:rsidR="001911EA" w:rsidRPr="000735B3" w:rsidRDefault="001911EA" w:rsidP="009D0904">
            <w:pPr>
              <w:jc w:val="center"/>
              <w:rPr>
                <w:b/>
                <w:color w:val="FFFFFF"/>
                <w:lang w:val="es-ES_tradnl"/>
              </w:rPr>
            </w:pPr>
            <w:r w:rsidRPr="000735B3">
              <w:rPr>
                <w:b/>
                <w:color w:val="FFFFFF"/>
                <w:lang w:val="es-ES_tradnl"/>
              </w:rPr>
              <w:lastRenderedPageBreak/>
              <w:t>Proceso de Evaluación</w:t>
            </w:r>
          </w:p>
        </w:tc>
      </w:tr>
      <w:tr w:rsidR="001911EA" w:rsidRPr="000735B3" w14:paraId="090234BD" w14:textId="77777777" w:rsidTr="009D0904">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6B905869" w14:textId="77777777" w:rsidR="001911EA" w:rsidRPr="000735B3" w:rsidRDefault="001911EA" w:rsidP="009D0904">
            <w:pPr>
              <w:jc w:val="center"/>
              <w:rPr>
                <w:color w:val="FFFFFF"/>
                <w:lang w:val="es-ES_tradnl"/>
              </w:rPr>
            </w:pPr>
            <w:r w:rsidRPr="000735B3">
              <w:rPr>
                <w:color w:val="FFFFFF"/>
                <w:lang w:val="es-ES_tradnl"/>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1B9C982D" w14:textId="77777777" w:rsidR="001911EA" w:rsidRPr="000735B3" w:rsidRDefault="001911EA" w:rsidP="009D0904">
            <w:pPr>
              <w:jc w:val="center"/>
              <w:rPr>
                <w:color w:val="FFFFFF"/>
                <w:lang w:val="es-ES_tradnl"/>
              </w:rPr>
            </w:pPr>
            <w:r w:rsidRPr="000735B3">
              <w:rPr>
                <w:color w:val="FFFFFF"/>
                <w:lang w:val="es-ES_tradnl"/>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6186BCB4" w14:textId="77777777" w:rsidR="001911EA" w:rsidRPr="000735B3" w:rsidRDefault="001911EA" w:rsidP="009D0904">
            <w:pPr>
              <w:jc w:val="center"/>
              <w:rPr>
                <w:color w:val="FFFFFF"/>
                <w:lang w:val="es-ES_tradnl"/>
              </w:rPr>
            </w:pPr>
            <w:r w:rsidRPr="000735B3">
              <w:rPr>
                <w:color w:val="FFFFFF"/>
                <w:lang w:val="es-ES_tradnl"/>
              </w:rPr>
              <w:t>Instrumentos de evaluación</w:t>
            </w:r>
          </w:p>
        </w:tc>
      </w:tr>
      <w:tr w:rsidR="001911EA" w:rsidRPr="000735B3" w14:paraId="230134C7" w14:textId="77777777" w:rsidTr="009D0904">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34ADE6FD" w14:textId="77777777" w:rsidR="001911EA" w:rsidRPr="000735B3" w:rsidRDefault="001911EA" w:rsidP="009D0904">
            <w:pPr>
              <w:rPr>
                <w:lang w:val="es-ES_tradnl"/>
              </w:rPr>
            </w:pPr>
            <w:r w:rsidRPr="000735B3">
              <w:rPr>
                <w:lang w:val="es-ES_tradnl"/>
              </w:rPr>
              <w:t>Los estudiantes implementan servicios de red en servidores, utilizando técnicas de monitoreo de redes, de actualización y migración de equipos y scripts automatización</w:t>
            </w: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0E8357D2" w14:textId="77777777" w:rsidR="001911EA" w:rsidRPr="000735B3" w:rsidRDefault="001911EA" w:rsidP="009D0904">
            <w:pPr>
              <w:rPr>
                <w:color w:val="000000"/>
                <w:lang w:val="es-ES_tradnl"/>
              </w:rPr>
            </w:pPr>
            <w:r w:rsidRPr="000735B3">
              <w:rPr>
                <w:color w:val="000000"/>
                <w:lang w:val="es-ES_tradnl"/>
              </w:rPr>
              <w:t>A partir de un proyecto implementar uno o más script para automatizar tareas, procesos y servicios de red</w:t>
            </w:r>
          </w:p>
        </w:tc>
        <w:tc>
          <w:tcPr>
            <w:tcW w:w="3390" w:type="dxa"/>
            <w:tcBorders>
              <w:top w:val="single" w:sz="4" w:space="0" w:color="000000"/>
              <w:left w:val="nil"/>
              <w:bottom w:val="single" w:sz="4" w:space="0" w:color="000000"/>
              <w:right w:val="single" w:sz="4" w:space="0" w:color="000000"/>
            </w:tcBorders>
            <w:shd w:val="clear" w:color="auto" w:fill="auto"/>
            <w:vAlign w:val="center"/>
          </w:tcPr>
          <w:p w14:paraId="5FCCD9F2" w14:textId="77777777" w:rsidR="001911EA" w:rsidRPr="000735B3" w:rsidRDefault="001911EA" w:rsidP="009D0904">
            <w:pPr>
              <w:jc w:val="both"/>
              <w:rPr>
                <w:lang w:val="es-ES_tradnl"/>
              </w:rPr>
            </w:pPr>
            <w:r w:rsidRPr="000735B3">
              <w:rPr>
                <w:lang w:val="es-ES_tradnl"/>
              </w:rPr>
              <w:t>Proyectos grupales y/o individuales</w:t>
            </w:r>
          </w:p>
          <w:p w14:paraId="50D1FDC4" w14:textId="77777777" w:rsidR="001911EA" w:rsidRPr="000735B3" w:rsidRDefault="001911EA" w:rsidP="009D0904">
            <w:pPr>
              <w:jc w:val="both"/>
              <w:rPr>
                <w:b/>
                <w:lang w:val="es-ES_tradnl"/>
              </w:rPr>
            </w:pPr>
            <w:r w:rsidRPr="000735B3">
              <w:rPr>
                <w:lang w:val="es-ES_tradnl"/>
              </w:rPr>
              <w:t>Rúbrica</w:t>
            </w:r>
          </w:p>
        </w:tc>
      </w:tr>
    </w:tbl>
    <w:p w14:paraId="00527157" w14:textId="77777777" w:rsidR="001911EA" w:rsidRPr="000735B3" w:rsidRDefault="001911EA" w:rsidP="001911EA">
      <w:pPr>
        <w:rPr>
          <w:b/>
          <w:color w:val="000000"/>
          <w:lang w:val="es-ES_tradnl"/>
        </w:rPr>
      </w:pPr>
    </w:p>
    <w:tbl>
      <w:tblPr>
        <w:tblW w:w="1252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0"/>
        <w:gridCol w:w="4140"/>
        <w:gridCol w:w="4215"/>
      </w:tblGrid>
      <w:tr w:rsidR="001911EA" w:rsidRPr="000735B3" w14:paraId="3362D082" w14:textId="77777777" w:rsidTr="009D0904">
        <w:tc>
          <w:tcPr>
            <w:tcW w:w="12525" w:type="dxa"/>
            <w:gridSpan w:val="3"/>
            <w:shd w:val="clear" w:color="auto" w:fill="3E7065"/>
            <w:vAlign w:val="center"/>
          </w:tcPr>
          <w:p w14:paraId="75D2CF2C" w14:textId="77777777" w:rsidR="001911EA" w:rsidRPr="000735B3" w:rsidRDefault="001911EA" w:rsidP="009D0904">
            <w:pPr>
              <w:jc w:val="center"/>
              <w:rPr>
                <w:b/>
                <w:color w:val="FFFFFF"/>
                <w:lang w:val="es-ES_tradnl"/>
              </w:rPr>
            </w:pPr>
            <w:r w:rsidRPr="000735B3">
              <w:rPr>
                <w:b/>
                <w:color w:val="FFFFFF"/>
                <w:lang w:val="es-ES_tradnl"/>
              </w:rPr>
              <w:t>Perfil idóneo del docente</w:t>
            </w:r>
          </w:p>
        </w:tc>
      </w:tr>
      <w:tr w:rsidR="001911EA" w:rsidRPr="000735B3" w14:paraId="21946304" w14:textId="77777777" w:rsidTr="009D0904">
        <w:tc>
          <w:tcPr>
            <w:tcW w:w="4170" w:type="dxa"/>
            <w:shd w:val="clear" w:color="auto" w:fill="434343"/>
            <w:vAlign w:val="center"/>
          </w:tcPr>
          <w:p w14:paraId="70E5E750" w14:textId="77777777" w:rsidR="001911EA" w:rsidRPr="000735B3" w:rsidRDefault="001911EA" w:rsidP="009D0904">
            <w:pPr>
              <w:jc w:val="center"/>
              <w:rPr>
                <w:b/>
                <w:color w:val="FFFFFF"/>
                <w:lang w:val="es-ES_tradnl"/>
              </w:rPr>
            </w:pPr>
            <w:r w:rsidRPr="000735B3">
              <w:rPr>
                <w:b/>
                <w:color w:val="FFFFFF"/>
                <w:lang w:val="es-ES_tradnl"/>
              </w:rPr>
              <w:t>Formación académica</w:t>
            </w:r>
          </w:p>
        </w:tc>
        <w:tc>
          <w:tcPr>
            <w:tcW w:w="4140" w:type="dxa"/>
            <w:shd w:val="clear" w:color="auto" w:fill="434343"/>
            <w:vAlign w:val="center"/>
          </w:tcPr>
          <w:p w14:paraId="3EE7CAF8" w14:textId="77777777" w:rsidR="001911EA" w:rsidRPr="000735B3" w:rsidRDefault="001911EA" w:rsidP="009D0904">
            <w:pPr>
              <w:jc w:val="center"/>
              <w:rPr>
                <w:b/>
                <w:color w:val="FFFFFF"/>
                <w:lang w:val="es-ES_tradnl"/>
              </w:rPr>
            </w:pPr>
            <w:r w:rsidRPr="000735B3">
              <w:rPr>
                <w:b/>
                <w:color w:val="FFFFFF"/>
                <w:lang w:val="es-ES_tradnl"/>
              </w:rPr>
              <w:t>Formación Pedagógica</w:t>
            </w:r>
          </w:p>
        </w:tc>
        <w:tc>
          <w:tcPr>
            <w:tcW w:w="4215" w:type="dxa"/>
            <w:shd w:val="clear" w:color="auto" w:fill="434343"/>
            <w:vAlign w:val="center"/>
          </w:tcPr>
          <w:p w14:paraId="5D625CF1" w14:textId="77777777" w:rsidR="001911EA" w:rsidRPr="000735B3" w:rsidRDefault="001911EA" w:rsidP="009D0904">
            <w:pPr>
              <w:jc w:val="center"/>
              <w:rPr>
                <w:b/>
                <w:color w:val="FFFFFF"/>
                <w:lang w:val="es-ES_tradnl"/>
              </w:rPr>
            </w:pPr>
            <w:r w:rsidRPr="000735B3">
              <w:rPr>
                <w:b/>
                <w:color w:val="FFFFFF"/>
                <w:lang w:val="es-ES_tradnl"/>
              </w:rPr>
              <w:t>Experiencia Profesional</w:t>
            </w:r>
          </w:p>
        </w:tc>
      </w:tr>
      <w:tr w:rsidR="001911EA" w:rsidRPr="000735B3" w14:paraId="0F9A1E00" w14:textId="77777777" w:rsidTr="009D0904">
        <w:tc>
          <w:tcPr>
            <w:tcW w:w="4170" w:type="dxa"/>
          </w:tcPr>
          <w:p w14:paraId="54A765A5" w14:textId="77777777" w:rsidR="001911EA" w:rsidRPr="000735B3" w:rsidRDefault="001911EA" w:rsidP="009D0904">
            <w:pPr>
              <w:rPr>
                <w:b/>
                <w:color w:val="000000"/>
                <w:lang w:val="es-ES_tradnl"/>
              </w:rPr>
            </w:pPr>
            <w:r w:rsidRPr="000735B3">
              <w:rPr>
                <w:color w:val="000000"/>
                <w:lang w:val="es-ES_tradnl"/>
              </w:rPr>
              <w:t xml:space="preserve">Licenciatura en Ingeniería en Sistemas Computacionales, Ingeniería Informática, Ingeniería de Software o carrera afín. </w:t>
            </w:r>
          </w:p>
        </w:tc>
        <w:tc>
          <w:tcPr>
            <w:tcW w:w="4140" w:type="dxa"/>
          </w:tcPr>
          <w:p w14:paraId="34F358F0" w14:textId="77777777" w:rsidR="001911EA" w:rsidRPr="000735B3" w:rsidRDefault="001911EA" w:rsidP="009D0904">
            <w:pPr>
              <w:rPr>
                <w:color w:val="000000"/>
                <w:lang w:val="es-ES_tradnl"/>
              </w:rPr>
            </w:pPr>
            <w:r w:rsidRPr="000735B3">
              <w:rPr>
                <w:color w:val="000000"/>
                <w:lang w:val="es-ES_tradnl"/>
              </w:rPr>
              <w:t>Dominio de técnicas de enseñanza-aprendizaje adaptadas a la enseñanza de la programación.</w:t>
            </w:r>
          </w:p>
          <w:p w14:paraId="76A7BB89" w14:textId="77777777" w:rsidR="001911EA" w:rsidRPr="000735B3" w:rsidRDefault="001911EA" w:rsidP="009D0904">
            <w:pPr>
              <w:rPr>
                <w:color w:val="000000"/>
                <w:lang w:val="es-ES_tradnl"/>
              </w:rPr>
            </w:pPr>
            <w:r w:rsidRPr="000735B3">
              <w:rPr>
                <w:color w:val="000000"/>
                <w:lang w:val="es-ES_tradnl"/>
              </w:rPr>
              <w:t>Habilidad para explicar conceptos complejos de manera clara y concisa.</w:t>
            </w:r>
          </w:p>
          <w:p w14:paraId="1BD27A7F" w14:textId="77777777" w:rsidR="001911EA" w:rsidRPr="000735B3" w:rsidRDefault="001911EA" w:rsidP="009D0904">
            <w:pPr>
              <w:rPr>
                <w:color w:val="000000"/>
                <w:lang w:val="es-ES_tradnl"/>
              </w:rPr>
            </w:pPr>
            <w:r w:rsidRPr="000735B3">
              <w:rPr>
                <w:color w:val="000000"/>
                <w:lang w:val="es-ES_tradnl"/>
              </w:rPr>
              <w:t xml:space="preserve">Capacidad para fomentar la </w:t>
            </w:r>
            <w:proofErr w:type="gramStart"/>
            <w:r w:rsidRPr="000735B3">
              <w:rPr>
                <w:color w:val="000000"/>
                <w:lang w:val="es-ES_tradnl"/>
              </w:rPr>
              <w:t>participación activa</w:t>
            </w:r>
            <w:proofErr w:type="gramEnd"/>
            <w:r w:rsidRPr="000735B3">
              <w:rPr>
                <w:color w:val="000000"/>
                <w:lang w:val="es-ES_tradnl"/>
              </w:rPr>
              <w:t xml:space="preserve"> de los estudiantes en el proceso de aprendizaje.</w:t>
            </w:r>
          </w:p>
          <w:p w14:paraId="74B21A0C" w14:textId="77777777" w:rsidR="001911EA" w:rsidRPr="000735B3" w:rsidRDefault="001911EA" w:rsidP="009D0904">
            <w:pPr>
              <w:rPr>
                <w:color w:val="000000"/>
                <w:lang w:val="es-ES_tradnl"/>
              </w:rPr>
            </w:pPr>
            <w:r w:rsidRPr="000735B3">
              <w:rPr>
                <w:color w:val="000000"/>
                <w:lang w:val="es-ES_tradnl"/>
              </w:rPr>
              <w:t>Habilidad para fomentar el pensamiento lógico de los estudiantes.</w:t>
            </w:r>
          </w:p>
        </w:tc>
        <w:tc>
          <w:tcPr>
            <w:tcW w:w="4215" w:type="dxa"/>
          </w:tcPr>
          <w:p w14:paraId="6F9E3C3C" w14:textId="77777777" w:rsidR="001911EA" w:rsidRPr="000735B3" w:rsidRDefault="001911EA" w:rsidP="009D0904">
            <w:pPr>
              <w:rPr>
                <w:color w:val="000000"/>
                <w:lang w:val="es-ES_tradnl"/>
              </w:rPr>
            </w:pPr>
            <w:r w:rsidRPr="000735B3">
              <w:rPr>
                <w:color w:val="000000"/>
                <w:lang w:val="es-ES_tradnl"/>
              </w:rPr>
              <w:t>Experiencia previa como administrador de sistemas o servidores.</w:t>
            </w:r>
          </w:p>
          <w:p w14:paraId="2479CFFF" w14:textId="77777777" w:rsidR="001911EA" w:rsidRPr="000735B3" w:rsidRDefault="001911EA" w:rsidP="009D0904">
            <w:pPr>
              <w:rPr>
                <w:color w:val="000000"/>
                <w:lang w:val="es-ES_tradnl"/>
              </w:rPr>
            </w:pPr>
            <w:r w:rsidRPr="000735B3">
              <w:rPr>
                <w:color w:val="000000"/>
                <w:lang w:val="es-ES_tradnl"/>
              </w:rPr>
              <w:t>Participación en proyectos de infraestructura de TI en la industria.</w:t>
            </w:r>
          </w:p>
          <w:p w14:paraId="702D2966" w14:textId="77777777" w:rsidR="001911EA" w:rsidRPr="000735B3" w:rsidRDefault="001911EA" w:rsidP="009D0904">
            <w:pPr>
              <w:rPr>
                <w:color w:val="000000"/>
                <w:lang w:val="es-ES_tradnl"/>
              </w:rPr>
            </w:pPr>
            <w:r w:rsidRPr="000735B3">
              <w:rPr>
                <w:color w:val="000000"/>
                <w:lang w:val="es-ES_tradnl"/>
              </w:rPr>
              <w:t>Certificaciones o cursos relacionados con la enseñanza de las tecnologías de la información.</w:t>
            </w:r>
          </w:p>
        </w:tc>
      </w:tr>
    </w:tbl>
    <w:p w14:paraId="267DA7B7" w14:textId="77777777" w:rsidR="001911EA" w:rsidRPr="000735B3" w:rsidRDefault="001911EA" w:rsidP="001911EA">
      <w:pPr>
        <w:spacing w:after="0"/>
        <w:rPr>
          <w:b/>
          <w:lang w:val="es-ES_tradnl"/>
        </w:rPr>
      </w:pPr>
    </w:p>
    <w:tbl>
      <w:tblPr>
        <w:tblW w:w="12540" w:type="dxa"/>
        <w:tblInd w:w="-45" w:type="dxa"/>
        <w:tblLayout w:type="fixed"/>
        <w:tblLook w:val="0400" w:firstRow="0" w:lastRow="0" w:firstColumn="0" w:lastColumn="0" w:noHBand="0" w:noVBand="1"/>
      </w:tblPr>
      <w:tblGrid>
        <w:gridCol w:w="2355"/>
        <w:gridCol w:w="2355"/>
        <w:gridCol w:w="2355"/>
        <w:gridCol w:w="2355"/>
        <w:gridCol w:w="1485"/>
        <w:gridCol w:w="1635"/>
      </w:tblGrid>
      <w:tr w:rsidR="001911EA" w:rsidRPr="000735B3" w14:paraId="0509B6E5" w14:textId="77777777" w:rsidTr="009D0904">
        <w:trPr>
          <w:trHeight w:val="282"/>
        </w:trPr>
        <w:tc>
          <w:tcPr>
            <w:tcW w:w="12540" w:type="dxa"/>
            <w:gridSpan w:val="6"/>
            <w:tcBorders>
              <w:top w:val="single" w:sz="4" w:space="0" w:color="000000"/>
              <w:left w:val="single" w:sz="8" w:space="0" w:color="000000"/>
              <w:bottom w:val="single" w:sz="4" w:space="0" w:color="000000"/>
              <w:right w:val="single" w:sz="4" w:space="0" w:color="000000"/>
            </w:tcBorders>
            <w:shd w:val="clear" w:color="auto" w:fill="3E7065"/>
            <w:vAlign w:val="center"/>
          </w:tcPr>
          <w:p w14:paraId="3D97D66C" w14:textId="77777777" w:rsidR="001911EA" w:rsidRPr="000735B3" w:rsidRDefault="001911EA" w:rsidP="009D0904">
            <w:pPr>
              <w:jc w:val="center"/>
              <w:rPr>
                <w:b/>
                <w:color w:val="FFFFFF"/>
                <w:lang w:val="es-ES_tradnl"/>
              </w:rPr>
            </w:pPr>
            <w:r w:rsidRPr="000735B3">
              <w:rPr>
                <w:b/>
                <w:color w:val="FFFFFF"/>
                <w:lang w:val="es-ES_tradnl"/>
              </w:rPr>
              <w:t>Referencias bibliográficas</w:t>
            </w:r>
          </w:p>
        </w:tc>
      </w:tr>
      <w:tr w:rsidR="001911EA" w:rsidRPr="000735B3" w14:paraId="07727794" w14:textId="77777777" w:rsidTr="009D0904">
        <w:trPr>
          <w:trHeight w:val="274"/>
        </w:trPr>
        <w:tc>
          <w:tcPr>
            <w:tcW w:w="235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60BA1182" w14:textId="77777777" w:rsidR="001911EA" w:rsidRPr="000735B3" w:rsidRDefault="001911EA" w:rsidP="009D0904">
            <w:pPr>
              <w:jc w:val="center"/>
              <w:rPr>
                <w:color w:val="FFFFFF"/>
                <w:lang w:val="es-ES_tradnl"/>
              </w:rPr>
            </w:pPr>
            <w:r w:rsidRPr="000735B3">
              <w:rPr>
                <w:color w:val="FFFFFF"/>
                <w:lang w:val="es-ES_tradnl"/>
              </w:rPr>
              <w:t>Autor</w:t>
            </w:r>
          </w:p>
        </w:tc>
        <w:tc>
          <w:tcPr>
            <w:tcW w:w="235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5D3E8968" w14:textId="77777777" w:rsidR="001911EA" w:rsidRPr="000735B3" w:rsidRDefault="001911EA" w:rsidP="009D0904">
            <w:pPr>
              <w:jc w:val="center"/>
              <w:rPr>
                <w:color w:val="FFFFFF"/>
                <w:lang w:val="es-ES_tradnl"/>
              </w:rPr>
            </w:pPr>
            <w:r w:rsidRPr="000735B3">
              <w:rPr>
                <w:color w:val="FFFFFF"/>
                <w:lang w:val="es-ES_tradnl"/>
              </w:rPr>
              <w:t>Año</w:t>
            </w:r>
          </w:p>
        </w:tc>
        <w:tc>
          <w:tcPr>
            <w:tcW w:w="235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432A4B2C" w14:textId="77777777" w:rsidR="001911EA" w:rsidRPr="000735B3" w:rsidRDefault="001911EA" w:rsidP="009D0904">
            <w:pPr>
              <w:jc w:val="center"/>
              <w:rPr>
                <w:color w:val="FFFFFF"/>
                <w:lang w:val="es-ES_tradnl"/>
              </w:rPr>
            </w:pPr>
            <w:r w:rsidRPr="000735B3">
              <w:rPr>
                <w:color w:val="FFFFFF"/>
                <w:lang w:val="es-ES_tradnl"/>
              </w:rPr>
              <w:t>Título del documento</w:t>
            </w:r>
          </w:p>
        </w:tc>
        <w:tc>
          <w:tcPr>
            <w:tcW w:w="2355" w:type="dxa"/>
            <w:tcBorders>
              <w:top w:val="single" w:sz="4" w:space="0" w:color="000000"/>
              <w:left w:val="nil"/>
              <w:bottom w:val="single" w:sz="4" w:space="0" w:color="000000"/>
              <w:right w:val="single" w:sz="4" w:space="0" w:color="000000"/>
            </w:tcBorders>
            <w:shd w:val="clear" w:color="auto" w:fill="434343"/>
            <w:vAlign w:val="center"/>
          </w:tcPr>
          <w:p w14:paraId="4892C282" w14:textId="77777777" w:rsidR="001911EA" w:rsidRPr="000735B3" w:rsidRDefault="001911EA" w:rsidP="009D0904">
            <w:pPr>
              <w:jc w:val="center"/>
              <w:rPr>
                <w:color w:val="FFFFFF"/>
                <w:lang w:val="es-ES_tradnl"/>
              </w:rPr>
            </w:pPr>
            <w:r w:rsidRPr="000735B3">
              <w:rPr>
                <w:color w:val="FFFFFF"/>
                <w:lang w:val="es-ES_tradnl"/>
              </w:rPr>
              <w:t>Lugar de publicación</w:t>
            </w:r>
          </w:p>
        </w:tc>
        <w:tc>
          <w:tcPr>
            <w:tcW w:w="1485" w:type="dxa"/>
            <w:tcBorders>
              <w:top w:val="single" w:sz="4" w:space="0" w:color="000000"/>
              <w:left w:val="nil"/>
              <w:bottom w:val="single" w:sz="4" w:space="0" w:color="000000"/>
              <w:right w:val="single" w:sz="4" w:space="0" w:color="000000"/>
            </w:tcBorders>
            <w:shd w:val="clear" w:color="auto" w:fill="434343"/>
            <w:vAlign w:val="center"/>
          </w:tcPr>
          <w:p w14:paraId="413CC1CE" w14:textId="77777777" w:rsidR="001911EA" w:rsidRPr="000735B3" w:rsidRDefault="001911EA" w:rsidP="009D0904">
            <w:pPr>
              <w:jc w:val="center"/>
              <w:rPr>
                <w:color w:val="FFFFFF"/>
                <w:lang w:val="es-ES_tradnl"/>
              </w:rPr>
            </w:pPr>
            <w:r w:rsidRPr="000735B3">
              <w:rPr>
                <w:color w:val="FFFFFF"/>
                <w:lang w:val="es-ES_tradnl"/>
              </w:rPr>
              <w:t>Editorial</w:t>
            </w:r>
          </w:p>
        </w:tc>
        <w:tc>
          <w:tcPr>
            <w:tcW w:w="1635" w:type="dxa"/>
            <w:tcBorders>
              <w:top w:val="single" w:sz="4" w:space="0" w:color="000000"/>
              <w:left w:val="nil"/>
              <w:bottom w:val="single" w:sz="4" w:space="0" w:color="000000"/>
              <w:right w:val="single" w:sz="4" w:space="0" w:color="000000"/>
            </w:tcBorders>
            <w:shd w:val="clear" w:color="auto" w:fill="434343"/>
            <w:vAlign w:val="center"/>
          </w:tcPr>
          <w:p w14:paraId="52E3C7BD" w14:textId="77777777" w:rsidR="001911EA" w:rsidRPr="000735B3" w:rsidRDefault="001911EA" w:rsidP="009D0904">
            <w:pPr>
              <w:jc w:val="center"/>
              <w:rPr>
                <w:color w:val="FFFFFF"/>
                <w:lang w:val="es-ES_tradnl"/>
              </w:rPr>
            </w:pPr>
            <w:r w:rsidRPr="000735B3">
              <w:rPr>
                <w:color w:val="FFFFFF"/>
                <w:lang w:val="es-ES_tradnl"/>
              </w:rPr>
              <w:t>ISBN</w:t>
            </w:r>
          </w:p>
        </w:tc>
      </w:tr>
      <w:tr w:rsidR="001911EA" w:rsidRPr="000735B3" w14:paraId="544707B3" w14:textId="77777777" w:rsidTr="009D0904">
        <w:trPr>
          <w:trHeight w:val="360"/>
        </w:trPr>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4D621B0B" w14:textId="77777777" w:rsidR="001911EA" w:rsidRPr="001441CC" w:rsidRDefault="001911EA" w:rsidP="009D0904">
            <w:pPr>
              <w:rPr>
                <w:lang w:val="en-US"/>
              </w:rPr>
            </w:pPr>
            <w:r w:rsidRPr="001441CC">
              <w:rPr>
                <w:lang w:val="en-US"/>
              </w:rPr>
              <w:lastRenderedPageBreak/>
              <w:t>William Shotts</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47B44A44" w14:textId="77777777" w:rsidR="001911EA" w:rsidRPr="001441CC" w:rsidRDefault="001911EA" w:rsidP="009D0904">
            <w:pPr>
              <w:jc w:val="center"/>
              <w:rPr>
                <w:lang w:val="en-US"/>
              </w:rPr>
            </w:pPr>
            <w:r w:rsidRPr="001441CC">
              <w:rPr>
                <w:lang w:val="en-US"/>
              </w:rPr>
              <w:t>2019</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6A91E14D" w14:textId="77777777" w:rsidR="001911EA" w:rsidRPr="001441CC" w:rsidRDefault="001911EA" w:rsidP="009D0904">
            <w:pPr>
              <w:rPr>
                <w:lang w:val="en-US"/>
              </w:rPr>
            </w:pPr>
            <w:r w:rsidRPr="001441CC">
              <w:rPr>
                <w:lang w:val="en-US"/>
              </w:rPr>
              <w:t>The Linux Command Line, 2nd Edition: A complete Introduction</w:t>
            </w:r>
          </w:p>
        </w:tc>
        <w:tc>
          <w:tcPr>
            <w:tcW w:w="2355" w:type="dxa"/>
            <w:tcBorders>
              <w:top w:val="single" w:sz="4" w:space="0" w:color="000000"/>
              <w:left w:val="nil"/>
              <w:bottom w:val="single" w:sz="4" w:space="0" w:color="000000"/>
              <w:right w:val="single" w:sz="4" w:space="0" w:color="000000"/>
            </w:tcBorders>
            <w:shd w:val="clear" w:color="auto" w:fill="auto"/>
            <w:vAlign w:val="center"/>
          </w:tcPr>
          <w:p w14:paraId="797D3590" w14:textId="77777777" w:rsidR="001911EA" w:rsidRPr="001441CC" w:rsidRDefault="001911EA" w:rsidP="009D0904">
            <w:pPr>
              <w:rPr>
                <w:lang w:val="en-US"/>
              </w:rPr>
            </w:pPr>
            <w:proofErr w:type="spellStart"/>
            <w:r w:rsidRPr="001441CC">
              <w:rPr>
                <w:lang w:val="en-US"/>
              </w:rPr>
              <w:t>Estados</w:t>
            </w:r>
            <w:proofErr w:type="spellEnd"/>
            <w:r w:rsidRPr="001441CC">
              <w:rPr>
                <w:lang w:val="en-US"/>
              </w:rPr>
              <w:t xml:space="preserve"> Unidos</w:t>
            </w:r>
          </w:p>
        </w:tc>
        <w:tc>
          <w:tcPr>
            <w:tcW w:w="1485" w:type="dxa"/>
            <w:tcBorders>
              <w:top w:val="single" w:sz="4" w:space="0" w:color="000000"/>
              <w:left w:val="nil"/>
              <w:bottom w:val="single" w:sz="4" w:space="0" w:color="000000"/>
              <w:right w:val="single" w:sz="4" w:space="0" w:color="000000"/>
            </w:tcBorders>
            <w:shd w:val="clear" w:color="auto" w:fill="auto"/>
            <w:vAlign w:val="center"/>
          </w:tcPr>
          <w:p w14:paraId="537CD969" w14:textId="77777777" w:rsidR="001911EA" w:rsidRPr="001441CC" w:rsidRDefault="001911EA" w:rsidP="009D0904">
            <w:pPr>
              <w:rPr>
                <w:lang w:val="en-US"/>
              </w:rPr>
            </w:pPr>
            <w:r w:rsidRPr="001441CC">
              <w:rPr>
                <w:lang w:val="en-US"/>
              </w:rPr>
              <w:t>No Starch Press</w:t>
            </w:r>
          </w:p>
        </w:tc>
        <w:tc>
          <w:tcPr>
            <w:tcW w:w="1635" w:type="dxa"/>
            <w:tcBorders>
              <w:top w:val="single" w:sz="4" w:space="0" w:color="000000"/>
              <w:left w:val="nil"/>
              <w:bottom w:val="single" w:sz="4" w:space="0" w:color="000000"/>
              <w:right w:val="single" w:sz="4" w:space="0" w:color="000000"/>
            </w:tcBorders>
            <w:shd w:val="clear" w:color="auto" w:fill="auto"/>
            <w:vAlign w:val="center"/>
          </w:tcPr>
          <w:p w14:paraId="77AD73F9" w14:textId="77777777" w:rsidR="001911EA" w:rsidRPr="001441CC" w:rsidRDefault="001911EA" w:rsidP="009D0904">
            <w:pPr>
              <w:jc w:val="both"/>
              <w:rPr>
                <w:lang w:val="en-US"/>
              </w:rPr>
            </w:pPr>
            <w:r w:rsidRPr="001441CC">
              <w:rPr>
                <w:lang w:val="en-US"/>
              </w:rPr>
              <w:t>978-1593279523</w:t>
            </w:r>
          </w:p>
        </w:tc>
      </w:tr>
      <w:tr w:rsidR="001911EA" w:rsidRPr="000735B3" w14:paraId="562D0AC5" w14:textId="77777777" w:rsidTr="009D0904">
        <w:trPr>
          <w:trHeight w:val="405"/>
        </w:trPr>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43FF3B9D" w14:textId="77777777" w:rsidR="001911EA" w:rsidRPr="001441CC" w:rsidRDefault="001911EA" w:rsidP="009D0904">
            <w:pPr>
              <w:rPr>
                <w:lang w:val="en-US"/>
              </w:rPr>
            </w:pPr>
            <w:r w:rsidRPr="001441CC">
              <w:rPr>
                <w:lang w:val="en-US"/>
              </w:rPr>
              <w:t xml:space="preserve">Eric </w:t>
            </w:r>
            <w:proofErr w:type="spellStart"/>
            <w:r w:rsidRPr="001441CC">
              <w:rPr>
                <w:lang w:val="en-US"/>
              </w:rPr>
              <w:t>Kralicek</w:t>
            </w:r>
            <w:proofErr w:type="spellEnd"/>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319ECADB" w14:textId="77777777" w:rsidR="001911EA" w:rsidRPr="001441CC" w:rsidRDefault="001911EA" w:rsidP="009D0904">
            <w:pPr>
              <w:jc w:val="center"/>
              <w:rPr>
                <w:lang w:val="en-US"/>
              </w:rPr>
            </w:pPr>
            <w:r w:rsidRPr="001441CC">
              <w:rPr>
                <w:lang w:val="en-US"/>
              </w:rPr>
              <w:t>2016</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33D8FEB6" w14:textId="77777777" w:rsidR="001911EA" w:rsidRPr="001441CC" w:rsidRDefault="001911EA" w:rsidP="009D0904">
            <w:pPr>
              <w:rPr>
                <w:lang w:val="en-US"/>
              </w:rPr>
            </w:pPr>
            <w:r w:rsidRPr="001441CC">
              <w:rPr>
                <w:lang w:val="en-US"/>
              </w:rPr>
              <w:t xml:space="preserve">The Accidental </w:t>
            </w:r>
            <w:proofErr w:type="spellStart"/>
            <w:r w:rsidRPr="001441CC">
              <w:rPr>
                <w:lang w:val="en-US"/>
              </w:rPr>
              <w:t>SysAdmin</w:t>
            </w:r>
            <w:proofErr w:type="spellEnd"/>
            <w:r w:rsidRPr="001441CC">
              <w:rPr>
                <w:lang w:val="en-US"/>
              </w:rPr>
              <w:t xml:space="preserve"> Handbook. </w:t>
            </w:r>
          </w:p>
          <w:p w14:paraId="26B06D14" w14:textId="77777777" w:rsidR="001911EA" w:rsidRPr="001441CC" w:rsidRDefault="001911EA" w:rsidP="009D0904">
            <w:pPr>
              <w:rPr>
                <w:lang w:val="en-US"/>
              </w:rPr>
            </w:pPr>
            <w:r w:rsidRPr="001441CC">
              <w:rPr>
                <w:lang w:val="en-US"/>
              </w:rPr>
              <w:t>A Primer for Early Level IT Professionals</w:t>
            </w:r>
          </w:p>
        </w:tc>
        <w:tc>
          <w:tcPr>
            <w:tcW w:w="2355" w:type="dxa"/>
            <w:tcBorders>
              <w:top w:val="single" w:sz="4" w:space="0" w:color="000000"/>
              <w:left w:val="nil"/>
              <w:bottom w:val="single" w:sz="4" w:space="0" w:color="000000"/>
              <w:right w:val="single" w:sz="4" w:space="0" w:color="000000"/>
            </w:tcBorders>
            <w:shd w:val="clear" w:color="auto" w:fill="auto"/>
            <w:vAlign w:val="center"/>
          </w:tcPr>
          <w:p w14:paraId="59554D63" w14:textId="77777777" w:rsidR="001911EA" w:rsidRPr="001441CC" w:rsidRDefault="001911EA" w:rsidP="009D0904">
            <w:pPr>
              <w:rPr>
                <w:lang w:val="en-US"/>
              </w:rPr>
            </w:pPr>
            <w:proofErr w:type="spellStart"/>
            <w:r w:rsidRPr="001441CC">
              <w:rPr>
                <w:lang w:val="en-US"/>
              </w:rPr>
              <w:t>Estados</w:t>
            </w:r>
            <w:proofErr w:type="spellEnd"/>
            <w:r w:rsidRPr="001441CC">
              <w:rPr>
                <w:lang w:val="en-US"/>
              </w:rPr>
              <w:t xml:space="preserve"> Unidos</w:t>
            </w:r>
          </w:p>
        </w:tc>
        <w:tc>
          <w:tcPr>
            <w:tcW w:w="1485" w:type="dxa"/>
            <w:tcBorders>
              <w:top w:val="single" w:sz="4" w:space="0" w:color="000000"/>
              <w:left w:val="nil"/>
              <w:bottom w:val="single" w:sz="4" w:space="0" w:color="000000"/>
              <w:right w:val="single" w:sz="4" w:space="0" w:color="000000"/>
            </w:tcBorders>
            <w:shd w:val="clear" w:color="auto" w:fill="auto"/>
            <w:vAlign w:val="center"/>
          </w:tcPr>
          <w:p w14:paraId="3886C6DA" w14:textId="77777777" w:rsidR="001911EA" w:rsidRPr="001441CC" w:rsidRDefault="001911EA" w:rsidP="009D0904">
            <w:pPr>
              <w:rPr>
                <w:lang w:val="en-US"/>
              </w:rPr>
            </w:pPr>
            <w:proofErr w:type="spellStart"/>
            <w:r w:rsidRPr="001441CC">
              <w:rPr>
                <w:lang w:val="en-US"/>
              </w:rPr>
              <w:t>Apress</w:t>
            </w:r>
            <w:proofErr w:type="spellEnd"/>
          </w:p>
        </w:tc>
        <w:tc>
          <w:tcPr>
            <w:tcW w:w="1635" w:type="dxa"/>
            <w:tcBorders>
              <w:top w:val="single" w:sz="4" w:space="0" w:color="000000"/>
              <w:left w:val="nil"/>
              <w:bottom w:val="single" w:sz="4" w:space="0" w:color="000000"/>
              <w:right w:val="single" w:sz="4" w:space="0" w:color="000000"/>
            </w:tcBorders>
            <w:shd w:val="clear" w:color="auto" w:fill="auto"/>
            <w:vAlign w:val="center"/>
          </w:tcPr>
          <w:p w14:paraId="258764A6" w14:textId="77777777" w:rsidR="001911EA" w:rsidRPr="001441CC" w:rsidRDefault="001911EA" w:rsidP="009D0904">
            <w:pPr>
              <w:jc w:val="both"/>
              <w:rPr>
                <w:lang w:val="en-US"/>
              </w:rPr>
            </w:pPr>
            <w:r w:rsidRPr="001441CC">
              <w:rPr>
                <w:lang w:val="en-US"/>
              </w:rPr>
              <w:t>978-1-4842-1816-7</w:t>
            </w:r>
          </w:p>
        </w:tc>
      </w:tr>
      <w:tr w:rsidR="001911EA" w:rsidRPr="000735B3" w14:paraId="20BE5BE7" w14:textId="77777777" w:rsidTr="009D0904">
        <w:trPr>
          <w:trHeight w:val="405"/>
        </w:trPr>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190318F0" w14:textId="77777777" w:rsidR="001911EA" w:rsidRPr="001441CC" w:rsidRDefault="001911EA" w:rsidP="009D0904">
            <w:pPr>
              <w:rPr>
                <w:lang w:val="en-US"/>
              </w:rPr>
            </w:pPr>
            <w:r w:rsidRPr="001441CC">
              <w:rPr>
                <w:lang w:val="en-US"/>
              </w:rPr>
              <w:t>Adam Bertram</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26E05BD9" w14:textId="77777777" w:rsidR="001911EA" w:rsidRPr="001441CC" w:rsidRDefault="001911EA" w:rsidP="009D0904">
            <w:pPr>
              <w:jc w:val="center"/>
              <w:rPr>
                <w:lang w:val="en-US"/>
              </w:rPr>
            </w:pPr>
            <w:r w:rsidRPr="001441CC">
              <w:rPr>
                <w:lang w:val="en-US"/>
              </w:rPr>
              <w:t>2020</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08305134" w14:textId="77777777" w:rsidR="001911EA" w:rsidRPr="001441CC" w:rsidRDefault="001911EA" w:rsidP="009D0904">
            <w:pPr>
              <w:rPr>
                <w:lang w:val="en-US"/>
              </w:rPr>
            </w:pPr>
            <w:r w:rsidRPr="001441CC">
              <w:rPr>
                <w:lang w:val="en-US"/>
              </w:rPr>
              <w:t>PowerShell for Sysadmins: Workflow Automation Made Easy</w:t>
            </w:r>
          </w:p>
        </w:tc>
        <w:tc>
          <w:tcPr>
            <w:tcW w:w="2355" w:type="dxa"/>
            <w:tcBorders>
              <w:top w:val="single" w:sz="4" w:space="0" w:color="000000"/>
              <w:left w:val="nil"/>
              <w:bottom w:val="single" w:sz="4" w:space="0" w:color="000000"/>
              <w:right w:val="single" w:sz="4" w:space="0" w:color="000000"/>
            </w:tcBorders>
            <w:shd w:val="clear" w:color="auto" w:fill="auto"/>
            <w:vAlign w:val="center"/>
          </w:tcPr>
          <w:p w14:paraId="40A7E24D" w14:textId="77777777" w:rsidR="001911EA" w:rsidRPr="001441CC" w:rsidRDefault="001911EA" w:rsidP="009D0904">
            <w:pPr>
              <w:rPr>
                <w:lang w:val="en-US"/>
              </w:rPr>
            </w:pPr>
            <w:proofErr w:type="spellStart"/>
            <w:r w:rsidRPr="001441CC">
              <w:rPr>
                <w:lang w:val="en-US"/>
              </w:rPr>
              <w:t>Estados</w:t>
            </w:r>
            <w:proofErr w:type="spellEnd"/>
            <w:r w:rsidRPr="001441CC">
              <w:rPr>
                <w:lang w:val="en-US"/>
              </w:rPr>
              <w:t xml:space="preserve"> Unidos</w:t>
            </w:r>
          </w:p>
        </w:tc>
        <w:tc>
          <w:tcPr>
            <w:tcW w:w="1485" w:type="dxa"/>
            <w:tcBorders>
              <w:top w:val="single" w:sz="4" w:space="0" w:color="000000"/>
              <w:left w:val="nil"/>
              <w:bottom w:val="single" w:sz="4" w:space="0" w:color="000000"/>
              <w:right w:val="single" w:sz="4" w:space="0" w:color="000000"/>
            </w:tcBorders>
            <w:shd w:val="clear" w:color="auto" w:fill="auto"/>
            <w:vAlign w:val="center"/>
          </w:tcPr>
          <w:p w14:paraId="03A17679" w14:textId="77777777" w:rsidR="001911EA" w:rsidRPr="001441CC" w:rsidRDefault="001911EA" w:rsidP="009D0904">
            <w:pPr>
              <w:rPr>
                <w:lang w:val="en-US"/>
              </w:rPr>
            </w:pPr>
            <w:r w:rsidRPr="001441CC">
              <w:rPr>
                <w:lang w:val="en-US"/>
              </w:rPr>
              <w:t xml:space="preserve">No </w:t>
            </w:r>
            <w:proofErr w:type="spellStart"/>
            <w:r w:rsidRPr="001441CC">
              <w:rPr>
                <w:lang w:val="en-US"/>
              </w:rPr>
              <w:t>Stach</w:t>
            </w:r>
            <w:proofErr w:type="spellEnd"/>
            <w:r w:rsidRPr="001441CC">
              <w:rPr>
                <w:lang w:val="en-US"/>
              </w:rPr>
              <w:t xml:space="preserve"> Press</w:t>
            </w:r>
          </w:p>
        </w:tc>
        <w:tc>
          <w:tcPr>
            <w:tcW w:w="1635" w:type="dxa"/>
            <w:tcBorders>
              <w:top w:val="single" w:sz="4" w:space="0" w:color="000000"/>
              <w:left w:val="nil"/>
              <w:bottom w:val="single" w:sz="4" w:space="0" w:color="000000"/>
              <w:right w:val="single" w:sz="4" w:space="0" w:color="000000"/>
            </w:tcBorders>
            <w:shd w:val="clear" w:color="auto" w:fill="auto"/>
            <w:vAlign w:val="center"/>
          </w:tcPr>
          <w:p w14:paraId="644AB2E8" w14:textId="77777777" w:rsidR="001911EA" w:rsidRPr="001441CC" w:rsidRDefault="001911EA" w:rsidP="009D0904">
            <w:pPr>
              <w:jc w:val="both"/>
              <w:rPr>
                <w:lang w:val="en-US"/>
              </w:rPr>
            </w:pPr>
            <w:r w:rsidRPr="001441CC">
              <w:rPr>
                <w:lang w:val="en-US"/>
              </w:rPr>
              <w:t>9781593279189</w:t>
            </w:r>
          </w:p>
        </w:tc>
      </w:tr>
      <w:tr w:rsidR="001911EA" w:rsidRPr="000735B3" w14:paraId="1EBE668B" w14:textId="77777777" w:rsidTr="009D0904">
        <w:trPr>
          <w:trHeight w:val="405"/>
        </w:trPr>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41D87CCB" w14:textId="77777777" w:rsidR="001911EA" w:rsidRPr="001441CC" w:rsidRDefault="001911EA" w:rsidP="009D0904">
            <w:pPr>
              <w:rPr>
                <w:lang w:val="en-US"/>
              </w:rPr>
            </w:pPr>
            <w:r w:rsidRPr="001441CC">
              <w:rPr>
                <w:lang w:val="en-US"/>
              </w:rPr>
              <w:t>Wale Soyinka</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2938435A" w14:textId="77777777" w:rsidR="001911EA" w:rsidRPr="001441CC" w:rsidRDefault="001911EA" w:rsidP="009D0904">
            <w:pPr>
              <w:jc w:val="center"/>
              <w:rPr>
                <w:lang w:val="en-US"/>
              </w:rPr>
            </w:pPr>
            <w:r w:rsidRPr="001441CC">
              <w:rPr>
                <w:lang w:val="en-US"/>
              </w:rPr>
              <w:t>2020</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6E7C91BC" w14:textId="77777777" w:rsidR="001911EA" w:rsidRPr="001441CC" w:rsidRDefault="001911EA" w:rsidP="009D0904">
            <w:pPr>
              <w:rPr>
                <w:lang w:val="en-US"/>
              </w:rPr>
            </w:pPr>
            <w:r w:rsidRPr="001441CC">
              <w:rPr>
                <w:lang w:val="en-US"/>
              </w:rPr>
              <w:t>Linux Administration: A Beginner's Guide, Eighth Edition</w:t>
            </w:r>
          </w:p>
        </w:tc>
        <w:tc>
          <w:tcPr>
            <w:tcW w:w="2355" w:type="dxa"/>
            <w:tcBorders>
              <w:top w:val="single" w:sz="4" w:space="0" w:color="000000"/>
              <w:left w:val="nil"/>
              <w:bottom w:val="single" w:sz="4" w:space="0" w:color="000000"/>
              <w:right w:val="single" w:sz="4" w:space="0" w:color="000000"/>
            </w:tcBorders>
            <w:shd w:val="clear" w:color="auto" w:fill="auto"/>
            <w:vAlign w:val="center"/>
          </w:tcPr>
          <w:p w14:paraId="3BEFC26C" w14:textId="77777777" w:rsidR="001911EA" w:rsidRPr="001441CC" w:rsidRDefault="001911EA" w:rsidP="009D0904">
            <w:pPr>
              <w:rPr>
                <w:lang w:val="en-US"/>
              </w:rPr>
            </w:pPr>
            <w:proofErr w:type="spellStart"/>
            <w:r w:rsidRPr="001441CC">
              <w:rPr>
                <w:lang w:val="en-US"/>
              </w:rPr>
              <w:t>Estados</w:t>
            </w:r>
            <w:proofErr w:type="spellEnd"/>
            <w:r w:rsidRPr="001441CC">
              <w:rPr>
                <w:lang w:val="en-US"/>
              </w:rPr>
              <w:t xml:space="preserve"> Unidos</w:t>
            </w:r>
          </w:p>
        </w:tc>
        <w:tc>
          <w:tcPr>
            <w:tcW w:w="1485" w:type="dxa"/>
            <w:tcBorders>
              <w:top w:val="single" w:sz="4" w:space="0" w:color="000000"/>
              <w:left w:val="nil"/>
              <w:bottom w:val="single" w:sz="4" w:space="0" w:color="000000"/>
              <w:right w:val="single" w:sz="4" w:space="0" w:color="000000"/>
            </w:tcBorders>
            <w:shd w:val="clear" w:color="auto" w:fill="auto"/>
            <w:vAlign w:val="center"/>
          </w:tcPr>
          <w:p w14:paraId="78027D13" w14:textId="77777777" w:rsidR="001911EA" w:rsidRPr="001441CC" w:rsidRDefault="001911EA" w:rsidP="009D0904">
            <w:pPr>
              <w:rPr>
                <w:lang w:val="en-US"/>
              </w:rPr>
            </w:pPr>
            <w:r w:rsidRPr="001441CC">
              <w:rPr>
                <w:lang w:val="en-US"/>
              </w:rPr>
              <w:t>Mc Graw Hill</w:t>
            </w:r>
          </w:p>
        </w:tc>
        <w:tc>
          <w:tcPr>
            <w:tcW w:w="1635" w:type="dxa"/>
            <w:tcBorders>
              <w:top w:val="single" w:sz="4" w:space="0" w:color="000000"/>
              <w:left w:val="nil"/>
              <w:bottom w:val="single" w:sz="4" w:space="0" w:color="000000"/>
              <w:right w:val="single" w:sz="4" w:space="0" w:color="000000"/>
            </w:tcBorders>
            <w:shd w:val="clear" w:color="auto" w:fill="auto"/>
            <w:vAlign w:val="center"/>
          </w:tcPr>
          <w:p w14:paraId="12854BEC" w14:textId="77777777" w:rsidR="001911EA" w:rsidRPr="001441CC" w:rsidRDefault="001911EA" w:rsidP="009D0904">
            <w:pPr>
              <w:jc w:val="both"/>
              <w:rPr>
                <w:lang w:val="en-US"/>
              </w:rPr>
            </w:pPr>
            <w:r w:rsidRPr="001441CC">
              <w:rPr>
                <w:lang w:val="en-US"/>
              </w:rPr>
              <w:t>9781260441703</w:t>
            </w:r>
          </w:p>
        </w:tc>
      </w:tr>
      <w:tr w:rsidR="001911EA" w:rsidRPr="000735B3" w14:paraId="3B8CB6EC" w14:textId="77777777" w:rsidTr="009D0904">
        <w:trPr>
          <w:trHeight w:val="405"/>
        </w:trPr>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097092C1" w14:textId="77777777" w:rsidR="001911EA" w:rsidRPr="001441CC" w:rsidRDefault="001911EA" w:rsidP="009D0904">
            <w:pPr>
              <w:rPr>
                <w:lang w:val="en-US"/>
              </w:rPr>
            </w:pPr>
            <w:r w:rsidRPr="001441CC">
              <w:rPr>
                <w:lang w:val="en-US"/>
              </w:rPr>
              <w:t>Jordan Krause</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3EBAA8B1" w14:textId="77777777" w:rsidR="001911EA" w:rsidRPr="001441CC" w:rsidRDefault="001911EA" w:rsidP="009D0904">
            <w:pPr>
              <w:jc w:val="center"/>
              <w:rPr>
                <w:lang w:val="en-US"/>
              </w:rPr>
            </w:pPr>
            <w:r w:rsidRPr="001441CC">
              <w:rPr>
                <w:lang w:val="en-US"/>
              </w:rPr>
              <w:t>2023</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19E65915" w14:textId="77777777" w:rsidR="001911EA" w:rsidRPr="001441CC" w:rsidRDefault="001911EA" w:rsidP="009D0904">
            <w:pPr>
              <w:rPr>
                <w:lang w:val="en-US"/>
              </w:rPr>
            </w:pPr>
            <w:r w:rsidRPr="001441CC">
              <w:rPr>
                <w:lang w:val="en-US"/>
              </w:rPr>
              <w:t>Mastering Windows Server 2022 - Fourth Edition: Comprehensive administration of your Windows Server environment</w:t>
            </w:r>
          </w:p>
        </w:tc>
        <w:tc>
          <w:tcPr>
            <w:tcW w:w="2355" w:type="dxa"/>
            <w:tcBorders>
              <w:top w:val="single" w:sz="4" w:space="0" w:color="000000"/>
              <w:left w:val="nil"/>
              <w:bottom w:val="single" w:sz="4" w:space="0" w:color="000000"/>
              <w:right w:val="single" w:sz="4" w:space="0" w:color="000000"/>
            </w:tcBorders>
            <w:shd w:val="clear" w:color="auto" w:fill="auto"/>
            <w:vAlign w:val="center"/>
          </w:tcPr>
          <w:p w14:paraId="34F438BF" w14:textId="77777777" w:rsidR="001911EA" w:rsidRPr="001441CC" w:rsidRDefault="001911EA" w:rsidP="009D0904">
            <w:pPr>
              <w:rPr>
                <w:lang w:val="en-US"/>
              </w:rPr>
            </w:pPr>
            <w:proofErr w:type="spellStart"/>
            <w:r w:rsidRPr="001441CC">
              <w:rPr>
                <w:lang w:val="en-US"/>
              </w:rPr>
              <w:t>Reino</w:t>
            </w:r>
            <w:proofErr w:type="spellEnd"/>
            <w:r w:rsidRPr="001441CC">
              <w:rPr>
                <w:lang w:val="en-US"/>
              </w:rPr>
              <w:t xml:space="preserve"> </w:t>
            </w:r>
            <w:proofErr w:type="spellStart"/>
            <w:r w:rsidRPr="001441CC">
              <w:rPr>
                <w:lang w:val="en-US"/>
              </w:rPr>
              <w:t>Unido</w:t>
            </w:r>
            <w:proofErr w:type="spellEnd"/>
          </w:p>
        </w:tc>
        <w:tc>
          <w:tcPr>
            <w:tcW w:w="1485" w:type="dxa"/>
            <w:tcBorders>
              <w:top w:val="single" w:sz="4" w:space="0" w:color="000000"/>
              <w:left w:val="nil"/>
              <w:bottom w:val="single" w:sz="4" w:space="0" w:color="000000"/>
              <w:right w:val="single" w:sz="4" w:space="0" w:color="000000"/>
            </w:tcBorders>
            <w:shd w:val="clear" w:color="auto" w:fill="auto"/>
            <w:vAlign w:val="center"/>
          </w:tcPr>
          <w:p w14:paraId="1831C11E" w14:textId="77777777" w:rsidR="001911EA" w:rsidRPr="001441CC" w:rsidRDefault="001911EA" w:rsidP="009D0904">
            <w:pPr>
              <w:rPr>
                <w:lang w:val="en-US"/>
              </w:rPr>
            </w:pPr>
            <w:proofErr w:type="spellStart"/>
            <w:r w:rsidRPr="001441CC">
              <w:rPr>
                <w:lang w:val="en-US"/>
              </w:rPr>
              <w:t>Packt</w:t>
            </w:r>
            <w:proofErr w:type="spellEnd"/>
          </w:p>
        </w:tc>
        <w:tc>
          <w:tcPr>
            <w:tcW w:w="1635" w:type="dxa"/>
            <w:tcBorders>
              <w:top w:val="single" w:sz="4" w:space="0" w:color="000000"/>
              <w:left w:val="nil"/>
              <w:bottom w:val="single" w:sz="4" w:space="0" w:color="000000"/>
              <w:right w:val="single" w:sz="4" w:space="0" w:color="000000"/>
            </w:tcBorders>
            <w:shd w:val="clear" w:color="auto" w:fill="auto"/>
            <w:vAlign w:val="center"/>
          </w:tcPr>
          <w:p w14:paraId="47CA6B8C" w14:textId="77777777" w:rsidR="001911EA" w:rsidRPr="001441CC" w:rsidRDefault="001911EA" w:rsidP="009D0904">
            <w:pPr>
              <w:jc w:val="both"/>
              <w:rPr>
                <w:lang w:val="en-US"/>
              </w:rPr>
            </w:pPr>
            <w:r w:rsidRPr="001441CC">
              <w:rPr>
                <w:lang w:val="en-US"/>
              </w:rPr>
              <w:t>978-1837634507</w:t>
            </w:r>
          </w:p>
        </w:tc>
      </w:tr>
    </w:tbl>
    <w:p w14:paraId="20524624" w14:textId="77777777" w:rsidR="001911EA" w:rsidRPr="000735B3" w:rsidRDefault="001911EA" w:rsidP="001911EA">
      <w:pPr>
        <w:rPr>
          <w:b/>
          <w:lang w:val="es-ES_tradnl"/>
        </w:rPr>
      </w:pPr>
      <w:r w:rsidRPr="000735B3">
        <w:rPr>
          <w:b/>
          <w:lang w:val="es-ES_tradnl"/>
        </w:rPr>
        <w:t xml:space="preserve"> </w:t>
      </w:r>
    </w:p>
    <w:tbl>
      <w:tblPr>
        <w:tblW w:w="12540" w:type="dxa"/>
        <w:tblInd w:w="-45" w:type="dxa"/>
        <w:tblLayout w:type="fixed"/>
        <w:tblLook w:val="0400" w:firstRow="0" w:lastRow="0" w:firstColumn="0" w:lastColumn="0" w:noHBand="0" w:noVBand="1"/>
      </w:tblPr>
      <w:tblGrid>
        <w:gridCol w:w="1980"/>
        <w:gridCol w:w="2970"/>
        <w:gridCol w:w="4575"/>
        <w:gridCol w:w="3015"/>
      </w:tblGrid>
      <w:tr w:rsidR="001911EA" w:rsidRPr="000735B3" w14:paraId="7AAB0ED0" w14:textId="77777777" w:rsidTr="009D0904">
        <w:trPr>
          <w:trHeight w:val="282"/>
        </w:trPr>
        <w:tc>
          <w:tcPr>
            <w:tcW w:w="12540" w:type="dxa"/>
            <w:gridSpan w:val="4"/>
            <w:tcBorders>
              <w:top w:val="single" w:sz="4" w:space="0" w:color="000000"/>
              <w:left w:val="single" w:sz="8" w:space="0" w:color="000000"/>
              <w:bottom w:val="single" w:sz="4" w:space="0" w:color="000000"/>
              <w:right w:val="single" w:sz="4" w:space="0" w:color="000000"/>
            </w:tcBorders>
            <w:shd w:val="clear" w:color="auto" w:fill="3E7065"/>
            <w:vAlign w:val="center"/>
          </w:tcPr>
          <w:p w14:paraId="0F5994B8" w14:textId="77777777" w:rsidR="001911EA" w:rsidRPr="000735B3" w:rsidRDefault="001911EA" w:rsidP="009D0904">
            <w:pPr>
              <w:jc w:val="center"/>
              <w:rPr>
                <w:b/>
                <w:color w:val="FFFFFF"/>
                <w:lang w:val="es-ES_tradnl"/>
              </w:rPr>
            </w:pPr>
            <w:r w:rsidRPr="000735B3">
              <w:rPr>
                <w:b/>
                <w:color w:val="FFFFFF"/>
                <w:lang w:val="es-ES_tradnl"/>
              </w:rPr>
              <w:t>Referencias digitales</w:t>
            </w:r>
          </w:p>
        </w:tc>
      </w:tr>
      <w:tr w:rsidR="001911EA" w:rsidRPr="000735B3" w14:paraId="56FC6961" w14:textId="77777777" w:rsidTr="009D0904">
        <w:trPr>
          <w:trHeight w:val="274"/>
        </w:trPr>
        <w:tc>
          <w:tcPr>
            <w:tcW w:w="198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0F6435B4" w14:textId="77777777" w:rsidR="001911EA" w:rsidRPr="000735B3" w:rsidRDefault="001911EA" w:rsidP="009D0904">
            <w:pPr>
              <w:jc w:val="center"/>
              <w:rPr>
                <w:color w:val="FFFFFF"/>
                <w:lang w:val="es-ES_tradnl"/>
              </w:rPr>
            </w:pPr>
            <w:r w:rsidRPr="000735B3">
              <w:rPr>
                <w:color w:val="FFFFFF"/>
                <w:lang w:val="es-ES_tradnl"/>
              </w:rPr>
              <w:t>Autor</w:t>
            </w:r>
          </w:p>
        </w:tc>
        <w:tc>
          <w:tcPr>
            <w:tcW w:w="297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126D02B3" w14:textId="77777777" w:rsidR="001911EA" w:rsidRPr="000735B3" w:rsidRDefault="001911EA" w:rsidP="009D0904">
            <w:pPr>
              <w:jc w:val="center"/>
              <w:rPr>
                <w:color w:val="FFFFFF"/>
                <w:lang w:val="es-ES_tradnl"/>
              </w:rPr>
            </w:pPr>
            <w:r w:rsidRPr="000735B3">
              <w:rPr>
                <w:color w:val="FFFFFF"/>
                <w:lang w:val="es-ES_tradnl"/>
              </w:rPr>
              <w:t>Fecha de recuperación</w:t>
            </w:r>
          </w:p>
        </w:tc>
        <w:tc>
          <w:tcPr>
            <w:tcW w:w="4575"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7B0D4B5D" w14:textId="77777777" w:rsidR="001911EA" w:rsidRPr="000735B3" w:rsidRDefault="001911EA" w:rsidP="009D0904">
            <w:pPr>
              <w:jc w:val="center"/>
              <w:rPr>
                <w:color w:val="FFFFFF"/>
                <w:lang w:val="es-ES_tradnl"/>
              </w:rPr>
            </w:pPr>
            <w:r w:rsidRPr="000735B3">
              <w:rPr>
                <w:color w:val="FFFFFF"/>
                <w:lang w:val="es-ES_tradnl"/>
              </w:rPr>
              <w:t>Título del documento</w:t>
            </w:r>
          </w:p>
        </w:tc>
        <w:tc>
          <w:tcPr>
            <w:tcW w:w="3015" w:type="dxa"/>
            <w:tcBorders>
              <w:top w:val="single" w:sz="4" w:space="0" w:color="000000"/>
              <w:left w:val="nil"/>
              <w:bottom w:val="single" w:sz="4" w:space="0" w:color="000000"/>
              <w:right w:val="single" w:sz="4" w:space="0" w:color="000000"/>
            </w:tcBorders>
            <w:shd w:val="clear" w:color="auto" w:fill="434343"/>
            <w:vAlign w:val="center"/>
          </w:tcPr>
          <w:p w14:paraId="481133C8" w14:textId="77777777" w:rsidR="001911EA" w:rsidRPr="000735B3" w:rsidRDefault="001911EA" w:rsidP="009D0904">
            <w:pPr>
              <w:jc w:val="center"/>
              <w:rPr>
                <w:color w:val="FFFFFF"/>
                <w:lang w:val="es-ES_tradnl"/>
              </w:rPr>
            </w:pPr>
            <w:r w:rsidRPr="000735B3">
              <w:rPr>
                <w:color w:val="FFFFFF"/>
                <w:lang w:val="es-ES_tradnl"/>
              </w:rPr>
              <w:t>Vínculo</w:t>
            </w:r>
          </w:p>
        </w:tc>
      </w:tr>
      <w:tr w:rsidR="001911EA" w:rsidRPr="001911EA" w14:paraId="3EB592BF" w14:textId="77777777" w:rsidTr="009D0904">
        <w:trPr>
          <w:trHeight w:val="360"/>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C639365" w14:textId="77777777" w:rsidR="001911EA" w:rsidRPr="001441CC" w:rsidRDefault="001911EA" w:rsidP="009D0904">
            <w:pPr>
              <w:rPr>
                <w:lang w:val="en-US"/>
              </w:rPr>
            </w:pPr>
            <w:r w:rsidRPr="001441CC">
              <w:rPr>
                <w:lang w:val="en-US"/>
              </w:rPr>
              <w:t>Learn Linux TV</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031A456A" w14:textId="77777777" w:rsidR="001911EA" w:rsidRPr="001441CC" w:rsidRDefault="001911EA" w:rsidP="009D0904">
            <w:pPr>
              <w:rPr>
                <w:lang w:val="en-US"/>
              </w:rPr>
            </w:pPr>
            <w:r w:rsidRPr="001441CC">
              <w:rPr>
                <w:lang w:val="en-US"/>
              </w:rPr>
              <w:t>Abril, 2024</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21E59E12" w14:textId="77777777" w:rsidR="001911EA" w:rsidRPr="001441CC" w:rsidRDefault="001911EA" w:rsidP="009D0904">
            <w:pPr>
              <w:rPr>
                <w:lang w:val="en-US"/>
              </w:rPr>
            </w:pPr>
            <w:r w:rsidRPr="001441CC">
              <w:rPr>
                <w:lang w:val="en-US"/>
              </w:rPr>
              <w:t>Linux Commands for Beginners</w:t>
            </w: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00EDD29D" w14:textId="77777777" w:rsidR="001911EA" w:rsidRPr="001441CC" w:rsidRDefault="001911EA" w:rsidP="009D0904">
            <w:pPr>
              <w:jc w:val="both"/>
              <w:rPr>
                <w:lang w:val="en-US"/>
              </w:rPr>
            </w:pPr>
            <w:hyperlink r:id="rId7">
              <w:r w:rsidRPr="001441CC">
                <w:rPr>
                  <w:color w:val="0000FF"/>
                  <w:u w:val="single"/>
                  <w:lang w:val="en-US"/>
                </w:rPr>
                <w:t>https://www.youtube.com/playlist?list=PLT98CRl2KxKHaKA9-4_I38sLzK134p4GJ</w:t>
              </w:r>
            </w:hyperlink>
          </w:p>
        </w:tc>
      </w:tr>
      <w:tr w:rsidR="001911EA" w:rsidRPr="001911EA" w14:paraId="41436D87" w14:textId="77777777" w:rsidTr="009D0904">
        <w:trPr>
          <w:trHeight w:val="405"/>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6CB8EB1" w14:textId="77777777" w:rsidR="001911EA" w:rsidRPr="001441CC" w:rsidRDefault="001911EA" w:rsidP="009D0904">
            <w:pPr>
              <w:rPr>
                <w:lang w:val="en-US"/>
              </w:rPr>
            </w:pPr>
            <w:r w:rsidRPr="001441CC">
              <w:rPr>
                <w:lang w:val="en-US"/>
              </w:rPr>
              <w:lastRenderedPageBreak/>
              <w:t>Learn Linux TV</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5A2DF16B" w14:textId="77777777" w:rsidR="001911EA" w:rsidRPr="001441CC" w:rsidRDefault="001911EA" w:rsidP="009D0904">
            <w:pPr>
              <w:rPr>
                <w:lang w:val="en-US"/>
              </w:rPr>
            </w:pPr>
            <w:r w:rsidRPr="001441CC">
              <w:rPr>
                <w:lang w:val="en-US"/>
              </w:rPr>
              <w:t>Abril, 2024</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2F937CE6" w14:textId="77777777" w:rsidR="001911EA" w:rsidRPr="001441CC" w:rsidRDefault="001911EA" w:rsidP="009D0904">
            <w:pPr>
              <w:rPr>
                <w:lang w:val="en-US"/>
              </w:rPr>
            </w:pPr>
            <w:r w:rsidRPr="001441CC">
              <w:rPr>
                <w:lang w:val="en-US"/>
              </w:rPr>
              <w:t>Linux Crash Course</w:t>
            </w: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482B5407" w14:textId="77777777" w:rsidR="001911EA" w:rsidRPr="001441CC" w:rsidRDefault="001911EA" w:rsidP="009D0904">
            <w:pPr>
              <w:jc w:val="both"/>
              <w:rPr>
                <w:lang w:val="en-US"/>
              </w:rPr>
            </w:pPr>
            <w:hyperlink r:id="rId8">
              <w:r w:rsidRPr="001441CC">
                <w:rPr>
                  <w:color w:val="0000FF"/>
                  <w:u w:val="single"/>
                  <w:lang w:val="en-US"/>
                </w:rPr>
                <w:t>https://www.youtube.com/playlist?list=PLT98CRl2KxKHKd_tH3ssq0HPrThx2hESW</w:t>
              </w:r>
            </w:hyperlink>
          </w:p>
        </w:tc>
      </w:tr>
      <w:tr w:rsidR="001911EA" w:rsidRPr="001911EA" w14:paraId="5C4863CD" w14:textId="77777777" w:rsidTr="009D0904">
        <w:trPr>
          <w:trHeight w:val="405"/>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2CDBDD7" w14:textId="77777777" w:rsidR="001911EA" w:rsidRPr="001441CC" w:rsidRDefault="001911EA" w:rsidP="009D0904">
            <w:pPr>
              <w:rPr>
                <w:lang w:val="en-US"/>
              </w:rPr>
            </w:pPr>
            <w:r w:rsidRPr="001441CC">
              <w:rPr>
                <w:lang w:val="en-US"/>
              </w:rPr>
              <w:t>Learn Linux TV</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9F8CD3A" w14:textId="77777777" w:rsidR="001911EA" w:rsidRPr="001441CC" w:rsidRDefault="001911EA" w:rsidP="009D0904">
            <w:pPr>
              <w:rPr>
                <w:lang w:val="en-US"/>
              </w:rPr>
            </w:pPr>
            <w:r w:rsidRPr="001441CC">
              <w:rPr>
                <w:lang w:val="en-US"/>
              </w:rPr>
              <w:t>Abril, 2024</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18E60808" w14:textId="77777777" w:rsidR="001911EA" w:rsidRPr="001441CC" w:rsidRDefault="001911EA" w:rsidP="009D0904">
            <w:pPr>
              <w:rPr>
                <w:lang w:val="en-US"/>
              </w:rPr>
            </w:pPr>
            <w:r w:rsidRPr="001441CC">
              <w:rPr>
                <w:lang w:val="en-US"/>
              </w:rPr>
              <w:t>Bash Scripting on Linux</w:t>
            </w: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4BCEEC34" w14:textId="77777777" w:rsidR="001911EA" w:rsidRPr="001441CC" w:rsidRDefault="001911EA" w:rsidP="009D0904">
            <w:pPr>
              <w:jc w:val="both"/>
              <w:rPr>
                <w:lang w:val="en-US"/>
              </w:rPr>
            </w:pPr>
            <w:hyperlink r:id="rId9">
              <w:r w:rsidRPr="001441CC">
                <w:rPr>
                  <w:color w:val="0000FF"/>
                  <w:u w:val="single"/>
                  <w:lang w:val="en-US"/>
                </w:rPr>
                <w:t>https://www.youtube.com/playlist?list=PLT98CRl2KxKGj-VKtApD8-zCqSaN2mD4w</w:t>
              </w:r>
            </w:hyperlink>
          </w:p>
        </w:tc>
      </w:tr>
      <w:tr w:rsidR="001911EA" w:rsidRPr="001911EA" w14:paraId="45E18D4A" w14:textId="77777777" w:rsidTr="009D0904">
        <w:trPr>
          <w:trHeight w:val="405"/>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029924D" w14:textId="77777777" w:rsidR="001911EA" w:rsidRPr="001441CC" w:rsidRDefault="001911EA" w:rsidP="009D0904">
            <w:pPr>
              <w:rPr>
                <w:lang w:val="en-US"/>
              </w:rPr>
            </w:pPr>
            <w:r w:rsidRPr="001441CC">
              <w:rPr>
                <w:lang w:val="en-US"/>
              </w:rPr>
              <w:t>InfoSec Pat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5DE8437" w14:textId="77777777" w:rsidR="001911EA" w:rsidRPr="001441CC" w:rsidRDefault="001911EA" w:rsidP="009D0904">
            <w:pPr>
              <w:rPr>
                <w:lang w:val="en-US"/>
              </w:rPr>
            </w:pPr>
            <w:r w:rsidRPr="001441CC">
              <w:rPr>
                <w:lang w:val="en-US"/>
              </w:rPr>
              <w:t>Abril, 2024</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34830F91" w14:textId="77777777" w:rsidR="001911EA" w:rsidRPr="001441CC" w:rsidRDefault="001911EA" w:rsidP="009D0904">
            <w:pPr>
              <w:rPr>
                <w:lang w:val="en-US"/>
              </w:rPr>
            </w:pPr>
            <w:r w:rsidRPr="001441CC">
              <w:rPr>
                <w:lang w:val="en-US"/>
              </w:rPr>
              <w:t>Windows Server 2022 Training Videos</w:t>
            </w: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22F9027F" w14:textId="77777777" w:rsidR="001911EA" w:rsidRPr="001441CC" w:rsidRDefault="001911EA" w:rsidP="009D0904">
            <w:pPr>
              <w:jc w:val="both"/>
              <w:rPr>
                <w:lang w:val="en-US"/>
              </w:rPr>
            </w:pPr>
            <w:hyperlink r:id="rId10">
              <w:r w:rsidRPr="001441CC">
                <w:rPr>
                  <w:color w:val="0000FF"/>
                  <w:u w:val="single"/>
                  <w:lang w:val="en-US"/>
                </w:rPr>
                <w:t>https://www.youtube.com/playlist?list=PLxTwjzMO9Zf4UPPEwPdWpvnUeV4MJiPr5</w:t>
              </w:r>
            </w:hyperlink>
          </w:p>
        </w:tc>
      </w:tr>
      <w:tr w:rsidR="001911EA" w:rsidRPr="001911EA" w14:paraId="3BAC23AE" w14:textId="77777777" w:rsidTr="009D0904">
        <w:trPr>
          <w:trHeight w:val="405"/>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78F630D6" w14:textId="77777777" w:rsidR="001911EA" w:rsidRPr="001441CC" w:rsidRDefault="001911EA" w:rsidP="009D0904">
            <w:pPr>
              <w:rPr>
                <w:lang w:val="en-US"/>
              </w:rPr>
            </w:pPr>
            <w:r w:rsidRPr="001441CC">
              <w:rPr>
                <w:lang w:val="en-US"/>
              </w:rPr>
              <w:t>Microsoft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17BC8399" w14:textId="77777777" w:rsidR="001911EA" w:rsidRPr="001441CC" w:rsidRDefault="001911EA" w:rsidP="009D0904">
            <w:pPr>
              <w:rPr>
                <w:lang w:val="en-US"/>
              </w:rPr>
            </w:pPr>
            <w:r w:rsidRPr="001441CC">
              <w:rPr>
                <w:lang w:val="en-US"/>
              </w:rPr>
              <w:t>Abril, 2024</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36112FD1" w14:textId="77777777" w:rsidR="001911EA" w:rsidRPr="001441CC" w:rsidRDefault="001911EA" w:rsidP="009D0904">
            <w:pPr>
              <w:rPr>
                <w:lang w:val="en-US"/>
              </w:rPr>
            </w:pPr>
            <w:r w:rsidRPr="001441CC">
              <w:rPr>
                <w:lang w:val="en-US"/>
              </w:rPr>
              <w:t>Windows Server Hybrid Administrator Associate</w:t>
            </w: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4C643759" w14:textId="77777777" w:rsidR="001911EA" w:rsidRPr="001441CC" w:rsidRDefault="001911EA" w:rsidP="009D0904">
            <w:pPr>
              <w:jc w:val="both"/>
              <w:rPr>
                <w:lang w:val="en-US"/>
              </w:rPr>
            </w:pPr>
            <w:hyperlink r:id="rId11">
              <w:r w:rsidRPr="001441CC">
                <w:rPr>
                  <w:color w:val="0000FF"/>
                  <w:u w:val="single"/>
                  <w:lang w:val="en-US"/>
                </w:rPr>
                <w:t>https://learn.microsoft.com/en-us/credentials/certifications/windows-server-hybrid-administrator/</w:t>
              </w:r>
            </w:hyperlink>
          </w:p>
        </w:tc>
      </w:tr>
      <w:tr w:rsidR="001911EA" w:rsidRPr="001911EA" w14:paraId="476A1A18" w14:textId="77777777" w:rsidTr="009D0904">
        <w:trPr>
          <w:trHeight w:val="405"/>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5E19596" w14:textId="77777777" w:rsidR="001911EA" w:rsidRPr="001441CC" w:rsidRDefault="001911EA" w:rsidP="009D0904">
            <w:pPr>
              <w:rPr>
                <w:lang w:val="en-US"/>
              </w:rPr>
            </w:pPr>
            <w:proofErr w:type="spellStart"/>
            <w:r w:rsidRPr="001441CC">
              <w:rPr>
                <w:lang w:val="en-US"/>
              </w:rPr>
              <w:t>Remzi</w:t>
            </w:r>
            <w:proofErr w:type="spellEnd"/>
            <w:r w:rsidRPr="001441CC">
              <w:rPr>
                <w:lang w:val="en-US"/>
              </w:rPr>
              <w:t xml:space="preserve"> H. </w:t>
            </w:r>
            <w:proofErr w:type="spellStart"/>
            <w:r w:rsidRPr="001441CC">
              <w:rPr>
                <w:lang w:val="en-US"/>
              </w:rPr>
              <w:t>Arpaci-Dusseau</w:t>
            </w:r>
            <w:proofErr w:type="spellEnd"/>
            <w:r w:rsidRPr="001441CC">
              <w:rPr>
                <w:lang w:val="en-US"/>
              </w:rPr>
              <w:t xml:space="preserve"> y Andrea C. </w:t>
            </w:r>
            <w:proofErr w:type="spellStart"/>
            <w:r w:rsidRPr="001441CC">
              <w:rPr>
                <w:lang w:val="en-US"/>
              </w:rPr>
              <w:t>Arpaci-Dusseau</w:t>
            </w:r>
            <w:proofErr w:type="spellEnd"/>
            <w:r w:rsidRPr="001441CC">
              <w:rPr>
                <w:lang w:val="en-US"/>
              </w:rPr>
              <w:t xml:space="preserve"> (University of Wisconsin-Madison)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4A34915B" w14:textId="77777777" w:rsidR="001911EA" w:rsidRPr="001441CC" w:rsidRDefault="001911EA" w:rsidP="009D0904">
            <w:pPr>
              <w:rPr>
                <w:lang w:val="en-US"/>
              </w:rPr>
            </w:pPr>
            <w:r w:rsidRPr="001441CC">
              <w:rPr>
                <w:lang w:val="en-US"/>
              </w:rPr>
              <w:t>Abril, 2024</w:t>
            </w:r>
          </w:p>
        </w:tc>
        <w:tc>
          <w:tcPr>
            <w:tcW w:w="4575" w:type="dxa"/>
            <w:tcBorders>
              <w:top w:val="single" w:sz="4" w:space="0" w:color="000000"/>
              <w:left w:val="single" w:sz="4" w:space="0" w:color="000000"/>
              <w:bottom w:val="single" w:sz="4" w:space="0" w:color="000000"/>
              <w:right w:val="single" w:sz="4" w:space="0" w:color="000000"/>
            </w:tcBorders>
            <w:shd w:val="clear" w:color="auto" w:fill="auto"/>
          </w:tcPr>
          <w:p w14:paraId="5DB91F2E" w14:textId="77777777" w:rsidR="001911EA" w:rsidRPr="001441CC" w:rsidRDefault="001911EA" w:rsidP="009D0904">
            <w:pPr>
              <w:rPr>
                <w:lang w:val="en-US"/>
              </w:rPr>
            </w:pPr>
            <w:r w:rsidRPr="001441CC">
              <w:rPr>
                <w:lang w:val="en-US"/>
              </w:rPr>
              <w:t>Three Easy Pieces</w:t>
            </w:r>
          </w:p>
        </w:tc>
        <w:tc>
          <w:tcPr>
            <w:tcW w:w="3015" w:type="dxa"/>
            <w:tcBorders>
              <w:top w:val="single" w:sz="4" w:space="0" w:color="000000"/>
              <w:left w:val="nil"/>
              <w:bottom w:val="single" w:sz="4" w:space="0" w:color="000000"/>
              <w:right w:val="single" w:sz="4" w:space="0" w:color="000000"/>
            </w:tcBorders>
            <w:shd w:val="clear" w:color="auto" w:fill="auto"/>
            <w:vAlign w:val="center"/>
          </w:tcPr>
          <w:p w14:paraId="21EE20B9" w14:textId="77777777" w:rsidR="001911EA" w:rsidRPr="001441CC" w:rsidRDefault="001911EA" w:rsidP="009D0904">
            <w:pPr>
              <w:jc w:val="both"/>
              <w:rPr>
                <w:lang w:val="en-US"/>
              </w:rPr>
            </w:pPr>
            <w:hyperlink r:id="rId12">
              <w:r w:rsidRPr="001441CC">
                <w:rPr>
                  <w:color w:val="0000FF"/>
                  <w:u w:val="single"/>
                  <w:lang w:val="en-US"/>
                </w:rPr>
                <w:t>https://pages.cs.wisc.edu/~remzi/OSTEP/</w:t>
              </w:r>
            </w:hyperlink>
            <w:r w:rsidRPr="001441CC">
              <w:rPr>
                <w:lang w:val="en-US"/>
              </w:rPr>
              <w:t xml:space="preserve"> </w:t>
            </w:r>
          </w:p>
        </w:tc>
      </w:tr>
    </w:tbl>
    <w:p w14:paraId="4C77F019" w14:textId="77777777" w:rsidR="001911EA" w:rsidRPr="003756C4" w:rsidRDefault="001911EA" w:rsidP="001911EA">
      <w:pPr>
        <w:rPr>
          <w:lang w:val="en-US"/>
        </w:rPr>
      </w:pPr>
      <w:r w:rsidRPr="003756C4">
        <w:rPr>
          <w:lang w:val="en-US"/>
        </w:rPr>
        <w:t xml:space="preserve"> </w:t>
      </w:r>
    </w:p>
    <w:p w14:paraId="3042BFB5" w14:textId="77777777" w:rsidR="001911EA" w:rsidRPr="003756C4" w:rsidRDefault="001911EA" w:rsidP="001911EA">
      <w:pPr>
        <w:pBdr>
          <w:top w:val="nil"/>
          <w:left w:val="nil"/>
          <w:bottom w:val="nil"/>
          <w:right w:val="nil"/>
          <w:between w:val="nil"/>
        </w:pBdr>
        <w:spacing w:after="0"/>
        <w:rPr>
          <w:color w:val="000000"/>
          <w:u w:val="single"/>
          <w:lang w:val="en-US"/>
        </w:rPr>
      </w:pPr>
    </w:p>
    <w:p w14:paraId="2438122B" w14:textId="77777777" w:rsidR="007849E2" w:rsidRPr="001911EA" w:rsidRDefault="007849E2">
      <w:pPr>
        <w:rPr>
          <w:lang w:val="en-US"/>
        </w:rPr>
      </w:pPr>
    </w:p>
    <w:sectPr w:rsidR="007849E2" w:rsidRPr="001911EA" w:rsidSect="001911EA">
      <w:headerReference w:type="even" r:id="rId13"/>
      <w:headerReference w:type="default" r:id="rId14"/>
      <w:footerReference w:type="even" r:id="rId15"/>
      <w:footerReference w:type="default" r:id="rId16"/>
      <w:headerReference w:type="first" r:id="rId17"/>
      <w:footerReference w:type="first" r:id="rId18"/>
      <w:pgSz w:w="15840" w:h="12240" w:orient="landscape"/>
      <w:pgMar w:top="1021" w:right="170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314F" w14:textId="77777777" w:rsidR="00000000" w:rsidRDefault="0000000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1FA3" w14:textId="77777777" w:rsidR="00000000" w:rsidRDefault="00000000">
    <w:pPr>
      <w:widowControl w:val="0"/>
      <w:pBdr>
        <w:top w:val="nil"/>
        <w:left w:val="nil"/>
        <w:bottom w:val="nil"/>
        <w:right w:val="nil"/>
        <w:between w:val="nil"/>
      </w:pBdr>
      <w:spacing w:after="0" w:line="276" w:lineRule="auto"/>
      <w:rPr>
        <w:rFonts w:ascii="Arial" w:eastAsia="Arial" w:hAnsi="Arial" w:cs="Arial"/>
        <w:b/>
        <w:color w:val="000000"/>
        <w:sz w:val="20"/>
        <w:szCs w:val="20"/>
      </w:rPr>
    </w:pPr>
  </w:p>
  <w:tbl>
    <w:tblPr>
      <w:tblW w:w="12328"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271"/>
      <w:gridCol w:w="3827"/>
      <w:gridCol w:w="2127"/>
      <w:gridCol w:w="3260"/>
      <w:gridCol w:w="1843"/>
    </w:tblGrid>
    <w:tr w:rsidR="00D61C75" w14:paraId="46C3A868" w14:textId="77777777">
      <w:trPr>
        <w:trHeight w:val="416"/>
        <w:jc w:val="center"/>
      </w:trPr>
      <w:tc>
        <w:tcPr>
          <w:tcW w:w="1271" w:type="dxa"/>
          <w:vAlign w:val="center"/>
        </w:tcPr>
        <w:p w14:paraId="69069E95" w14:textId="77777777" w:rsidR="00000000" w:rsidRDefault="00000000">
          <w:pPr>
            <w:rPr>
              <w:rFonts w:ascii="Arial" w:eastAsia="Arial" w:hAnsi="Arial" w:cs="Arial"/>
              <w:b/>
              <w:color w:val="632423"/>
              <w:sz w:val="16"/>
              <w:szCs w:val="16"/>
            </w:rPr>
          </w:pPr>
          <w:bookmarkStart w:id="6" w:name="_heading=h.1fob9te" w:colFirst="0" w:colLast="0"/>
          <w:bookmarkEnd w:id="6"/>
          <w:r>
            <w:rPr>
              <w:rFonts w:ascii="Arial" w:eastAsia="Arial" w:hAnsi="Arial" w:cs="Arial"/>
              <w:b/>
              <w:color w:val="632423"/>
              <w:sz w:val="16"/>
              <w:szCs w:val="16"/>
            </w:rPr>
            <w:t>ELABORÓ:</w:t>
          </w:r>
        </w:p>
      </w:tc>
      <w:tc>
        <w:tcPr>
          <w:tcW w:w="3827" w:type="dxa"/>
          <w:vAlign w:val="center"/>
        </w:tcPr>
        <w:p w14:paraId="3DFEA953" w14:textId="77777777" w:rsidR="00000000" w:rsidRDefault="00000000">
          <w:pPr>
            <w:rPr>
              <w:rFonts w:ascii="Arial" w:eastAsia="Arial" w:hAnsi="Arial" w:cs="Arial"/>
              <w:b/>
              <w:color w:val="632423"/>
              <w:sz w:val="16"/>
              <w:szCs w:val="16"/>
            </w:rPr>
          </w:pPr>
        </w:p>
      </w:tc>
      <w:tc>
        <w:tcPr>
          <w:tcW w:w="2127" w:type="dxa"/>
          <w:vAlign w:val="center"/>
        </w:tcPr>
        <w:p w14:paraId="6DB29DE8" w14:textId="77777777" w:rsidR="00000000" w:rsidRDefault="00000000">
          <w:pPr>
            <w:rPr>
              <w:rFonts w:ascii="Arial" w:eastAsia="Arial" w:hAnsi="Arial" w:cs="Arial"/>
              <w:color w:val="632423"/>
              <w:sz w:val="16"/>
              <w:szCs w:val="16"/>
            </w:rPr>
          </w:pPr>
          <w:r>
            <w:rPr>
              <w:rFonts w:ascii="Arial" w:eastAsia="Arial" w:hAnsi="Arial" w:cs="Arial"/>
              <w:b/>
              <w:color w:val="632423"/>
              <w:sz w:val="16"/>
              <w:szCs w:val="16"/>
            </w:rPr>
            <w:t>REVISÓ:</w:t>
          </w:r>
        </w:p>
      </w:tc>
      <w:tc>
        <w:tcPr>
          <w:tcW w:w="3260" w:type="dxa"/>
          <w:vAlign w:val="center"/>
        </w:tcPr>
        <w:p w14:paraId="7860B56E" w14:textId="77777777" w:rsidR="00000000" w:rsidRDefault="00000000">
          <w:pPr>
            <w:rPr>
              <w:rFonts w:ascii="Arial" w:eastAsia="Arial" w:hAnsi="Arial" w:cs="Arial"/>
              <w:color w:val="632423"/>
              <w:sz w:val="16"/>
              <w:szCs w:val="16"/>
            </w:rPr>
          </w:pPr>
        </w:p>
      </w:tc>
      <w:tc>
        <w:tcPr>
          <w:tcW w:w="1843" w:type="dxa"/>
          <w:vMerge w:val="restart"/>
          <w:vAlign w:val="center"/>
        </w:tcPr>
        <w:p w14:paraId="311D293C" w14:textId="77777777" w:rsidR="00000000" w:rsidRDefault="00000000">
          <w:pPr>
            <w:jc w:val="center"/>
            <w:rPr>
              <w:rFonts w:ascii="Arial" w:eastAsia="Arial" w:hAnsi="Arial" w:cs="Arial"/>
              <w:b/>
              <w:color w:val="632423"/>
              <w:sz w:val="16"/>
              <w:szCs w:val="16"/>
            </w:rPr>
          </w:pPr>
          <w:r>
            <w:rPr>
              <w:rFonts w:ascii="Arial" w:eastAsia="Arial" w:hAnsi="Arial" w:cs="Arial"/>
              <w:b/>
              <w:color w:val="632423"/>
              <w:sz w:val="16"/>
              <w:szCs w:val="16"/>
            </w:rPr>
            <w:t>F-DA-01-AS-LIC-01</w:t>
          </w:r>
        </w:p>
      </w:tc>
    </w:tr>
    <w:tr w:rsidR="00D61C75" w14:paraId="33013A76" w14:textId="77777777">
      <w:trPr>
        <w:trHeight w:val="413"/>
        <w:jc w:val="center"/>
      </w:trPr>
      <w:tc>
        <w:tcPr>
          <w:tcW w:w="1271" w:type="dxa"/>
          <w:vAlign w:val="center"/>
        </w:tcPr>
        <w:p w14:paraId="5B206DCE" w14:textId="77777777" w:rsidR="00000000" w:rsidRDefault="00000000">
          <w:pPr>
            <w:rPr>
              <w:rFonts w:ascii="Arial" w:eastAsia="Arial" w:hAnsi="Arial" w:cs="Arial"/>
              <w:b/>
              <w:color w:val="632423"/>
              <w:sz w:val="16"/>
              <w:szCs w:val="16"/>
            </w:rPr>
          </w:pPr>
          <w:r>
            <w:rPr>
              <w:rFonts w:ascii="Arial" w:eastAsia="Arial" w:hAnsi="Arial" w:cs="Arial"/>
              <w:b/>
              <w:color w:val="632423"/>
              <w:sz w:val="16"/>
              <w:szCs w:val="16"/>
            </w:rPr>
            <w:t>APROBÓ:</w:t>
          </w:r>
        </w:p>
      </w:tc>
      <w:tc>
        <w:tcPr>
          <w:tcW w:w="3827" w:type="dxa"/>
          <w:vAlign w:val="center"/>
        </w:tcPr>
        <w:p w14:paraId="06215161" w14:textId="77777777" w:rsidR="00000000" w:rsidRDefault="00000000">
          <w:pPr>
            <w:rPr>
              <w:rFonts w:ascii="Arial" w:eastAsia="Arial" w:hAnsi="Arial" w:cs="Arial"/>
              <w:b/>
              <w:color w:val="632423"/>
              <w:sz w:val="16"/>
              <w:szCs w:val="16"/>
            </w:rPr>
          </w:pPr>
        </w:p>
      </w:tc>
      <w:tc>
        <w:tcPr>
          <w:tcW w:w="2127" w:type="dxa"/>
          <w:vAlign w:val="center"/>
        </w:tcPr>
        <w:p w14:paraId="473BAC09" w14:textId="77777777" w:rsidR="00000000" w:rsidRDefault="00000000">
          <w:pPr>
            <w:rPr>
              <w:rFonts w:ascii="Arial" w:eastAsia="Arial" w:hAnsi="Arial" w:cs="Arial"/>
              <w:color w:val="632423"/>
              <w:sz w:val="16"/>
              <w:szCs w:val="16"/>
            </w:rPr>
          </w:pPr>
          <w:r>
            <w:rPr>
              <w:rFonts w:ascii="Arial" w:eastAsia="Arial" w:hAnsi="Arial" w:cs="Arial"/>
              <w:b/>
              <w:color w:val="632423"/>
              <w:sz w:val="16"/>
              <w:szCs w:val="16"/>
            </w:rPr>
            <w:t>VIGENTE A PARTIR DE:</w:t>
          </w:r>
        </w:p>
      </w:tc>
      <w:tc>
        <w:tcPr>
          <w:tcW w:w="3260" w:type="dxa"/>
          <w:vAlign w:val="center"/>
        </w:tcPr>
        <w:p w14:paraId="5743BF24" w14:textId="77777777" w:rsidR="00000000" w:rsidRDefault="00000000">
          <w:pPr>
            <w:rPr>
              <w:rFonts w:ascii="Arial" w:eastAsia="Arial" w:hAnsi="Arial" w:cs="Arial"/>
              <w:color w:val="632423"/>
              <w:sz w:val="16"/>
              <w:szCs w:val="16"/>
            </w:rPr>
          </w:pPr>
        </w:p>
      </w:tc>
      <w:tc>
        <w:tcPr>
          <w:tcW w:w="1843" w:type="dxa"/>
          <w:vMerge/>
          <w:vAlign w:val="center"/>
        </w:tcPr>
        <w:p w14:paraId="5D08BB2B" w14:textId="77777777" w:rsidR="00000000" w:rsidRDefault="00000000">
          <w:pPr>
            <w:widowControl w:val="0"/>
            <w:pBdr>
              <w:top w:val="nil"/>
              <w:left w:val="nil"/>
              <w:bottom w:val="nil"/>
              <w:right w:val="nil"/>
              <w:between w:val="nil"/>
            </w:pBdr>
            <w:spacing w:line="276" w:lineRule="auto"/>
            <w:rPr>
              <w:rFonts w:ascii="Arial" w:eastAsia="Arial" w:hAnsi="Arial" w:cs="Arial"/>
              <w:color w:val="632423"/>
              <w:sz w:val="16"/>
              <w:szCs w:val="16"/>
            </w:rPr>
          </w:pPr>
        </w:p>
      </w:tc>
    </w:tr>
  </w:tbl>
  <w:p w14:paraId="512C928A" w14:textId="77777777" w:rsidR="00000000" w:rsidRDefault="00000000">
    <w:pPr>
      <w:widowControl w:val="0"/>
      <w:pBdr>
        <w:top w:val="nil"/>
        <w:left w:val="nil"/>
        <w:bottom w:val="nil"/>
        <w:right w:val="nil"/>
        <w:between w:val="nil"/>
      </w:pBdr>
      <w:spacing w:after="0" w:line="276" w:lineRule="auto"/>
      <w:rPr>
        <w:rFonts w:ascii="Arial" w:eastAsia="Arial" w:hAnsi="Arial" w:cs="Arial"/>
        <w:b/>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BC40" w14:textId="77777777" w:rsidR="00000000" w:rsidRDefault="00000000">
    <w:pPr>
      <w:pBdr>
        <w:top w:val="nil"/>
        <w:left w:val="nil"/>
        <w:bottom w:val="nil"/>
        <w:right w:val="nil"/>
        <w:between w:val="nil"/>
      </w:pBdr>
      <w:tabs>
        <w:tab w:val="center" w:pos="4419"/>
        <w:tab w:val="right" w:pos="8838"/>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21FF" w14:textId="77777777" w:rsidR="00000000" w:rsidRDefault="0000000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673A" w14:textId="77777777" w:rsidR="00000000" w:rsidRDefault="00000000">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8FE9" w14:textId="77777777" w:rsidR="00000000" w:rsidRDefault="0000000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F5904"/>
    <w:multiLevelType w:val="multilevel"/>
    <w:tmpl w:val="5C62A1B6"/>
    <w:lvl w:ilvl="0">
      <w:start w:val="3"/>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C769D0"/>
    <w:multiLevelType w:val="hybridMultilevel"/>
    <w:tmpl w:val="04AEF2F0"/>
    <w:lvl w:ilvl="0" w:tplc="D2524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59349647">
    <w:abstractNumId w:val="0"/>
  </w:num>
  <w:num w:numId="2" w16cid:durableId="1460607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EA"/>
    <w:rsid w:val="00060EBB"/>
    <w:rsid w:val="001911EA"/>
    <w:rsid w:val="002634AE"/>
    <w:rsid w:val="00566688"/>
    <w:rsid w:val="00664C1E"/>
    <w:rsid w:val="007849E2"/>
    <w:rsid w:val="00834593"/>
    <w:rsid w:val="00BB76C7"/>
    <w:rsid w:val="00CF6E46"/>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decimalSymbol w:val="."/>
  <w:listSeparator w:val=","/>
  <w14:docId w14:val="557DBECD"/>
  <w15:chartTrackingRefBased/>
  <w15:docId w15:val="{1E7F0BC8-069C-1B4D-857C-DBBEF4B6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1EA"/>
    <w:pPr>
      <w:spacing w:after="160" w:line="259" w:lineRule="auto"/>
    </w:pPr>
    <w:rPr>
      <w:rFonts w:ascii="Calibri" w:eastAsia="Calibri" w:hAnsi="Calibri" w:cs="Calibri"/>
      <w:kern w:val="0"/>
      <w:sz w:val="22"/>
      <w:szCs w:val="22"/>
      <w:lang w:val="es-MX"/>
      <w14:ligatures w14:val="none"/>
    </w:rPr>
  </w:style>
  <w:style w:type="paragraph" w:styleId="Heading1">
    <w:name w:val="heading 1"/>
    <w:basedOn w:val="Normal"/>
    <w:next w:val="Normal"/>
    <w:link w:val="Heading1Char"/>
    <w:uiPriority w:val="9"/>
    <w:qFormat/>
    <w:rsid w:val="00191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1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1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1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1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1EA"/>
    <w:rPr>
      <w:rFonts w:eastAsiaTheme="majorEastAsia" w:cstheme="majorBidi"/>
      <w:color w:val="272727" w:themeColor="text1" w:themeTint="D8"/>
    </w:rPr>
  </w:style>
  <w:style w:type="paragraph" w:styleId="Title">
    <w:name w:val="Title"/>
    <w:basedOn w:val="Normal"/>
    <w:next w:val="Normal"/>
    <w:link w:val="TitleChar"/>
    <w:uiPriority w:val="10"/>
    <w:qFormat/>
    <w:rsid w:val="001911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1EA"/>
    <w:pPr>
      <w:spacing w:before="160"/>
      <w:jc w:val="center"/>
    </w:pPr>
    <w:rPr>
      <w:i/>
      <w:iCs/>
      <w:color w:val="404040" w:themeColor="text1" w:themeTint="BF"/>
    </w:rPr>
  </w:style>
  <w:style w:type="character" w:customStyle="1" w:styleId="QuoteChar">
    <w:name w:val="Quote Char"/>
    <w:basedOn w:val="DefaultParagraphFont"/>
    <w:link w:val="Quote"/>
    <w:uiPriority w:val="29"/>
    <w:rsid w:val="001911EA"/>
    <w:rPr>
      <w:i/>
      <w:iCs/>
      <w:color w:val="404040" w:themeColor="text1" w:themeTint="BF"/>
    </w:rPr>
  </w:style>
  <w:style w:type="paragraph" w:styleId="ListParagraph">
    <w:name w:val="List Paragraph"/>
    <w:basedOn w:val="Normal"/>
    <w:uiPriority w:val="34"/>
    <w:qFormat/>
    <w:rsid w:val="001911EA"/>
    <w:pPr>
      <w:ind w:left="720"/>
      <w:contextualSpacing/>
    </w:pPr>
  </w:style>
  <w:style w:type="character" w:styleId="IntenseEmphasis">
    <w:name w:val="Intense Emphasis"/>
    <w:basedOn w:val="DefaultParagraphFont"/>
    <w:uiPriority w:val="21"/>
    <w:qFormat/>
    <w:rsid w:val="001911EA"/>
    <w:rPr>
      <w:i/>
      <w:iCs/>
      <w:color w:val="0F4761" w:themeColor="accent1" w:themeShade="BF"/>
    </w:rPr>
  </w:style>
  <w:style w:type="paragraph" w:styleId="IntenseQuote">
    <w:name w:val="Intense Quote"/>
    <w:basedOn w:val="Normal"/>
    <w:next w:val="Normal"/>
    <w:link w:val="IntenseQuoteChar"/>
    <w:uiPriority w:val="30"/>
    <w:qFormat/>
    <w:rsid w:val="00191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1EA"/>
    <w:rPr>
      <w:i/>
      <w:iCs/>
      <w:color w:val="0F4761" w:themeColor="accent1" w:themeShade="BF"/>
    </w:rPr>
  </w:style>
  <w:style w:type="character" w:styleId="IntenseReference">
    <w:name w:val="Intense Reference"/>
    <w:basedOn w:val="DefaultParagraphFont"/>
    <w:uiPriority w:val="32"/>
    <w:qFormat/>
    <w:rsid w:val="001911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T98CRl2KxKHKd_tH3ssq0HPrThx2hES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playlist?list=PLT98CRl2KxKHaKA9-4_I38sLzK134p4GJ" TargetMode="External"/><Relationship Id="rId12" Type="http://schemas.openxmlformats.org/officeDocument/2006/relationships/hyperlink" Target="https://pages.cs.wisc.edu/~remzi/OSTEP/"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learn.microsoft.com/en-us/credentials/certifications/windows-server-hybrid-administrator/" TargetMode="External"/><Relationship Id="rId5" Type="http://schemas.openxmlformats.org/officeDocument/2006/relationships/image" Target="media/image1.png"/><Relationship Id="rId15" Type="http://schemas.openxmlformats.org/officeDocument/2006/relationships/footer" Target="footer1.xml"/><Relationship Id="rId10" Type="http://schemas.openxmlformats.org/officeDocument/2006/relationships/hyperlink" Target="https://www.youtube.com/playlist?list=PLxTwjzMO9Zf4UPPEwPdWpvnUeV4MJiPr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playlist?list=PLT98CRl2KxKGj-VKtApD8-zCqSaN2mD4w"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3182</Words>
  <Characters>18143</Characters>
  <Application>Microsoft Office Word</Application>
  <DocSecurity>0</DocSecurity>
  <Lines>151</Lines>
  <Paragraphs>42</Paragraphs>
  <ScaleCrop>false</ScaleCrop>
  <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LEDEZMA</dc:creator>
  <cp:keywords/>
  <dc:description/>
  <cp:lastModifiedBy>EDGAR LEDEZMA</cp:lastModifiedBy>
  <cp:revision>1</cp:revision>
  <dcterms:created xsi:type="dcterms:W3CDTF">2024-07-04T07:55:00Z</dcterms:created>
  <dcterms:modified xsi:type="dcterms:W3CDTF">2024-07-04T07:56:00Z</dcterms:modified>
</cp:coreProperties>
</file>