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AD73" w14:textId="77777777" w:rsidR="00BF0343" w:rsidRPr="00716070" w:rsidRDefault="00BF0343">
      <w:pPr>
        <w:widowControl w:val="0"/>
        <w:pBdr>
          <w:top w:val="nil"/>
          <w:left w:val="nil"/>
          <w:bottom w:val="nil"/>
          <w:right w:val="nil"/>
          <w:between w:val="nil"/>
        </w:pBdr>
        <w:spacing w:after="0" w:line="276" w:lineRule="auto"/>
        <w:rPr>
          <w:rFonts w:asciiTheme="majorHAnsi" w:eastAsia="Arial" w:hAnsiTheme="majorHAnsi" w:cstheme="majorHAnsi"/>
          <w:color w:val="000000"/>
        </w:rPr>
      </w:pPr>
      <w:bookmarkStart w:id="0" w:name="_heading=h.30j0zll" w:colFirst="0" w:colLast="0"/>
      <w:bookmarkEnd w:id="0"/>
    </w:p>
    <w:tbl>
      <w:tblPr>
        <w:tblStyle w:val="a"/>
        <w:tblW w:w="12428"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3018"/>
        <w:gridCol w:w="7325"/>
        <w:gridCol w:w="2085"/>
      </w:tblGrid>
      <w:tr w:rsidR="00BF0343" w:rsidRPr="00716070" w14:paraId="4BC6AAB3" w14:textId="77777777" w:rsidTr="008E01B8">
        <w:trPr>
          <w:jc w:val="center"/>
        </w:trPr>
        <w:tc>
          <w:tcPr>
            <w:tcW w:w="3018" w:type="dxa"/>
          </w:tcPr>
          <w:p w14:paraId="7C01D104" w14:textId="5E6029B0" w:rsidR="00BF0343" w:rsidRPr="00716070" w:rsidRDefault="002235AC">
            <w:pPr>
              <w:pBdr>
                <w:top w:val="nil"/>
                <w:left w:val="nil"/>
                <w:bottom w:val="nil"/>
                <w:right w:val="nil"/>
                <w:between w:val="nil"/>
              </w:pBdr>
              <w:spacing w:after="160" w:line="259" w:lineRule="auto"/>
              <w:jc w:val="center"/>
              <w:rPr>
                <w:rFonts w:asciiTheme="majorHAnsi" w:hAnsiTheme="majorHAnsi" w:cstheme="majorHAnsi"/>
                <w:b/>
                <w:color w:val="3E7065"/>
              </w:rPr>
            </w:pPr>
            <w:r w:rsidRPr="00716070">
              <w:rPr>
                <w:rFonts w:asciiTheme="majorHAnsi" w:hAnsiTheme="majorHAnsi" w:cstheme="majorHAnsi"/>
                <w:noProof/>
              </w:rPr>
              <w:drawing>
                <wp:inline distT="0" distB="0" distL="0" distR="0" wp14:anchorId="2A2C2659" wp14:editId="4E9DDBF4">
                  <wp:extent cx="1803022" cy="350520"/>
                  <wp:effectExtent l="0" t="0" r="6985" b="0"/>
                  <wp:docPr id="2" name="Imagen 1">
                    <a:extLst xmlns:a="http://schemas.openxmlformats.org/drawingml/2006/main">
                      <a:ext uri="{FF2B5EF4-FFF2-40B4-BE49-F238E27FC236}">
                        <a16:creationId xmlns:a16="http://schemas.microsoft.com/office/drawing/2014/main" id="{22DA80F2-EF96-4F29-A2BA-E7DB1C5FBA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22DA80F2-EF96-4F29-A2BA-E7DB1C5FBA2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6856" cy="351265"/>
                          </a:xfrm>
                          <a:prstGeom prst="rect">
                            <a:avLst/>
                          </a:prstGeom>
                        </pic:spPr>
                      </pic:pic>
                    </a:graphicData>
                  </a:graphic>
                </wp:inline>
              </w:drawing>
            </w:r>
          </w:p>
        </w:tc>
        <w:tc>
          <w:tcPr>
            <w:tcW w:w="7325" w:type="dxa"/>
            <w:vAlign w:val="center"/>
          </w:tcPr>
          <w:p w14:paraId="6CBC8827" w14:textId="76B3A01B" w:rsidR="00BF0343" w:rsidRPr="00716070" w:rsidRDefault="005A3EA4" w:rsidP="005A3EA4">
            <w:pPr>
              <w:pBdr>
                <w:top w:val="nil"/>
                <w:left w:val="nil"/>
                <w:bottom w:val="nil"/>
                <w:right w:val="nil"/>
                <w:between w:val="nil"/>
              </w:pBdr>
              <w:tabs>
                <w:tab w:val="center" w:pos="4419"/>
                <w:tab w:val="right" w:pos="8838"/>
              </w:tabs>
              <w:spacing w:after="160" w:line="259" w:lineRule="auto"/>
              <w:jc w:val="center"/>
              <w:rPr>
                <w:rFonts w:asciiTheme="majorHAnsi" w:hAnsiTheme="majorHAnsi" w:cstheme="majorHAnsi"/>
                <w:b/>
              </w:rPr>
            </w:pPr>
            <w:r w:rsidRPr="00716070">
              <w:rPr>
                <w:rFonts w:asciiTheme="majorHAnsi" w:hAnsiTheme="majorHAnsi" w:cstheme="majorHAnsi"/>
                <w:b/>
              </w:rPr>
              <w:t>PROGRAMA EDUCATIVO</w:t>
            </w:r>
          </w:p>
          <w:p w14:paraId="395F4233" w14:textId="12693384" w:rsidR="005A3EA4" w:rsidRPr="007F67C9" w:rsidRDefault="007F67C9" w:rsidP="007F67C9">
            <w:pPr>
              <w:pBdr>
                <w:top w:val="nil"/>
                <w:left w:val="nil"/>
                <w:bottom w:val="nil"/>
                <w:right w:val="nil"/>
                <w:between w:val="nil"/>
              </w:pBdr>
              <w:tabs>
                <w:tab w:val="center" w:pos="4419"/>
                <w:tab w:val="right" w:pos="8838"/>
              </w:tabs>
              <w:spacing w:after="160" w:line="259" w:lineRule="auto"/>
              <w:jc w:val="center"/>
              <w:rPr>
                <w:b/>
                <w:sz w:val="24"/>
                <w:szCs w:val="24"/>
              </w:rPr>
            </w:pPr>
            <w:r>
              <w:rPr>
                <w:b/>
                <w:sz w:val="24"/>
                <w:szCs w:val="24"/>
              </w:rPr>
              <w:t xml:space="preserve">LICENCIATURA EN INGENIERÍA EN TECNOLOGÍAS DE LA INFORMACIÓN E INNOVACIÓN DIGITAL </w:t>
            </w:r>
          </w:p>
          <w:p w14:paraId="17C02A32" w14:textId="77777777" w:rsidR="00BF0343" w:rsidRPr="00716070" w:rsidRDefault="009D442D">
            <w:pPr>
              <w:pBdr>
                <w:top w:val="nil"/>
                <w:left w:val="nil"/>
                <w:bottom w:val="nil"/>
                <w:right w:val="nil"/>
                <w:between w:val="nil"/>
              </w:pBdr>
              <w:tabs>
                <w:tab w:val="center" w:pos="4419"/>
                <w:tab w:val="right" w:pos="8838"/>
              </w:tabs>
              <w:spacing w:after="160" w:line="259" w:lineRule="auto"/>
              <w:jc w:val="center"/>
              <w:rPr>
                <w:rFonts w:asciiTheme="majorHAnsi" w:hAnsiTheme="majorHAnsi" w:cstheme="majorHAnsi"/>
                <w:b/>
              </w:rPr>
            </w:pPr>
            <w:r w:rsidRPr="00716070">
              <w:rPr>
                <w:rFonts w:asciiTheme="majorHAnsi" w:hAnsiTheme="majorHAnsi" w:cstheme="majorHAnsi"/>
                <w:b/>
              </w:rPr>
              <w:t>EN COMPETENCIAS PROFESIONALES</w:t>
            </w:r>
          </w:p>
        </w:tc>
        <w:tc>
          <w:tcPr>
            <w:tcW w:w="2085" w:type="dxa"/>
          </w:tcPr>
          <w:p w14:paraId="421F748A" w14:textId="20B9BBC1" w:rsidR="00BF0343" w:rsidRPr="00716070" w:rsidRDefault="002235AC">
            <w:pPr>
              <w:pBdr>
                <w:top w:val="nil"/>
                <w:left w:val="nil"/>
                <w:bottom w:val="nil"/>
                <w:right w:val="nil"/>
                <w:between w:val="nil"/>
              </w:pBdr>
              <w:spacing w:after="160" w:line="259" w:lineRule="auto"/>
              <w:jc w:val="center"/>
              <w:rPr>
                <w:rFonts w:asciiTheme="majorHAnsi" w:hAnsiTheme="majorHAnsi" w:cstheme="majorHAnsi"/>
                <w:b/>
                <w:color w:val="3E7065"/>
              </w:rPr>
            </w:pPr>
            <w:r w:rsidRPr="00716070">
              <w:rPr>
                <w:rFonts w:asciiTheme="majorHAnsi" w:hAnsiTheme="majorHAnsi" w:cstheme="majorHAnsi"/>
                <w:noProof/>
              </w:rPr>
              <w:drawing>
                <wp:inline distT="0" distB="0" distL="0" distR="0" wp14:anchorId="1064A3CC" wp14:editId="3310D56F">
                  <wp:extent cx="1167242" cy="579120"/>
                  <wp:effectExtent l="0" t="0" r="0" b="0"/>
                  <wp:docPr id="3" name="Imagen 2">
                    <a:extLst xmlns:a="http://schemas.openxmlformats.org/drawingml/2006/main">
                      <a:ext uri="{FF2B5EF4-FFF2-40B4-BE49-F238E27FC236}">
                        <a16:creationId xmlns:a16="http://schemas.microsoft.com/office/drawing/2014/main" id="{AF106CC7-091F-468B-B6FE-572F7091B6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AF106CC7-091F-468B-B6FE-572F7091B698}"/>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9157" cy="580070"/>
                          </a:xfrm>
                          <a:prstGeom prst="rect">
                            <a:avLst/>
                          </a:prstGeom>
                        </pic:spPr>
                      </pic:pic>
                    </a:graphicData>
                  </a:graphic>
                </wp:inline>
              </w:drawing>
            </w:r>
            <w:r w:rsidR="009D442D" w:rsidRPr="00716070">
              <w:rPr>
                <w:rFonts w:asciiTheme="majorHAnsi" w:hAnsiTheme="majorHAnsi" w:cstheme="majorHAnsi"/>
                <w:b/>
                <w:color w:val="3E7065"/>
              </w:rPr>
              <w:t xml:space="preserve">       </w:t>
            </w:r>
          </w:p>
        </w:tc>
      </w:tr>
    </w:tbl>
    <w:p w14:paraId="1F8F6354" w14:textId="09809F23" w:rsidR="00BF0343" w:rsidRPr="00716070" w:rsidRDefault="009D442D">
      <w:pPr>
        <w:pBdr>
          <w:top w:val="nil"/>
          <w:left w:val="nil"/>
          <w:bottom w:val="nil"/>
          <w:right w:val="nil"/>
          <w:between w:val="nil"/>
        </w:pBdr>
        <w:spacing w:after="0"/>
        <w:jc w:val="center"/>
        <w:rPr>
          <w:rFonts w:asciiTheme="majorHAnsi" w:hAnsiTheme="majorHAnsi" w:cstheme="majorHAnsi"/>
          <w:b/>
          <w:color w:val="3E7065"/>
        </w:rPr>
      </w:pPr>
      <w:r w:rsidRPr="00716070">
        <w:rPr>
          <w:rFonts w:asciiTheme="majorHAnsi" w:hAnsiTheme="majorHAnsi" w:cstheme="majorHAnsi"/>
          <w:b/>
          <w:color w:val="3E7065"/>
        </w:rPr>
        <w:t>PROGRAMA DE ASIGNATURA</w:t>
      </w:r>
      <w:r w:rsidR="005A3EA4" w:rsidRPr="00716070">
        <w:rPr>
          <w:rFonts w:asciiTheme="majorHAnsi" w:hAnsiTheme="majorHAnsi" w:cstheme="majorHAnsi"/>
          <w:b/>
          <w:color w:val="3E7065"/>
        </w:rPr>
        <w:t xml:space="preserve"> INGLÉS I</w:t>
      </w:r>
    </w:p>
    <w:p w14:paraId="5AE2603C" w14:textId="77777777" w:rsidR="00BF0343" w:rsidRPr="00716070" w:rsidRDefault="00BF0343">
      <w:pPr>
        <w:pBdr>
          <w:top w:val="nil"/>
          <w:left w:val="nil"/>
          <w:bottom w:val="nil"/>
          <w:right w:val="nil"/>
          <w:between w:val="nil"/>
        </w:pBdr>
        <w:spacing w:after="0"/>
        <w:jc w:val="center"/>
        <w:rPr>
          <w:rFonts w:asciiTheme="majorHAnsi" w:hAnsiTheme="majorHAnsi" w:cstheme="majorHAnsi"/>
          <w:b/>
          <w:color w:val="FFFFFF"/>
        </w:rPr>
      </w:pPr>
    </w:p>
    <w:tbl>
      <w:tblPr>
        <w:tblStyle w:val="a0"/>
        <w:tblW w:w="124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365"/>
        <w:gridCol w:w="285"/>
        <w:gridCol w:w="1245"/>
        <w:gridCol w:w="2340"/>
        <w:gridCol w:w="2820"/>
        <w:gridCol w:w="2865"/>
      </w:tblGrid>
      <w:tr w:rsidR="005A3EA4" w:rsidRPr="00716070" w14:paraId="3807951E" w14:textId="77777777">
        <w:trPr>
          <w:jc w:val="center"/>
        </w:trPr>
        <w:tc>
          <w:tcPr>
            <w:tcW w:w="2925" w:type="dxa"/>
            <w:gridSpan w:val="2"/>
            <w:shd w:val="clear" w:color="auto" w:fill="3E7065"/>
            <w:vAlign w:val="center"/>
          </w:tcPr>
          <w:p w14:paraId="3992CC04" w14:textId="77777777" w:rsidR="005A3EA4" w:rsidRPr="00716070" w:rsidRDefault="005A3EA4" w:rsidP="005A3EA4">
            <w:pPr>
              <w:pBdr>
                <w:top w:val="nil"/>
                <w:left w:val="nil"/>
                <w:bottom w:val="nil"/>
                <w:right w:val="nil"/>
                <w:between w:val="nil"/>
              </w:pBdr>
              <w:rPr>
                <w:rFonts w:asciiTheme="majorHAnsi" w:hAnsiTheme="majorHAnsi" w:cstheme="majorHAnsi"/>
                <w:color w:val="FFFFFF"/>
              </w:rPr>
            </w:pPr>
            <w:r w:rsidRPr="00716070">
              <w:rPr>
                <w:rFonts w:asciiTheme="majorHAnsi" w:hAnsiTheme="majorHAnsi" w:cstheme="majorHAnsi"/>
                <w:color w:val="FFFFFF"/>
              </w:rPr>
              <w:t>Propósito de aprendizaje de la Asignatura</w:t>
            </w:r>
          </w:p>
        </w:tc>
        <w:tc>
          <w:tcPr>
            <w:tcW w:w="9555" w:type="dxa"/>
            <w:gridSpan w:val="5"/>
            <w:vAlign w:val="center"/>
          </w:tcPr>
          <w:p w14:paraId="4FA996B6" w14:textId="09732D0F" w:rsidR="005A3EA4" w:rsidRPr="00716070" w:rsidRDefault="005A3EA4" w:rsidP="005A3EA4">
            <w:pPr>
              <w:rPr>
                <w:rFonts w:asciiTheme="majorHAnsi" w:hAnsiTheme="majorHAnsi" w:cstheme="majorHAnsi"/>
                <w:b/>
              </w:rPr>
            </w:pPr>
            <w:r w:rsidRPr="00716070">
              <w:rPr>
                <w:rFonts w:asciiTheme="majorHAnsi" w:hAnsiTheme="majorHAnsi" w:cstheme="majorHAnsi"/>
              </w:rPr>
              <w:t xml:space="preserve">El estudiante comunicará información personal, familiar y cotidiana en términos simples y directos, con expresiones de uso frecuente para describir su entorno y expresar sus necesidades inmediatas. </w:t>
            </w:r>
          </w:p>
        </w:tc>
      </w:tr>
      <w:tr w:rsidR="005A3EA4" w:rsidRPr="00716070" w14:paraId="097CC176" w14:textId="77777777">
        <w:trPr>
          <w:jc w:val="center"/>
        </w:trPr>
        <w:tc>
          <w:tcPr>
            <w:tcW w:w="2925" w:type="dxa"/>
            <w:gridSpan w:val="2"/>
            <w:shd w:val="clear" w:color="auto" w:fill="3E7065"/>
            <w:vAlign w:val="center"/>
          </w:tcPr>
          <w:p w14:paraId="15F060F0" w14:textId="77777777" w:rsidR="005A3EA4" w:rsidRPr="00716070" w:rsidRDefault="005A3EA4" w:rsidP="005A3EA4">
            <w:pPr>
              <w:pBdr>
                <w:top w:val="nil"/>
                <w:left w:val="nil"/>
                <w:bottom w:val="nil"/>
                <w:right w:val="nil"/>
                <w:between w:val="nil"/>
              </w:pBdr>
              <w:rPr>
                <w:rFonts w:asciiTheme="majorHAnsi" w:hAnsiTheme="majorHAnsi" w:cstheme="majorHAnsi"/>
                <w:color w:val="FFFFFF"/>
              </w:rPr>
            </w:pPr>
            <w:r w:rsidRPr="00716070">
              <w:rPr>
                <w:rFonts w:asciiTheme="majorHAnsi" w:hAnsiTheme="majorHAnsi" w:cstheme="majorHAnsi"/>
                <w:color w:val="FFFFFF"/>
              </w:rPr>
              <w:t>Competencia a la que contribuye la asignatura</w:t>
            </w:r>
          </w:p>
        </w:tc>
        <w:tc>
          <w:tcPr>
            <w:tcW w:w="9555" w:type="dxa"/>
            <w:gridSpan w:val="5"/>
            <w:vAlign w:val="center"/>
          </w:tcPr>
          <w:p w14:paraId="41C3A424" w14:textId="22945751" w:rsidR="005A3EA4" w:rsidRPr="00716070" w:rsidRDefault="005A3EA4" w:rsidP="005A3EA4">
            <w:pPr>
              <w:rPr>
                <w:rFonts w:asciiTheme="majorHAnsi" w:hAnsiTheme="majorHAnsi" w:cstheme="majorHAnsi"/>
                <w:b/>
              </w:rPr>
            </w:pPr>
            <w:r w:rsidRPr="00716070">
              <w:rPr>
                <w:rFonts w:asciiTheme="majorHAnsi" w:hAnsiTheme="majorHAnsi" w:cstheme="majorHAnsi"/>
              </w:rPr>
              <w:t>Comunicar sentimientos, pensamientos, conocimientos, experiencias, ideas, reflexiones, opiniones, a través de expresiones sencillas y de uso común, en forma productiva y receptiva en el idioma inglés de acuerdo con el nivel A2, usuario básico, del Marco Común de Referencia Europeo para contribuir en el desempeño de sus funciones en su entorno laboral, social y personal.</w:t>
            </w:r>
          </w:p>
        </w:tc>
      </w:tr>
      <w:tr w:rsidR="005A3EA4" w:rsidRPr="00716070" w14:paraId="6D7F9C99" w14:textId="77777777">
        <w:trPr>
          <w:trHeight w:val="486"/>
          <w:jc w:val="center"/>
        </w:trPr>
        <w:tc>
          <w:tcPr>
            <w:tcW w:w="1560" w:type="dxa"/>
            <w:vMerge w:val="restart"/>
            <w:shd w:val="clear" w:color="auto" w:fill="434343"/>
            <w:vAlign w:val="center"/>
          </w:tcPr>
          <w:p w14:paraId="1216912E" w14:textId="77777777" w:rsidR="005A3EA4" w:rsidRPr="00716070" w:rsidRDefault="005A3EA4" w:rsidP="005A3EA4">
            <w:pPr>
              <w:jc w:val="center"/>
              <w:rPr>
                <w:rFonts w:asciiTheme="majorHAnsi" w:hAnsiTheme="majorHAnsi" w:cstheme="majorHAnsi"/>
                <w:b/>
                <w:color w:val="FFFFFF"/>
              </w:rPr>
            </w:pPr>
            <w:r w:rsidRPr="00716070">
              <w:rPr>
                <w:rFonts w:asciiTheme="majorHAnsi" w:hAnsiTheme="majorHAnsi" w:cstheme="majorHAnsi"/>
                <w:color w:val="FFFFFF"/>
              </w:rPr>
              <w:t xml:space="preserve"> Tipo de competencia</w:t>
            </w:r>
          </w:p>
        </w:tc>
        <w:tc>
          <w:tcPr>
            <w:tcW w:w="1650" w:type="dxa"/>
            <w:gridSpan w:val="2"/>
            <w:vMerge w:val="restart"/>
            <w:shd w:val="clear" w:color="auto" w:fill="434343"/>
            <w:vAlign w:val="center"/>
          </w:tcPr>
          <w:p w14:paraId="06CC45DD" w14:textId="77777777" w:rsidR="005A3EA4" w:rsidRPr="00716070" w:rsidRDefault="005A3EA4" w:rsidP="005A3EA4">
            <w:pPr>
              <w:jc w:val="center"/>
              <w:rPr>
                <w:rFonts w:asciiTheme="majorHAnsi" w:hAnsiTheme="majorHAnsi" w:cstheme="majorHAnsi"/>
                <w:b/>
                <w:color w:val="FFFFFF"/>
              </w:rPr>
            </w:pPr>
            <w:r w:rsidRPr="00716070">
              <w:rPr>
                <w:rFonts w:asciiTheme="majorHAnsi" w:hAnsiTheme="majorHAnsi" w:cstheme="majorHAnsi"/>
                <w:color w:val="FFFFFF"/>
              </w:rPr>
              <w:t>Cuatrimestre</w:t>
            </w:r>
          </w:p>
        </w:tc>
        <w:tc>
          <w:tcPr>
            <w:tcW w:w="1245" w:type="dxa"/>
            <w:vMerge w:val="restart"/>
            <w:shd w:val="clear" w:color="auto" w:fill="434343"/>
            <w:vAlign w:val="center"/>
          </w:tcPr>
          <w:p w14:paraId="65A0F2F2" w14:textId="77777777" w:rsidR="005A3EA4" w:rsidRPr="00716070" w:rsidRDefault="005A3EA4" w:rsidP="005A3EA4">
            <w:pPr>
              <w:jc w:val="center"/>
              <w:rPr>
                <w:rFonts w:asciiTheme="majorHAnsi" w:hAnsiTheme="majorHAnsi" w:cstheme="majorHAnsi"/>
                <w:b/>
                <w:color w:val="FFFFFF"/>
              </w:rPr>
            </w:pPr>
            <w:r w:rsidRPr="00716070">
              <w:rPr>
                <w:rFonts w:asciiTheme="majorHAnsi" w:hAnsiTheme="majorHAnsi" w:cstheme="majorHAnsi"/>
                <w:color w:val="FFFFFF"/>
              </w:rPr>
              <w:t>Créditos</w:t>
            </w:r>
          </w:p>
        </w:tc>
        <w:tc>
          <w:tcPr>
            <w:tcW w:w="2340" w:type="dxa"/>
            <w:vMerge w:val="restart"/>
            <w:shd w:val="clear" w:color="auto" w:fill="434343"/>
            <w:vAlign w:val="center"/>
          </w:tcPr>
          <w:p w14:paraId="6A950893" w14:textId="77777777" w:rsidR="005A3EA4" w:rsidRPr="00716070" w:rsidRDefault="005A3EA4" w:rsidP="005A3EA4">
            <w:pPr>
              <w:jc w:val="center"/>
              <w:rPr>
                <w:rFonts w:asciiTheme="majorHAnsi" w:hAnsiTheme="majorHAnsi" w:cstheme="majorHAnsi"/>
                <w:b/>
                <w:color w:val="FFFFFF"/>
              </w:rPr>
            </w:pPr>
            <w:r w:rsidRPr="00716070">
              <w:rPr>
                <w:rFonts w:asciiTheme="majorHAnsi" w:hAnsiTheme="majorHAnsi" w:cstheme="majorHAnsi"/>
                <w:color w:val="FFFFFF"/>
              </w:rPr>
              <w:t>Modalidad</w:t>
            </w:r>
          </w:p>
        </w:tc>
        <w:tc>
          <w:tcPr>
            <w:tcW w:w="2820" w:type="dxa"/>
            <w:vMerge w:val="restart"/>
            <w:shd w:val="clear" w:color="auto" w:fill="434343"/>
            <w:vAlign w:val="center"/>
          </w:tcPr>
          <w:p w14:paraId="7276E75C" w14:textId="77777777" w:rsidR="005A3EA4" w:rsidRPr="00716070" w:rsidRDefault="005A3EA4" w:rsidP="005A3EA4">
            <w:pPr>
              <w:jc w:val="center"/>
              <w:rPr>
                <w:rFonts w:asciiTheme="majorHAnsi" w:hAnsiTheme="majorHAnsi" w:cstheme="majorHAnsi"/>
                <w:color w:val="FFFFFF"/>
              </w:rPr>
            </w:pPr>
            <w:r w:rsidRPr="00716070">
              <w:rPr>
                <w:rFonts w:asciiTheme="majorHAnsi" w:hAnsiTheme="majorHAnsi" w:cstheme="majorHAnsi"/>
                <w:color w:val="FFFFFF"/>
              </w:rPr>
              <w:t>Horas por semana</w:t>
            </w:r>
          </w:p>
        </w:tc>
        <w:tc>
          <w:tcPr>
            <w:tcW w:w="2865" w:type="dxa"/>
            <w:vMerge w:val="restart"/>
            <w:shd w:val="clear" w:color="auto" w:fill="434343"/>
            <w:vAlign w:val="center"/>
          </w:tcPr>
          <w:p w14:paraId="5696AD35" w14:textId="77777777" w:rsidR="005A3EA4" w:rsidRPr="00716070" w:rsidRDefault="005A3EA4" w:rsidP="005A3EA4">
            <w:pPr>
              <w:jc w:val="center"/>
              <w:rPr>
                <w:rFonts w:asciiTheme="majorHAnsi" w:hAnsiTheme="majorHAnsi" w:cstheme="majorHAnsi"/>
                <w:b/>
                <w:color w:val="FFFFFF"/>
              </w:rPr>
            </w:pPr>
            <w:r w:rsidRPr="00716070">
              <w:rPr>
                <w:rFonts w:asciiTheme="majorHAnsi" w:hAnsiTheme="majorHAnsi" w:cstheme="majorHAnsi"/>
                <w:color w:val="FFFFFF"/>
              </w:rPr>
              <w:t>Horas Totales</w:t>
            </w:r>
          </w:p>
        </w:tc>
      </w:tr>
      <w:tr w:rsidR="005A3EA4" w:rsidRPr="00716070" w14:paraId="5BB904E0" w14:textId="77777777">
        <w:trPr>
          <w:trHeight w:val="309"/>
          <w:jc w:val="center"/>
        </w:trPr>
        <w:tc>
          <w:tcPr>
            <w:tcW w:w="1560" w:type="dxa"/>
            <w:vMerge/>
            <w:shd w:val="clear" w:color="auto" w:fill="434343"/>
            <w:vAlign w:val="center"/>
          </w:tcPr>
          <w:p w14:paraId="53A78B53" w14:textId="77777777" w:rsidR="005A3EA4" w:rsidRPr="00716070" w:rsidRDefault="005A3EA4" w:rsidP="005A3EA4">
            <w:pPr>
              <w:widowControl w:val="0"/>
              <w:pBdr>
                <w:top w:val="nil"/>
                <w:left w:val="nil"/>
                <w:bottom w:val="nil"/>
                <w:right w:val="nil"/>
                <w:between w:val="nil"/>
              </w:pBdr>
              <w:spacing w:line="276" w:lineRule="auto"/>
              <w:rPr>
                <w:rFonts w:asciiTheme="majorHAnsi" w:hAnsiTheme="majorHAnsi" w:cstheme="majorHAnsi"/>
                <w:b/>
              </w:rPr>
            </w:pPr>
          </w:p>
        </w:tc>
        <w:tc>
          <w:tcPr>
            <w:tcW w:w="1650" w:type="dxa"/>
            <w:gridSpan w:val="2"/>
            <w:vMerge/>
            <w:shd w:val="clear" w:color="auto" w:fill="434343"/>
            <w:vAlign w:val="center"/>
          </w:tcPr>
          <w:p w14:paraId="5D98BECD" w14:textId="77777777" w:rsidR="005A3EA4" w:rsidRPr="00716070" w:rsidRDefault="005A3EA4" w:rsidP="005A3EA4">
            <w:pPr>
              <w:widowControl w:val="0"/>
              <w:pBdr>
                <w:top w:val="nil"/>
                <w:left w:val="nil"/>
                <w:bottom w:val="nil"/>
                <w:right w:val="nil"/>
                <w:between w:val="nil"/>
              </w:pBdr>
              <w:spacing w:line="276" w:lineRule="auto"/>
              <w:rPr>
                <w:rFonts w:asciiTheme="majorHAnsi" w:hAnsiTheme="majorHAnsi" w:cstheme="majorHAnsi"/>
                <w:b/>
              </w:rPr>
            </w:pPr>
          </w:p>
        </w:tc>
        <w:tc>
          <w:tcPr>
            <w:tcW w:w="1245" w:type="dxa"/>
            <w:vMerge/>
            <w:shd w:val="clear" w:color="auto" w:fill="434343"/>
            <w:vAlign w:val="center"/>
          </w:tcPr>
          <w:p w14:paraId="47DC9B89" w14:textId="77777777" w:rsidR="005A3EA4" w:rsidRPr="00716070" w:rsidRDefault="005A3EA4" w:rsidP="005A3EA4">
            <w:pPr>
              <w:widowControl w:val="0"/>
              <w:pBdr>
                <w:top w:val="nil"/>
                <w:left w:val="nil"/>
                <w:bottom w:val="nil"/>
                <w:right w:val="nil"/>
                <w:between w:val="nil"/>
              </w:pBdr>
              <w:spacing w:line="276" w:lineRule="auto"/>
              <w:rPr>
                <w:rFonts w:asciiTheme="majorHAnsi" w:hAnsiTheme="majorHAnsi" w:cstheme="majorHAnsi"/>
                <w:b/>
              </w:rPr>
            </w:pPr>
          </w:p>
        </w:tc>
        <w:tc>
          <w:tcPr>
            <w:tcW w:w="2340" w:type="dxa"/>
            <w:vMerge/>
            <w:shd w:val="clear" w:color="auto" w:fill="434343"/>
            <w:vAlign w:val="center"/>
          </w:tcPr>
          <w:p w14:paraId="7547A12C" w14:textId="77777777" w:rsidR="005A3EA4" w:rsidRPr="00716070" w:rsidRDefault="005A3EA4" w:rsidP="005A3EA4">
            <w:pPr>
              <w:widowControl w:val="0"/>
              <w:pBdr>
                <w:top w:val="nil"/>
                <w:left w:val="nil"/>
                <w:bottom w:val="nil"/>
                <w:right w:val="nil"/>
                <w:between w:val="nil"/>
              </w:pBdr>
              <w:spacing w:line="276" w:lineRule="auto"/>
              <w:rPr>
                <w:rFonts w:asciiTheme="majorHAnsi" w:hAnsiTheme="majorHAnsi" w:cstheme="majorHAnsi"/>
                <w:b/>
              </w:rPr>
            </w:pPr>
          </w:p>
        </w:tc>
        <w:tc>
          <w:tcPr>
            <w:tcW w:w="2820" w:type="dxa"/>
            <w:vMerge/>
            <w:shd w:val="clear" w:color="auto" w:fill="434343"/>
            <w:vAlign w:val="center"/>
          </w:tcPr>
          <w:p w14:paraId="57FEFCFC" w14:textId="77777777" w:rsidR="005A3EA4" w:rsidRPr="00716070" w:rsidRDefault="005A3EA4" w:rsidP="005A3EA4">
            <w:pPr>
              <w:widowControl w:val="0"/>
              <w:pBdr>
                <w:top w:val="nil"/>
                <w:left w:val="nil"/>
                <w:bottom w:val="nil"/>
                <w:right w:val="nil"/>
                <w:between w:val="nil"/>
              </w:pBdr>
              <w:spacing w:line="276" w:lineRule="auto"/>
              <w:rPr>
                <w:rFonts w:asciiTheme="majorHAnsi" w:hAnsiTheme="majorHAnsi" w:cstheme="majorHAnsi"/>
                <w:b/>
              </w:rPr>
            </w:pPr>
          </w:p>
        </w:tc>
        <w:tc>
          <w:tcPr>
            <w:tcW w:w="2865" w:type="dxa"/>
            <w:vMerge/>
            <w:shd w:val="clear" w:color="auto" w:fill="434343"/>
            <w:vAlign w:val="center"/>
          </w:tcPr>
          <w:p w14:paraId="6C3C2DE1" w14:textId="77777777" w:rsidR="005A3EA4" w:rsidRPr="00716070" w:rsidRDefault="005A3EA4" w:rsidP="005A3EA4">
            <w:pPr>
              <w:widowControl w:val="0"/>
              <w:pBdr>
                <w:top w:val="nil"/>
                <w:left w:val="nil"/>
                <w:bottom w:val="nil"/>
                <w:right w:val="nil"/>
                <w:between w:val="nil"/>
              </w:pBdr>
              <w:spacing w:line="276" w:lineRule="auto"/>
              <w:rPr>
                <w:rFonts w:asciiTheme="majorHAnsi" w:hAnsiTheme="majorHAnsi" w:cstheme="majorHAnsi"/>
                <w:b/>
              </w:rPr>
            </w:pPr>
          </w:p>
        </w:tc>
      </w:tr>
      <w:tr w:rsidR="005A3EA4" w:rsidRPr="00716070" w14:paraId="52731712" w14:textId="77777777">
        <w:trPr>
          <w:trHeight w:val="622"/>
          <w:jc w:val="center"/>
        </w:trPr>
        <w:tc>
          <w:tcPr>
            <w:tcW w:w="1560" w:type="dxa"/>
            <w:shd w:val="clear" w:color="auto" w:fill="auto"/>
            <w:vAlign w:val="center"/>
          </w:tcPr>
          <w:p w14:paraId="63FCF431" w14:textId="598D6C0D" w:rsidR="005A3EA4" w:rsidRPr="00716070" w:rsidRDefault="005A3EA4" w:rsidP="005A3EA4">
            <w:pPr>
              <w:jc w:val="center"/>
              <w:rPr>
                <w:rFonts w:asciiTheme="majorHAnsi" w:hAnsiTheme="majorHAnsi" w:cstheme="majorHAnsi"/>
                <w:b/>
              </w:rPr>
            </w:pPr>
            <w:r w:rsidRPr="00716070">
              <w:rPr>
                <w:rFonts w:asciiTheme="majorHAnsi" w:eastAsia="Arial" w:hAnsiTheme="majorHAnsi" w:cstheme="majorHAnsi"/>
                <w:color w:val="000000"/>
              </w:rPr>
              <w:t>Base</w:t>
            </w:r>
          </w:p>
        </w:tc>
        <w:tc>
          <w:tcPr>
            <w:tcW w:w="1650" w:type="dxa"/>
            <w:gridSpan w:val="2"/>
            <w:shd w:val="clear" w:color="auto" w:fill="auto"/>
            <w:vAlign w:val="center"/>
          </w:tcPr>
          <w:p w14:paraId="7A30EE70" w14:textId="56A5715D" w:rsidR="005A3EA4" w:rsidRPr="00716070" w:rsidRDefault="005A3EA4" w:rsidP="005A3EA4">
            <w:pPr>
              <w:jc w:val="center"/>
              <w:rPr>
                <w:rFonts w:asciiTheme="majorHAnsi" w:hAnsiTheme="majorHAnsi" w:cstheme="majorHAnsi"/>
                <w:b/>
              </w:rPr>
            </w:pPr>
            <w:r w:rsidRPr="00716070">
              <w:rPr>
                <w:rFonts w:asciiTheme="majorHAnsi" w:eastAsia="Arial" w:hAnsiTheme="majorHAnsi" w:cstheme="majorHAnsi"/>
                <w:b/>
              </w:rPr>
              <w:t>1</w:t>
            </w:r>
          </w:p>
        </w:tc>
        <w:tc>
          <w:tcPr>
            <w:tcW w:w="1245" w:type="dxa"/>
            <w:shd w:val="clear" w:color="auto" w:fill="auto"/>
            <w:vAlign w:val="center"/>
          </w:tcPr>
          <w:p w14:paraId="42383B71" w14:textId="77777777" w:rsidR="005A3EA4" w:rsidRPr="00716070" w:rsidRDefault="005A3EA4" w:rsidP="005A3EA4">
            <w:pPr>
              <w:jc w:val="center"/>
              <w:rPr>
                <w:rFonts w:asciiTheme="majorHAnsi" w:hAnsiTheme="majorHAnsi" w:cstheme="majorHAnsi"/>
                <w:b/>
              </w:rPr>
            </w:pPr>
          </w:p>
        </w:tc>
        <w:tc>
          <w:tcPr>
            <w:tcW w:w="2340" w:type="dxa"/>
            <w:shd w:val="clear" w:color="auto" w:fill="auto"/>
            <w:vAlign w:val="center"/>
          </w:tcPr>
          <w:p w14:paraId="024D4887" w14:textId="23FAD919" w:rsidR="005A3EA4" w:rsidRPr="00716070" w:rsidRDefault="005A3EA4" w:rsidP="005A3EA4">
            <w:pPr>
              <w:jc w:val="center"/>
              <w:rPr>
                <w:rFonts w:asciiTheme="majorHAnsi" w:hAnsiTheme="majorHAnsi" w:cstheme="majorHAnsi"/>
                <w:b/>
              </w:rPr>
            </w:pPr>
            <w:r w:rsidRPr="00716070">
              <w:rPr>
                <w:rFonts w:asciiTheme="majorHAnsi" w:eastAsia="Arial" w:hAnsiTheme="majorHAnsi" w:cstheme="majorHAnsi"/>
                <w:b/>
              </w:rPr>
              <w:t>TRADICIONAL</w:t>
            </w:r>
          </w:p>
        </w:tc>
        <w:tc>
          <w:tcPr>
            <w:tcW w:w="2820" w:type="dxa"/>
            <w:shd w:val="clear" w:color="auto" w:fill="auto"/>
            <w:vAlign w:val="center"/>
          </w:tcPr>
          <w:p w14:paraId="69E41ACA" w14:textId="69676587" w:rsidR="005A3EA4" w:rsidRPr="00716070" w:rsidRDefault="005A3EA4" w:rsidP="005A3EA4">
            <w:pPr>
              <w:jc w:val="center"/>
              <w:rPr>
                <w:rFonts w:asciiTheme="majorHAnsi" w:hAnsiTheme="majorHAnsi" w:cstheme="majorHAnsi"/>
                <w:b/>
              </w:rPr>
            </w:pPr>
            <w:r w:rsidRPr="00716070">
              <w:rPr>
                <w:rFonts w:asciiTheme="majorHAnsi" w:eastAsia="Arial" w:hAnsiTheme="majorHAnsi" w:cstheme="majorHAnsi"/>
                <w:color w:val="000000"/>
              </w:rPr>
              <w:t>5</w:t>
            </w:r>
          </w:p>
        </w:tc>
        <w:tc>
          <w:tcPr>
            <w:tcW w:w="2865" w:type="dxa"/>
            <w:shd w:val="clear" w:color="auto" w:fill="auto"/>
            <w:vAlign w:val="center"/>
          </w:tcPr>
          <w:p w14:paraId="6EE4969E" w14:textId="3EAED6E4" w:rsidR="005A3EA4" w:rsidRPr="00716070" w:rsidRDefault="005A3EA4" w:rsidP="005A3EA4">
            <w:pPr>
              <w:jc w:val="center"/>
              <w:rPr>
                <w:rFonts w:asciiTheme="majorHAnsi" w:hAnsiTheme="majorHAnsi" w:cstheme="majorHAnsi"/>
                <w:b/>
              </w:rPr>
            </w:pPr>
            <w:r w:rsidRPr="00716070">
              <w:rPr>
                <w:rFonts w:asciiTheme="majorHAnsi" w:eastAsia="Arial" w:hAnsiTheme="majorHAnsi" w:cstheme="majorHAnsi"/>
                <w:b/>
              </w:rPr>
              <w:t>75</w:t>
            </w:r>
          </w:p>
        </w:tc>
      </w:tr>
    </w:tbl>
    <w:p w14:paraId="2448E821" w14:textId="77777777" w:rsidR="00BF0343" w:rsidRPr="00716070" w:rsidRDefault="00BF0343">
      <w:pPr>
        <w:pBdr>
          <w:top w:val="nil"/>
          <w:left w:val="nil"/>
          <w:bottom w:val="nil"/>
          <w:right w:val="nil"/>
          <w:between w:val="nil"/>
        </w:pBdr>
        <w:spacing w:after="0"/>
        <w:rPr>
          <w:rFonts w:asciiTheme="majorHAnsi" w:hAnsiTheme="majorHAnsi" w:cstheme="majorHAnsi"/>
          <w:color w:val="000000"/>
        </w:rPr>
      </w:pPr>
      <w:bookmarkStart w:id="1" w:name="_heading=h.gjdgxs" w:colFirst="0" w:colLast="0"/>
      <w:bookmarkEnd w:id="1"/>
    </w:p>
    <w:tbl>
      <w:tblPr>
        <w:tblStyle w:val="a1"/>
        <w:tblW w:w="124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1"/>
        <w:gridCol w:w="2635"/>
        <w:gridCol w:w="2510"/>
        <w:gridCol w:w="2722"/>
      </w:tblGrid>
      <w:tr w:rsidR="00BF0343" w:rsidRPr="00716070" w14:paraId="37B7C29D" w14:textId="77777777">
        <w:trPr>
          <w:trHeight w:val="200"/>
        </w:trPr>
        <w:tc>
          <w:tcPr>
            <w:tcW w:w="4561" w:type="dxa"/>
            <w:vMerge w:val="restart"/>
            <w:tcBorders>
              <w:bottom w:val="single" w:sz="4" w:space="0" w:color="000000"/>
            </w:tcBorders>
            <w:shd w:val="clear" w:color="auto" w:fill="3E7065"/>
            <w:vAlign w:val="center"/>
          </w:tcPr>
          <w:p w14:paraId="1BFE049F" w14:textId="77777777" w:rsidR="00BF0343" w:rsidRPr="00716070"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716070">
              <w:rPr>
                <w:rFonts w:asciiTheme="majorHAnsi" w:hAnsiTheme="majorHAnsi" w:cstheme="majorHAnsi"/>
                <w:b/>
                <w:color w:val="FFFFFF"/>
              </w:rPr>
              <w:t>Unidades de Aprendizaje</w:t>
            </w:r>
          </w:p>
        </w:tc>
        <w:tc>
          <w:tcPr>
            <w:tcW w:w="2635" w:type="dxa"/>
            <w:tcBorders>
              <w:bottom w:val="single" w:sz="4" w:space="0" w:color="000000"/>
            </w:tcBorders>
            <w:shd w:val="clear" w:color="auto" w:fill="3E7065"/>
            <w:vAlign w:val="center"/>
          </w:tcPr>
          <w:p w14:paraId="7B03F7F0" w14:textId="77777777" w:rsidR="00BF0343" w:rsidRPr="00716070"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716070">
              <w:rPr>
                <w:rFonts w:asciiTheme="majorHAnsi" w:hAnsiTheme="majorHAnsi" w:cstheme="majorHAnsi"/>
                <w:b/>
                <w:color w:val="FFFFFF"/>
              </w:rPr>
              <w:t>Horas del Saber</w:t>
            </w:r>
          </w:p>
        </w:tc>
        <w:tc>
          <w:tcPr>
            <w:tcW w:w="2510" w:type="dxa"/>
            <w:tcBorders>
              <w:bottom w:val="single" w:sz="4" w:space="0" w:color="000000"/>
            </w:tcBorders>
            <w:shd w:val="clear" w:color="auto" w:fill="3E7065"/>
            <w:vAlign w:val="center"/>
          </w:tcPr>
          <w:p w14:paraId="624BAA85" w14:textId="77777777" w:rsidR="00BF0343" w:rsidRPr="00716070"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716070">
              <w:rPr>
                <w:rFonts w:asciiTheme="majorHAnsi" w:hAnsiTheme="majorHAnsi" w:cstheme="majorHAnsi"/>
                <w:b/>
                <w:color w:val="FFFFFF"/>
              </w:rPr>
              <w:t>Horas del Saber Hacer</w:t>
            </w:r>
          </w:p>
        </w:tc>
        <w:tc>
          <w:tcPr>
            <w:tcW w:w="2722" w:type="dxa"/>
            <w:tcBorders>
              <w:bottom w:val="single" w:sz="4" w:space="0" w:color="000000"/>
            </w:tcBorders>
            <w:shd w:val="clear" w:color="auto" w:fill="3E7065"/>
            <w:vAlign w:val="center"/>
          </w:tcPr>
          <w:p w14:paraId="0BD9A5BC" w14:textId="77777777" w:rsidR="00BF0343" w:rsidRPr="00716070"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716070">
              <w:rPr>
                <w:rFonts w:asciiTheme="majorHAnsi" w:hAnsiTheme="majorHAnsi" w:cstheme="majorHAnsi"/>
                <w:b/>
                <w:color w:val="FFFFFF"/>
              </w:rPr>
              <w:t>Horas Totales</w:t>
            </w:r>
          </w:p>
        </w:tc>
      </w:tr>
      <w:tr w:rsidR="00BF0343" w:rsidRPr="00716070" w14:paraId="28EE5612" w14:textId="77777777">
        <w:trPr>
          <w:trHeight w:val="308"/>
        </w:trPr>
        <w:tc>
          <w:tcPr>
            <w:tcW w:w="4561" w:type="dxa"/>
            <w:vMerge/>
            <w:tcBorders>
              <w:bottom w:val="single" w:sz="4" w:space="0" w:color="000000"/>
            </w:tcBorders>
            <w:shd w:val="clear" w:color="auto" w:fill="3E7065"/>
            <w:vAlign w:val="center"/>
          </w:tcPr>
          <w:p w14:paraId="1FB1C60C" w14:textId="77777777" w:rsidR="00BF0343" w:rsidRPr="00716070" w:rsidRDefault="00BF0343">
            <w:pPr>
              <w:widowControl w:val="0"/>
              <w:pBdr>
                <w:top w:val="nil"/>
                <w:left w:val="nil"/>
                <w:bottom w:val="nil"/>
                <w:right w:val="nil"/>
                <w:between w:val="nil"/>
              </w:pBdr>
              <w:spacing w:line="276" w:lineRule="auto"/>
              <w:rPr>
                <w:rFonts w:asciiTheme="majorHAnsi" w:hAnsiTheme="majorHAnsi" w:cstheme="majorHAnsi"/>
                <w:b/>
                <w:color w:val="000000"/>
              </w:rPr>
            </w:pPr>
          </w:p>
        </w:tc>
        <w:tc>
          <w:tcPr>
            <w:tcW w:w="2635" w:type="dxa"/>
            <w:tcBorders>
              <w:bottom w:val="single" w:sz="4" w:space="0" w:color="000000"/>
            </w:tcBorders>
            <w:shd w:val="clear" w:color="auto" w:fill="434343"/>
            <w:vAlign w:val="center"/>
          </w:tcPr>
          <w:p w14:paraId="02077901" w14:textId="77777777" w:rsidR="00BF0343" w:rsidRPr="00716070" w:rsidRDefault="00BF0343">
            <w:pPr>
              <w:pBdr>
                <w:top w:val="nil"/>
                <w:left w:val="nil"/>
                <w:bottom w:val="nil"/>
                <w:right w:val="nil"/>
                <w:between w:val="nil"/>
              </w:pBdr>
              <w:spacing w:after="160"/>
              <w:jc w:val="center"/>
              <w:rPr>
                <w:rFonts w:asciiTheme="majorHAnsi" w:hAnsiTheme="majorHAnsi" w:cstheme="majorHAnsi"/>
                <w:b/>
                <w:color w:val="FFFFFF"/>
              </w:rPr>
            </w:pPr>
          </w:p>
        </w:tc>
        <w:tc>
          <w:tcPr>
            <w:tcW w:w="2510" w:type="dxa"/>
            <w:tcBorders>
              <w:bottom w:val="single" w:sz="4" w:space="0" w:color="000000"/>
            </w:tcBorders>
            <w:shd w:val="clear" w:color="auto" w:fill="434343"/>
            <w:vAlign w:val="center"/>
          </w:tcPr>
          <w:p w14:paraId="73B9C924" w14:textId="77777777" w:rsidR="00BF0343" w:rsidRPr="00716070" w:rsidRDefault="00BF0343">
            <w:pPr>
              <w:pBdr>
                <w:top w:val="nil"/>
                <w:left w:val="nil"/>
                <w:bottom w:val="nil"/>
                <w:right w:val="nil"/>
                <w:between w:val="nil"/>
              </w:pBdr>
              <w:spacing w:after="160"/>
              <w:jc w:val="center"/>
              <w:rPr>
                <w:rFonts w:asciiTheme="majorHAnsi" w:hAnsiTheme="majorHAnsi" w:cstheme="majorHAnsi"/>
                <w:b/>
                <w:color w:val="FFFFFF"/>
              </w:rPr>
            </w:pPr>
          </w:p>
        </w:tc>
        <w:tc>
          <w:tcPr>
            <w:tcW w:w="2722" w:type="dxa"/>
            <w:tcBorders>
              <w:bottom w:val="single" w:sz="4" w:space="0" w:color="000000"/>
            </w:tcBorders>
            <w:shd w:val="clear" w:color="auto" w:fill="434343"/>
            <w:vAlign w:val="center"/>
          </w:tcPr>
          <w:p w14:paraId="3966699C" w14:textId="77777777" w:rsidR="00BF0343" w:rsidRPr="00716070" w:rsidRDefault="00BF0343">
            <w:pPr>
              <w:pBdr>
                <w:top w:val="nil"/>
                <w:left w:val="nil"/>
                <w:bottom w:val="nil"/>
                <w:right w:val="nil"/>
                <w:between w:val="nil"/>
              </w:pBdr>
              <w:spacing w:after="160"/>
              <w:jc w:val="center"/>
              <w:rPr>
                <w:rFonts w:asciiTheme="majorHAnsi" w:hAnsiTheme="majorHAnsi" w:cstheme="majorHAnsi"/>
                <w:b/>
                <w:color w:val="FFFFFF"/>
              </w:rPr>
            </w:pPr>
          </w:p>
        </w:tc>
      </w:tr>
      <w:tr w:rsidR="005A3EA4" w:rsidRPr="00716070" w14:paraId="5BE3B292" w14:textId="77777777" w:rsidTr="00665F22">
        <w:trPr>
          <w:trHeight w:val="500"/>
        </w:trPr>
        <w:tc>
          <w:tcPr>
            <w:tcW w:w="4561" w:type="dxa"/>
            <w:vAlign w:val="center"/>
          </w:tcPr>
          <w:p w14:paraId="5A68C68E" w14:textId="76E9D71E" w:rsidR="005A3EA4" w:rsidRPr="00716070" w:rsidRDefault="005A3EA4" w:rsidP="005A3EA4">
            <w:pPr>
              <w:pStyle w:val="ListParagraph"/>
              <w:numPr>
                <w:ilvl w:val="0"/>
                <w:numId w:val="2"/>
              </w:numPr>
              <w:rPr>
                <w:rFonts w:asciiTheme="majorHAnsi" w:hAnsiTheme="majorHAnsi" w:cstheme="majorHAnsi"/>
              </w:rPr>
            </w:pPr>
            <w:r w:rsidRPr="00716070">
              <w:rPr>
                <w:rFonts w:asciiTheme="majorHAnsi" w:hAnsiTheme="majorHAnsi" w:cstheme="majorHAnsi"/>
              </w:rPr>
              <w:t>Presentación</w:t>
            </w:r>
          </w:p>
        </w:tc>
        <w:tc>
          <w:tcPr>
            <w:tcW w:w="2635" w:type="dxa"/>
          </w:tcPr>
          <w:p w14:paraId="00962383" w14:textId="1BA4D18E" w:rsidR="005A3EA4" w:rsidRPr="00716070" w:rsidRDefault="005A3EA4" w:rsidP="005A3EA4">
            <w:pPr>
              <w:jc w:val="center"/>
              <w:rPr>
                <w:rFonts w:asciiTheme="majorHAnsi" w:hAnsiTheme="majorHAnsi" w:cstheme="majorHAnsi"/>
              </w:rPr>
            </w:pPr>
            <w:r w:rsidRPr="00716070">
              <w:rPr>
                <w:rFonts w:asciiTheme="majorHAnsi" w:hAnsiTheme="majorHAnsi" w:cstheme="majorHAnsi"/>
              </w:rPr>
              <w:t>15</w:t>
            </w:r>
          </w:p>
        </w:tc>
        <w:tc>
          <w:tcPr>
            <w:tcW w:w="2510" w:type="dxa"/>
          </w:tcPr>
          <w:p w14:paraId="1ADCF79D" w14:textId="1D07EE82" w:rsidR="005A3EA4" w:rsidRPr="00716070" w:rsidRDefault="005A3EA4" w:rsidP="005A3EA4">
            <w:pPr>
              <w:jc w:val="center"/>
              <w:rPr>
                <w:rFonts w:asciiTheme="majorHAnsi" w:hAnsiTheme="majorHAnsi" w:cstheme="majorHAnsi"/>
              </w:rPr>
            </w:pPr>
            <w:r w:rsidRPr="00716070">
              <w:rPr>
                <w:rFonts w:asciiTheme="majorHAnsi" w:hAnsiTheme="majorHAnsi" w:cstheme="majorHAnsi"/>
              </w:rPr>
              <w:t>22</w:t>
            </w:r>
          </w:p>
        </w:tc>
        <w:tc>
          <w:tcPr>
            <w:tcW w:w="2722" w:type="dxa"/>
          </w:tcPr>
          <w:p w14:paraId="2A13FD28" w14:textId="5455B45D" w:rsidR="005A3EA4" w:rsidRPr="00716070" w:rsidRDefault="005A3EA4" w:rsidP="005A3EA4">
            <w:pPr>
              <w:jc w:val="center"/>
              <w:rPr>
                <w:rFonts w:asciiTheme="majorHAnsi" w:hAnsiTheme="majorHAnsi" w:cstheme="majorHAnsi"/>
              </w:rPr>
            </w:pPr>
            <w:r w:rsidRPr="00716070">
              <w:rPr>
                <w:rFonts w:asciiTheme="majorHAnsi" w:hAnsiTheme="majorHAnsi" w:cstheme="majorHAnsi"/>
              </w:rPr>
              <w:t>37</w:t>
            </w:r>
          </w:p>
        </w:tc>
      </w:tr>
      <w:tr w:rsidR="005A3EA4" w:rsidRPr="00716070" w14:paraId="258B4809" w14:textId="77777777" w:rsidTr="005A3EA4">
        <w:trPr>
          <w:trHeight w:val="560"/>
        </w:trPr>
        <w:tc>
          <w:tcPr>
            <w:tcW w:w="4561" w:type="dxa"/>
            <w:vAlign w:val="center"/>
          </w:tcPr>
          <w:p w14:paraId="494674BA" w14:textId="32ABD70F" w:rsidR="005A3EA4" w:rsidRPr="00716070" w:rsidRDefault="005A3EA4" w:rsidP="005A3EA4">
            <w:pPr>
              <w:pStyle w:val="ListParagraph"/>
              <w:numPr>
                <w:ilvl w:val="0"/>
                <w:numId w:val="2"/>
              </w:numPr>
              <w:rPr>
                <w:rFonts w:asciiTheme="majorHAnsi" w:hAnsiTheme="majorHAnsi" w:cstheme="majorHAnsi"/>
                <w:color w:val="000000"/>
              </w:rPr>
            </w:pPr>
            <w:r w:rsidRPr="00716070">
              <w:rPr>
                <w:rFonts w:asciiTheme="majorHAnsi" w:hAnsiTheme="majorHAnsi" w:cstheme="majorHAnsi"/>
              </w:rPr>
              <w:t>Actividades</w:t>
            </w:r>
          </w:p>
        </w:tc>
        <w:tc>
          <w:tcPr>
            <w:tcW w:w="2635" w:type="dxa"/>
            <w:shd w:val="clear" w:color="auto" w:fill="auto"/>
          </w:tcPr>
          <w:p w14:paraId="2EF8D219" w14:textId="462F8DA5" w:rsidR="005A3EA4" w:rsidRPr="00716070" w:rsidRDefault="005A3EA4" w:rsidP="005A3EA4">
            <w:pPr>
              <w:jc w:val="center"/>
              <w:rPr>
                <w:rFonts w:asciiTheme="majorHAnsi" w:hAnsiTheme="majorHAnsi" w:cstheme="majorHAnsi"/>
              </w:rPr>
            </w:pPr>
            <w:r w:rsidRPr="00716070">
              <w:rPr>
                <w:rFonts w:asciiTheme="majorHAnsi" w:hAnsiTheme="majorHAnsi" w:cstheme="majorHAnsi"/>
              </w:rPr>
              <w:t>15</w:t>
            </w:r>
          </w:p>
        </w:tc>
        <w:tc>
          <w:tcPr>
            <w:tcW w:w="2510" w:type="dxa"/>
            <w:shd w:val="clear" w:color="auto" w:fill="auto"/>
          </w:tcPr>
          <w:p w14:paraId="1AA0CA59" w14:textId="2959C584" w:rsidR="005A3EA4" w:rsidRPr="00716070" w:rsidRDefault="005A3EA4" w:rsidP="005A3EA4">
            <w:pPr>
              <w:jc w:val="center"/>
              <w:rPr>
                <w:rFonts w:asciiTheme="majorHAnsi" w:hAnsiTheme="majorHAnsi" w:cstheme="majorHAnsi"/>
              </w:rPr>
            </w:pPr>
            <w:r w:rsidRPr="00716070">
              <w:rPr>
                <w:rFonts w:asciiTheme="majorHAnsi" w:hAnsiTheme="majorHAnsi" w:cstheme="majorHAnsi"/>
              </w:rPr>
              <w:t>23</w:t>
            </w:r>
          </w:p>
        </w:tc>
        <w:tc>
          <w:tcPr>
            <w:tcW w:w="2722" w:type="dxa"/>
            <w:shd w:val="clear" w:color="auto" w:fill="auto"/>
          </w:tcPr>
          <w:p w14:paraId="257F73D4" w14:textId="73FB12DF" w:rsidR="005A3EA4" w:rsidRPr="00716070" w:rsidRDefault="005A3EA4" w:rsidP="005A3EA4">
            <w:pPr>
              <w:jc w:val="center"/>
              <w:rPr>
                <w:rFonts w:asciiTheme="majorHAnsi" w:hAnsiTheme="majorHAnsi" w:cstheme="majorHAnsi"/>
              </w:rPr>
            </w:pPr>
            <w:r w:rsidRPr="00716070">
              <w:rPr>
                <w:rFonts w:asciiTheme="majorHAnsi" w:hAnsiTheme="majorHAnsi" w:cstheme="majorHAnsi"/>
              </w:rPr>
              <w:t>38</w:t>
            </w:r>
          </w:p>
        </w:tc>
      </w:tr>
      <w:tr w:rsidR="005A3EA4" w:rsidRPr="00716070" w14:paraId="5568EF5F" w14:textId="77777777" w:rsidTr="005A3EA4">
        <w:trPr>
          <w:trHeight w:val="394"/>
        </w:trPr>
        <w:tc>
          <w:tcPr>
            <w:tcW w:w="45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FF666" w14:textId="77777777" w:rsidR="005A3EA4" w:rsidRPr="00716070" w:rsidRDefault="005A3EA4" w:rsidP="005A3EA4">
            <w:pPr>
              <w:pBdr>
                <w:top w:val="nil"/>
                <w:left w:val="nil"/>
                <w:bottom w:val="nil"/>
                <w:right w:val="nil"/>
                <w:between w:val="nil"/>
              </w:pBdr>
              <w:jc w:val="right"/>
              <w:rPr>
                <w:rFonts w:asciiTheme="majorHAnsi" w:hAnsiTheme="majorHAnsi" w:cstheme="majorHAnsi"/>
                <w:b/>
                <w:color w:val="3E7065"/>
              </w:rPr>
            </w:pPr>
            <w:r w:rsidRPr="00716070">
              <w:rPr>
                <w:rFonts w:asciiTheme="majorHAnsi" w:hAnsiTheme="majorHAnsi" w:cstheme="majorHAnsi"/>
                <w:b/>
                <w:color w:val="3E7065"/>
              </w:rPr>
              <w:t>Totales</w:t>
            </w:r>
          </w:p>
        </w:tc>
        <w:tc>
          <w:tcPr>
            <w:tcW w:w="2635" w:type="dxa"/>
            <w:tcBorders>
              <w:top w:val="single" w:sz="4" w:space="0" w:color="000000"/>
              <w:left w:val="single" w:sz="4" w:space="0" w:color="000000"/>
              <w:bottom w:val="single" w:sz="4" w:space="0" w:color="000000"/>
              <w:right w:val="single" w:sz="4" w:space="0" w:color="000000"/>
            </w:tcBorders>
            <w:shd w:val="clear" w:color="auto" w:fill="auto"/>
          </w:tcPr>
          <w:p w14:paraId="289C8398" w14:textId="1C6881F2" w:rsidR="005A3EA4" w:rsidRPr="00716070" w:rsidRDefault="005A3EA4" w:rsidP="005A3EA4">
            <w:pPr>
              <w:pBdr>
                <w:top w:val="nil"/>
                <w:left w:val="nil"/>
                <w:bottom w:val="nil"/>
                <w:right w:val="nil"/>
                <w:between w:val="nil"/>
              </w:pBdr>
              <w:jc w:val="center"/>
              <w:rPr>
                <w:rFonts w:asciiTheme="majorHAnsi" w:hAnsiTheme="majorHAnsi" w:cstheme="majorHAnsi"/>
                <w:b/>
                <w:color w:val="3E7065"/>
              </w:rPr>
            </w:pPr>
            <w:r w:rsidRPr="00716070">
              <w:rPr>
                <w:rFonts w:asciiTheme="majorHAnsi" w:eastAsia="Arial" w:hAnsiTheme="majorHAnsi" w:cstheme="majorHAnsi"/>
                <w:b/>
                <w:color w:val="000000"/>
              </w:rPr>
              <w:t>30</w:t>
            </w:r>
          </w:p>
        </w:tc>
        <w:tc>
          <w:tcPr>
            <w:tcW w:w="2510" w:type="dxa"/>
            <w:tcBorders>
              <w:top w:val="single" w:sz="4" w:space="0" w:color="000000"/>
              <w:left w:val="single" w:sz="4" w:space="0" w:color="000000"/>
              <w:bottom w:val="single" w:sz="4" w:space="0" w:color="000000"/>
              <w:right w:val="single" w:sz="4" w:space="0" w:color="000000"/>
            </w:tcBorders>
            <w:shd w:val="clear" w:color="auto" w:fill="auto"/>
          </w:tcPr>
          <w:p w14:paraId="17711E36" w14:textId="704DE22D" w:rsidR="005A3EA4" w:rsidRPr="00716070" w:rsidRDefault="005A3EA4" w:rsidP="005A3EA4">
            <w:pPr>
              <w:pBdr>
                <w:top w:val="nil"/>
                <w:left w:val="nil"/>
                <w:bottom w:val="nil"/>
                <w:right w:val="nil"/>
                <w:between w:val="nil"/>
              </w:pBdr>
              <w:jc w:val="center"/>
              <w:rPr>
                <w:rFonts w:asciiTheme="majorHAnsi" w:hAnsiTheme="majorHAnsi" w:cstheme="majorHAnsi"/>
                <w:b/>
                <w:color w:val="3E7065"/>
              </w:rPr>
            </w:pPr>
            <w:r w:rsidRPr="00716070">
              <w:rPr>
                <w:rFonts w:asciiTheme="majorHAnsi" w:eastAsia="Arial" w:hAnsiTheme="majorHAnsi" w:cstheme="majorHAnsi"/>
                <w:b/>
                <w:color w:val="000000"/>
              </w:rPr>
              <w:t>45</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69A0B5BC" w14:textId="76EABA33" w:rsidR="005A3EA4" w:rsidRPr="00716070" w:rsidRDefault="005A3EA4" w:rsidP="005A3EA4">
            <w:pPr>
              <w:pBdr>
                <w:top w:val="nil"/>
                <w:left w:val="nil"/>
                <w:bottom w:val="nil"/>
                <w:right w:val="nil"/>
                <w:between w:val="nil"/>
              </w:pBdr>
              <w:jc w:val="center"/>
              <w:rPr>
                <w:rFonts w:asciiTheme="majorHAnsi" w:hAnsiTheme="majorHAnsi" w:cstheme="majorHAnsi"/>
                <w:b/>
                <w:color w:val="3E7065"/>
              </w:rPr>
            </w:pPr>
            <w:r w:rsidRPr="00716070">
              <w:rPr>
                <w:rFonts w:asciiTheme="majorHAnsi" w:eastAsia="Arial" w:hAnsiTheme="majorHAnsi" w:cstheme="majorHAnsi"/>
                <w:b/>
                <w:color w:val="000000"/>
              </w:rPr>
              <w:t>75</w:t>
            </w:r>
          </w:p>
        </w:tc>
      </w:tr>
    </w:tbl>
    <w:p w14:paraId="35B3F5F1" w14:textId="77777777" w:rsidR="00BF0343" w:rsidRPr="00716070" w:rsidRDefault="00BF0343">
      <w:pPr>
        <w:pBdr>
          <w:top w:val="nil"/>
          <w:left w:val="nil"/>
          <w:bottom w:val="nil"/>
          <w:right w:val="nil"/>
          <w:between w:val="nil"/>
        </w:pBdr>
        <w:spacing w:after="0"/>
        <w:rPr>
          <w:rFonts w:asciiTheme="majorHAnsi" w:hAnsiTheme="majorHAnsi" w:cstheme="majorHAnsi"/>
          <w:color w:val="000000"/>
          <w:highlight w:val="yellow"/>
        </w:rPr>
      </w:pPr>
    </w:p>
    <w:p w14:paraId="53EEDDA4" w14:textId="77777777" w:rsidR="00BF0343" w:rsidRPr="00716070" w:rsidRDefault="00BF0343">
      <w:pPr>
        <w:pBdr>
          <w:top w:val="nil"/>
          <w:left w:val="nil"/>
          <w:bottom w:val="nil"/>
          <w:right w:val="nil"/>
          <w:between w:val="nil"/>
        </w:pBdr>
        <w:rPr>
          <w:rFonts w:asciiTheme="majorHAnsi" w:hAnsiTheme="majorHAnsi" w:cstheme="majorHAnsi"/>
          <w:b/>
          <w:color w:val="000000"/>
        </w:rPr>
      </w:pPr>
    </w:p>
    <w:p w14:paraId="0DB9B42C" w14:textId="77777777" w:rsidR="00BF0343" w:rsidRPr="00716070" w:rsidRDefault="00BF0343">
      <w:pPr>
        <w:pBdr>
          <w:top w:val="nil"/>
          <w:left w:val="nil"/>
          <w:bottom w:val="nil"/>
          <w:right w:val="nil"/>
          <w:between w:val="nil"/>
        </w:pBdr>
        <w:spacing w:after="0"/>
        <w:rPr>
          <w:rFonts w:asciiTheme="majorHAnsi" w:hAnsiTheme="majorHAnsi" w:cstheme="majorHAnsi"/>
          <w:color w:val="000000"/>
        </w:rPr>
      </w:pPr>
    </w:p>
    <w:tbl>
      <w:tblPr>
        <w:tblStyle w:val="a2"/>
        <w:tblW w:w="12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5"/>
        <w:gridCol w:w="3255"/>
        <w:gridCol w:w="5850"/>
      </w:tblGrid>
      <w:tr w:rsidR="00BF0343" w:rsidRPr="00716070" w14:paraId="515E0C22" w14:textId="77777777">
        <w:trPr>
          <w:trHeight w:val="400"/>
        </w:trPr>
        <w:tc>
          <w:tcPr>
            <w:tcW w:w="3255" w:type="dxa"/>
            <w:shd w:val="clear" w:color="auto" w:fill="3E7065"/>
            <w:vAlign w:val="center"/>
          </w:tcPr>
          <w:p w14:paraId="2841BC6D" w14:textId="77777777" w:rsidR="00BF0343" w:rsidRPr="00716070"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716070">
              <w:rPr>
                <w:rFonts w:asciiTheme="majorHAnsi" w:hAnsiTheme="majorHAnsi" w:cstheme="majorHAnsi"/>
                <w:b/>
                <w:color w:val="FFFFFF"/>
              </w:rPr>
              <w:t>Funciones</w:t>
            </w:r>
          </w:p>
        </w:tc>
        <w:tc>
          <w:tcPr>
            <w:tcW w:w="3255" w:type="dxa"/>
            <w:shd w:val="clear" w:color="auto" w:fill="3E7065"/>
            <w:vAlign w:val="center"/>
          </w:tcPr>
          <w:p w14:paraId="7CE65D2A" w14:textId="77777777" w:rsidR="00BF0343" w:rsidRPr="00716070"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716070">
              <w:rPr>
                <w:rFonts w:asciiTheme="majorHAnsi" w:hAnsiTheme="majorHAnsi" w:cstheme="majorHAnsi"/>
                <w:b/>
                <w:color w:val="FFFFFF"/>
              </w:rPr>
              <w:t>Capacidades</w:t>
            </w:r>
          </w:p>
        </w:tc>
        <w:tc>
          <w:tcPr>
            <w:tcW w:w="5850" w:type="dxa"/>
            <w:shd w:val="clear" w:color="auto" w:fill="3E7065"/>
            <w:vAlign w:val="center"/>
          </w:tcPr>
          <w:p w14:paraId="2C90FD9C" w14:textId="77777777" w:rsidR="00BF0343" w:rsidRPr="00716070"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716070">
              <w:rPr>
                <w:rFonts w:asciiTheme="majorHAnsi" w:hAnsiTheme="majorHAnsi" w:cstheme="majorHAnsi"/>
                <w:b/>
                <w:color w:val="FFFFFF"/>
              </w:rPr>
              <w:t>Criterios de Desempeño</w:t>
            </w:r>
          </w:p>
        </w:tc>
      </w:tr>
      <w:tr w:rsidR="00092DFE" w:rsidRPr="00716070" w14:paraId="54528685" w14:textId="77777777">
        <w:trPr>
          <w:trHeight w:val="520"/>
        </w:trPr>
        <w:tc>
          <w:tcPr>
            <w:tcW w:w="3255" w:type="dxa"/>
            <w:vMerge w:val="restart"/>
          </w:tcPr>
          <w:p w14:paraId="2004529D" w14:textId="794D49D4" w:rsidR="00092DFE" w:rsidRPr="00716070" w:rsidRDefault="00092DFE" w:rsidP="00092DFE">
            <w:pPr>
              <w:rPr>
                <w:rFonts w:asciiTheme="majorHAnsi" w:hAnsiTheme="majorHAnsi" w:cstheme="majorHAnsi"/>
              </w:rPr>
            </w:pPr>
            <w:r w:rsidRPr="00716070">
              <w:rPr>
                <w:rFonts w:asciiTheme="majorHAnsi" w:eastAsia="Arial" w:hAnsiTheme="majorHAnsi" w:cstheme="majorHAnsi"/>
              </w:rPr>
              <w:t>Interpretar información verbal y escrita expresada de forma breve, simple y clara, referente a su entorno inmediato, para responder a necesidades concretas de la vida cotidiana y del entorno laboral.</w:t>
            </w:r>
          </w:p>
        </w:tc>
        <w:tc>
          <w:tcPr>
            <w:tcW w:w="3255" w:type="dxa"/>
          </w:tcPr>
          <w:p w14:paraId="60E217D7" w14:textId="07043B1C" w:rsidR="00092DFE" w:rsidRPr="00716070" w:rsidRDefault="00092DFE" w:rsidP="00092DFE">
            <w:pPr>
              <w:rPr>
                <w:rFonts w:asciiTheme="majorHAnsi" w:hAnsiTheme="majorHAnsi" w:cstheme="majorHAnsi"/>
              </w:rPr>
            </w:pPr>
            <w:r w:rsidRPr="00716070">
              <w:rPr>
                <w:rFonts w:asciiTheme="majorHAnsi" w:eastAsia="Arial" w:hAnsiTheme="majorHAnsi" w:cstheme="majorHAnsi"/>
              </w:rPr>
              <w:t xml:space="preserve">Interpretar mensajes e ideas verbales breves, simples y claras, en conversaciones sobre temas de su entorno inmediato, personal y profesional, identificando frases y vocabulario conocidos, para responder </w:t>
            </w:r>
            <w:r w:rsidR="00716070" w:rsidRPr="00716070">
              <w:rPr>
                <w:rFonts w:asciiTheme="majorHAnsi" w:eastAsia="Arial" w:hAnsiTheme="majorHAnsi" w:cstheme="majorHAnsi"/>
              </w:rPr>
              <w:t>de acuerdo con</w:t>
            </w:r>
            <w:r w:rsidRPr="00716070">
              <w:rPr>
                <w:rFonts w:asciiTheme="majorHAnsi" w:eastAsia="Arial" w:hAnsiTheme="majorHAnsi" w:cstheme="majorHAnsi"/>
              </w:rPr>
              <w:t xml:space="preserve"> la situación y a necesidades concretas de la vida cotidiana.</w:t>
            </w:r>
          </w:p>
        </w:tc>
        <w:tc>
          <w:tcPr>
            <w:tcW w:w="5850" w:type="dxa"/>
          </w:tcPr>
          <w:p w14:paraId="63B411E2" w14:textId="77777777" w:rsidR="00092DFE" w:rsidRPr="00716070" w:rsidRDefault="00092DFE" w:rsidP="00092DFE">
            <w:pPr>
              <w:jc w:val="both"/>
              <w:rPr>
                <w:rFonts w:asciiTheme="majorHAnsi" w:eastAsia="Arial" w:hAnsiTheme="majorHAnsi" w:cstheme="majorHAnsi"/>
              </w:rPr>
            </w:pPr>
            <w:r w:rsidRPr="00716070">
              <w:rPr>
                <w:rFonts w:asciiTheme="majorHAnsi" w:eastAsia="Arial" w:hAnsiTheme="majorHAnsi" w:cstheme="majorHAnsi"/>
              </w:rPr>
              <w:t xml:space="preserve">- Durante una conversación, lenta y clara, sobre aspectos cotidianos:      </w:t>
            </w:r>
          </w:p>
          <w:p w14:paraId="0E1EE578" w14:textId="77777777" w:rsidR="00092DFE" w:rsidRPr="00716070" w:rsidRDefault="00092DFE" w:rsidP="00092DFE">
            <w:pPr>
              <w:jc w:val="both"/>
              <w:rPr>
                <w:rFonts w:asciiTheme="majorHAnsi" w:eastAsia="Arial" w:hAnsiTheme="majorHAnsi" w:cstheme="majorHAnsi"/>
              </w:rPr>
            </w:pPr>
          </w:p>
          <w:p w14:paraId="5255E251" w14:textId="77777777" w:rsidR="00092DFE" w:rsidRPr="00716070" w:rsidRDefault="00092DFE" w:rsidP="00092DFE">
            <w:pPr>
              <w:jc w:val="both"/>
              <w:rPr>
                <w:rFonts w:asciiTheme="majorHAnsi" w:eastAsia="Arial" w:hAnsiTheme="majorHAnsi" w:cstheme="majorHAnsi"/>
              </w:rPr>
            </w:pPr>
            <w:r w:rsidRPr="00716070">
              <w:rPr>
                <w:rFonts w:asciiTheme="majorHAnsi" w:eastAsia="Arial" w:hAnsiTheme="majorHAnsi" w:cstheme="majorHAnsi"/>
              </w:rPr>
              <w:t>1. Reacciona de manera no verbal e indica que sigue el hilo de la conversación</w:t>
            </w:r>
          </w:p>
          <w:p w14:paraId="43D82055" w14:textId="77777777" w:rsidR="00092DFE" w:rsidRPr="00716070" w:rsidRDefault="00092DFE" w:rsidP="00092DFE">
            <w:pPr>
              <w:jc w:val="both"/>
              <w:rPr>
                <w:rFonts w:asciiTheme="majorHAnsi" w:eastAsia="Arial" w:hAnsiTheme="majorHAnsi" w:cstheme="majorHAnsi"/>
              </w:rPr>
            </w:pPr>
            <w:r w:rsidRPr="00716070">
              <w:rPr>
                <w:rFonts w:asciiTheme="majorHAnsi" w:eastAsia="Arial" w:hAnsiTheme="majorHAnsi" w:cstheme="majorHAnsi"/>
              </w:rPr>
              <w:t>2. Indica el tema o la idea principal de la conversación</w:t>
            </w:r>
          </w:p>
          <w:p w14:paraId="5CB985E5" w14:textId="555D2DBA" w:rsidR="00092DFE" w:rsidRPr="00716070" w:rsidRDefault="00092DFE" w:rsidP="00092DFE">
            <w:pPr>
              <w:rPr>
                <w:rFonts w:asciiTheme="majorHAnsi" w:hAnsiTheme="majorHAnsi" w:cstheme="majorHAnsi"/>
              </w:rPr>
            </w:pPr>
            <w:r w:rsidRPr="00716070">
              <w:rPr>
                <w:rFonts w:asciiTheme="majorHAnsi" w:eastAsia="Arial" w:hAnsiTheme="majorHAnsi" w:cstheme="majorHAnsi"/>
              </w:rPr>
              <w:t>3. Lleva a cabo instrucciones sencillas.</w:t>
            </w:r>
          </w:p>
        </w:tc>
      </w:tr>
      <w:tr w:rsidR="00092DFE" w:rsidRPr="00716070" w14:paraId="0C8B70D6" w14:textId="77777777">
        <w:trPr>
          <w:trHeight w:val="520"/>
        </w:trPr>
        <w:tc>
          <w:tcPr>
            <w:tcW w:w="3255" w:type="dxa"/>
            <w:vMerge/>
          </w:tcPr>
          <w:p w14:paraId="7CFF7E78" w14:textId="77777777" w:rsidR="00092DFE" w:rsidRPr="00716070" w:rsidRDefault="00092DFE" w:rsidP="00092DFE">
            <w:pPr>
              <w:widowControl w:val="0"/>
              <w:pBdr>
                <w:top w:val="nil"/>
                <w:left w:val="nil"/>
                <w:bottom w:val="nil"/>
                <w:right w:val="nil"/>
                <w:between w:val="nil"/>
              </w:pBdr>
              <w:spacing w:line="276" w:lineRule="auto"/>
              <w:rPr>
                <w:rFonts w:asciiTheme="majorHAnsi" w:hAnsiTheme="majorHAnsi" w:cstheme="majorHAnsi"/>
              </w:rPr>
            </w:pPr>
          </w:p>
        </w:tc>
        <w:tc>
          <w:tcPr>
            <w:tcW w:w="3255" w:type="dxa"/>
            <w:tcBorders>
              <w:bottom w:val="single" w:sz="4" w:space="0" w:color="000000"/>
            </w:tcBorders>
          </w:tcPr>
          <w:p w14:paraId="70A3BFD8" w14:textId="72B01208" w:rsidR="00092DFE" w:rsidRPr="00716070" w:rsidRDefault="00092DFE" w:rsidP="00092DFE">
            <w:pPr>
              <w:rPr>
                <w:rFonts w:asciiTheme="majorHAnsi" w:hAnsiTheme="majorHAnsi" w:cstheme="majorHAnsi"/>
              </w:rPr>
            </w:pPr>
            <w:r w:rsidRPr="00716070">
              <w:rPr>
                <w:rFonts w:asciiTheme="majorHAnsi" w:eastAsia="Arial" w:hAnsiTheme="majorHAnsi" w:cstheme="majorHAnsi"/>
              </w:rPr>
              <w:t>Leer textos cortos, simples, que contengan palabras comunes escritas en lenguaje cotidiano, identificando las ideas principales y el sentido general del texto, a través de las estrategias de lectura; para obtener información de su ámbito profesional.</w:t>
            </w:r>
          </w:p>
        </w:tc>
        <w:tc>
          <w:tcPr>
            <w:tcW w:w="5850" w:type="dxa"/>
            <w:tcBorders>
              <w:bottom w:val="single" w:sz="4" w:space="0" w:color="000000"/>
            </w:tcBorders>
          </w:tcPr>
          <w:p w14:paraId="67B0B876" w14:textId="77777777" w:rsidR="00092DFE" w:rsidRPr="00716070" w:rsidRDefault="00092DFE" w:rsidP="00092DFE">
            <w:pPr>
              <w:jc w:val="both"/>
              <w:rPr>
                <w:rFonts w:asciiTheme="majorHAnsi" w:eastAsia="Arial" w:hAnsiTheme="majorHAnsi" w:cstheme="majorHAnsi"/>
              </w:rPr>
            </w:pPr>
            <w:r w:rsidRPr="00716070">
              <w:rPr>
                <w:rFonts w:asciiTheme="majorHAnsi" w:eastAsia="Arial" w:hAnsiTheme="majorHAnsi" w:cstheme="majorHAnsi"/>
              </w:rPr>
              <w:t>A partir de un texto simple y claro, sobre aspectos cotidianos:</w:t>
            </w:r>
          </w:p>
          <w:p w14:paraId="01A174F1" w14:textId="77777777" w:rsidR="00092DFE" w:rsidRPr="00716070" w:rsidRDefault="00092DFE" w:rsidP="00092DFE">
            <w:pPr>
              <w:jc w:val="both"/>
              <w:rPr>
                <w:rFonts w:asciiTheme="majorHAnsi" w:eastAsia="Arial" w:hAnsiTheme="majorHAnsi" w:cstheme="majorHAnsi"/>
              </w:rPr>
            </w:pPr>
          </w:p>
          <w:p w14:paraId="2A0FEE82" w14:textId="77777777" w:rsidR="00092DFE" w:rsidRPr="00716070" w:rsidRDefault="00092DFE" w:rsidP="00092DFE">
            <w:pPr>
              <w:jc w:val="both"/>
              <w:rPr>
                <w:rFonts w:asciiTheme="majorHAnsi" w:eastAsia="Arial" w:hAnsiTheme="majorHAnsi" w:cstheme="majorHAnsi"/>
              </w:rPr>
            </w:pPr>
            <w:r w:rsidRPr="00716070">
              <w:rPr>
                <w:rFonts w:asciiTheme="majorHAnsi" w:eastAsia="Arial" w:hAnsiTheme="majorHAnsi" w:cstheme="majorHAnsi"/>
              </w:rPr>
              <w:t>1. Reacciona acorde al sentido general del texto</w:t>
            </w:r>
          </w:p>
          <w:p w14:paraId="403DCA78" w14:textId="77777777" w:rsidR="00092DFE" w:rsidRPr="00716070" w:rsidRDefault="00092DFE" w:rsidP="00092DFE">
            <w:pPr>
              <w:jc w:val="both"/>
              <w:rPr>
                <w:rFonts w:asciiTheme="majorHAnsi" w:eastAsia="Arial" w:hAnsiTheme="majorHAnsi" w:cstheme="majorHAnsi"/>
              </w:rPr>
            </w:pPr>
            <w:r w:rsidRPr="00716070">
              <w:rPr>
                <w:rFonts w:asciiTheme="majorHAnsi" w:eastAsia="Arial" w:hAnsiTheme="majorHAnsi" w:cstheme="majorHAnsi"/>
              </w:rPr>
              <w:t>2. Localiza información específica solicitada</w:t>
            </w:r>
          </w:p>
          <w:p w14:paraId="5503C438" w14:textId="1D8D2963" w:rsidR="00092DFE" w:rsidRPr="00716070" w:rsidRDefault="00092DFE" w:rsidP="00092DFE">
            <w:pPr>
              <w:rPr>
                <w:rFonts w:asciiTheme="majorHAnsi" w:hAnsiTheme="majorHAnsi" w:cstheme="majorHAnsi"/>
              </w:rPr>
            </w:pPr>
            <w:r w:rsidRPr="00716070">
              <w:rPr>
                <w:rFonts w:asciiTheme="majorHAnsi" w:eastAsia="Arial" w:hAnsiTheme="majorHAnsi" w:cstheme="majorHAnsi"/>
              </w:rPr>
              <w:t>3. Realiza acciones siguiendo instrucciones sencillas</w:t>
            </w:r>
          </w:p>
        </w:tc>
      </w:tr>
      <w:tr w:rsidR="00092DFE" w:rsidRPr="00716070" w14:paraId="472E4B94" w14:textId="77777777">
        <w:trPr>
          <w:trHeight w:val="520"/>
        </w:trPr>
        <w:tc>
          <w:tcPr>
            <w:tcW w:w="3255" w:type="dxa"/>
            <w:vMerge w:val="restart"/>
            <w:tcBorders>
              <w:top w:val="single" w:sz="4" w:space="0" w:color="000000"/>
              <w:left w:val="single" w:sz="4" w:space="0" w:color="000000"/>
              <w:bottom w:val="single" w:sz="4" w:space="0" w:color="000000"/>
              <w:right w:val="single" w:sz="4" w:space="0" w:color="000000"/>
            </w:tcBorders>
          </w:tcPr>
          <w:p w14:paraId="5C748913" w14:textId="4B797735" w:rsidR="00092DFE" w:rsidRPr="00716070" w:rsidRDefault="00092DFE" w:rsidP="00092DFE">
            <w:pPr>
              <w:rPr>
                <w:rFonts w:asciiTheme="majorHAnsi" w:hAnsiTheme="majorHAnsi" w:cstheme="majorHAnsi"/>
              </w:rPr>
            </w:pPr>
            <w:r w:rsidRPr="00716070">
              <w:rPr>
                <w:rFonts w:asciiTheme="majorHAnsi" w:eastAsia="Arial" w:hAnsiTheme="majorHAnsi" w:cstheme="majorHAnsi"/>
              </w:rPr>
              <w:t>Formular mensajes verbales y escritos breves y sencillos sobre actividades y asuntos cotidianos, empleando frases cortas y de uso frecuente, para intercambiar información.</w:t>
            </w:r>
          </w:p>
        </w:tc>
        <w:tc>
          <w:tcPr>
            <w:tcW w:w="3255" w:type="dxa"/>
            <w:tcBorders>
              <w:top w:val="single" w:sz="4" w:space="0" w:color="000000"/>
              <w:left w:val="single" w:sz="4" w:space="0" w:color="000000"/>
              <w:bottom w:val="single" w:sz="4" w:space="0" w:color="000000"/>
              <w:right w:val="single" w:sz="4" w:space="0" w:color="000000"/>
            </w:tcBorders>
          </w:tcPr>
          <w:p w14:paraId="7DBB74BE" w14:textId="0DDF0798" w:rsidR="00092DFE" w:rsidRPr="00716070" w:rsidRDefault="00092DFE" w:rsidP="00092DFE">
            <w:pPr>
              <w:rPr>
                <w:rFonts w:asciiTheme="majorHAnsi" w:hAnsiTheme="majorHAnsi" w:cstheme="majorHAnsi"/>
              </w:rPr>
            </w:pPr>
            <w:r w:rsidRPr="00716070">
              <w:rPr>
                <w:rFonts w:asciiTheme="majorHAnsi" w:eastAsia="Arial" w:hAnsiTheme="majorHAnsi" w:cstheme="majorHAnsi"/>
              </w:rPr>
              <w:t>Expresar mensajes e ideas verbales sobre actividades y asuntos cotidianos, con vocabulario limitado, utilizando expresiones y frases cortas, de uso frecuente, no articuladas entre sí, con evidente influencia de la lengua materna, recibiendo ayuda en la formulación de su respuesta, para intercambiar información.</w:t>
            </w:r>
          </w:p>
        </w:tc>
        <w:tc>
          <w:tcPr>
            <w:tcW w:w="5850" w:type="dxa"/>
            <w:tcBorders>
              <w:top w:val="single" w:sz="4" w:space="0" w:color="000000"/>
              <w:left w:val="single" w:sz="4" w:space="0" w:color="000000"/>
              <w:bottom w:val="single" w:sz="4" w:space="0" w:color="000000"/>
              <w:right w:val="single" w:sz="4" w:space="0" w:color="000000"/>
            </w:tcBorders>
          </w:tcPr>
          <w:p w14:paraId="403315CE" w14:textId="77777777" w:rsidR="00092DFE" w:rsidRPr="00716070" w:rsidRDefault="00092DFE" w:rsidP="00092DFE">
            <w:pPr>
              <w:jc w:val="both"/>
              <w:rPr>
                <w:rFonts w:asciiTheme="majorHAnsi" w:eastAsia="Arial" w:hAnsiTheme="majorHAnsi" w:cstheme="majorHAnsi"/>
              </w:rPr>
            </w:pPr>
            <w:r w:rsidRPr="00716070">
              <w:rPr>
                <w:rFonts w:asciiTheme="majorHAnsi" w:eastAsia="Arial" w:hAnsiTheme="majorHAnsi" w:cstheme="majorHAnsi"/>
              </w:rPr>
              <w:t xml:space="preserve">Realiza una descripción de sus condiciones de vida o trabajo y actividades diarias con una breve lista de frases u oraciones cortas. </w:t>
            </w:r>
          </w:p>
          <w:p w14:paraId="02D85389" w14:textId="77777777" w:rsidR="00092DFE" w:rsidRPr="00716070" w:rsidRDefault="00092DFE" w:rsidP="00092DFE">
            <w:pPr>
              <w:jc w:val="both"/>
              <w:rPr>
                <w:rFonts w:asciiTheme="majorHAnsi" w:eastAsia="Arial" w:hAnsiTheme="majorHAnsi" w:cstheme="majorHAnsi"/>
              </w:rPr>
            </w:pPr>
          </w:p>
          <w:p w14:paraId="40095E20" w14:textId="77777777" w:rsidR="00092DFE" w:rsidRPr="00716070" w:rsidRDefault="00092DFE" w:rsidP="00092DFE">
            <w:pPr>
              <w:jc w:val="both"/>
              <w:rPr>
                <w:rFonts w:asciiTheme="majorHAnsi" w:eastAsia="Arial" w:hAnsiTheme="majorHAnsi" w:cstheme="majorHAnsi"/>
              </w:rPr>
            </w:pPr>
            <w:r w:rsidRPr="00716070">
              <w:rPr>
                <w:rFonts w:asciiTheme="majorHAnsi" w:eastAsia="Arial" w:hAnsiTheme="majorHAnsi" w:cstheme="majorHAnsi"/>
              </w:rPr>
              <w:t>Realiza declaraciones ensayadas muy breves con pronunciación suficientemente clara y comprensible, pero con evidente acento extranjero.</w:t>
            </w:r>
          </w:p>
          <w:p w14:paraId="1B7A8ADF" w14:textId="4CB8CE2F" w:rsidR="00092DFE" w:rsidRPr="00716070" w:rsidRDefault="00092DFE" w:rsidP="00092DFE">
            <w:pPr>
              <w:jc w:val="both"/>
              <w:rPr>
                <w:rFonts w:asciiTheme="majorHAnsi" w:eastAsia="Arial" w:hAnsiTheme="majorHAnsi" w:cstheme="majorHAnsi"/>
              </w:rPr>
            </w:pPr>
            <w:r w:rsidRPr="00716070">
              <w:rPr>
                <w:rFonts w:asciiTheme="majorHAnsi" w:eastAsia="Arial" w:hAnsiTheme="majorHAnsi" w:cstheme="majorHAnsi"/>
              </w:rPr>
              <w:t>Formula y responde a preguntas simples y directas solicitando ocasionalmente que le aclaren o repitan lo dicho o que lo auxilien a expresar lo que quiere decir.</w:t>
            </w:r>
          </w:p>
        </w:tc>
      </w:tr>
      <w:tr w:rsidR="00092DFE" w:rsidRPr="00716070" w14:paraId="3425C25C" w14:textId="77777777">
        <w:trPr>
          <w:trHeight w:val="520"/>
        </w:trPr>
        <w:tc>
          <w:tcPr>
            <w:tcW w:w="3255" w:type="dxa"/>
            <w:vMerge/>
            <w:tcBorders>
              <w:top w:val="single" w:sz="4" w:space="0" w:color="000000"/>
              <w:left w:val="single" w:sz="4" w:space="0" w:color="000000"/>
              <w:bottom w:val="single" w:sz="4" w:space="0" w:color="000000"/>
              <w:right w:val="single" w:sz="4" w:space="0" w:color="000000"/>
            </w:tcBorders>
          </w:tcPr>
          <w:p w14:paraId="561639F1" w14:textId="77777777" w:rsidR="00092DFE" w:rsidRPr="00716070" w:rsidRDefault="00092DFE" w:rsidP="00092DFE">
            <w:pPr>
              <w:widowControl w:val="0"/>
              <w:pBdr>
                <w:top w:val="nil"/>
                <w:left w:val="nil"/>
                <w:bottom w:val="nil"/>
                <w:right w:val="nil"/>
                <w:between w:val="nil"/>
              </w:pBdr>
              <w:spacing w:line="276" w:lineRule="auto"/>
              <w:rPr>
                <w:rFonts w:asciiTheme="majorHAnsi" w:hAnsiTheme="majorHAnsi" w:cstheme="majorHAnsi"/>
              </w:rPr>
            </w:pPr>
          </w:p>
        </w:tc>
        <w:tc>
          <w:tcPr>
            <w:tcW w:w="3255" w:type="dxa"/>
            <w:tcBorders>
              <w:top w:val="single" w:sz="4" w:space="0" w:color="000000"/>
              <w:left w:val="single" w:sz="4" w:space="0" w:color="000000"/>
              <w:bottom w:val="single" w:sz="4" w:space="0" w:color="000000"/>
              <w:right w:val="single" w:sz="4" w:space="0" w:color="000000"/>
            </w:tcBorders>
          </w:tcPr>
          <w:p w14:paraId="2DB9AFD7" w14:textId="619B8A5A" w:rsidR="00092DFE" w:rsidRPr="00716070" w:rsidRDefault="00092DFE" w:rsidP="00092DFE">
            <w:pPr>
              <w:rPr>
                <w:rFonts w:asciiTheme="majorHAnsi" w:hAnsiTheme="majorHAnsi" w:cstheme="majorHAnsi"/>
              </w:rPr>
            </w:pPr>
            <w:r w:rsidRPr="00716070">
              <w:rPr>
                <w:rFonts w:asciiTheme="majorHAnsi" w:eastAsia="Arial" w:hAnsiTheme="majorHAnsi" w:cstheme="majorHAnsi"/>
              </w:rPr>
              <w:t xml:space="preserve">Elaborar notas, mensajes y cartas personales breves y sencillas, con vocabulario conocido y de su entorno cercano y cotidiano, </w:t>
            </w:r>
            <w:r w:rsidRPr="00716070">
              <w:rPr>
                <w:rFonts w:asciiTheme="majorHAnsi" w:eastAsia="Arial" w:hAnsiTheme="majorHAnsi" w:cstheme="majorHAnsi"/>
              </w:rPr>
              <w:lastRenderedPageBreak/>
              <w:t>empleando secuencias de frases simples, para atender a necesidades inmediatas personales y de su entorno laboral.</w:t>
            </w:r>
          </w:p>
        </w:tc>
        <w:tc>
          <w:tcPr>
            <w:tcW w:w="5850" w:type="dxa"/>
            <w:tcBorders>
              <w:top w:val="single" w:sz="4" w:space="0" w:color="000000"/>
              <w:left w:val="single" w:sz="4" w:space="0" w:color="000000"/>
              <w:bottom w:val="single" w:sz="4" w:space="0" w:color="000000"/>
              <w:right w:val="single" w:sz="4" w:space="0" w:color="000000"/>
            </w:tcBorders>
          </w:tcPr>
          <w:p w14:paraId="27179BFA" w14:textId="77777777" w:rsidR="00092DFE" w:rsidRPr="00716070" w:rsidRDefault="00092DFE" w:rsidP="00092DFE">
            <w:pPr>
              <w:jc w:val="both"/>
              <w:rPr>
                <w:rFonts w:asciiTheme="majorHAnsi" w:eastAsia="Arial" w:hAnsiTheme="majorHAnsi" w:cstheme="majorHAnsi"/>
              </w:rPr>
            </w:pPr>
            <w:r w:rsidRPr="00716070">
              <w:rPr>
                <w:rFonts w:asciiTheme="majorHAnsi" w:eastAsia="Arial" w:hAnsiTheme="majorHAnsi" w:cstheme="majorHAnsi"/>
              </w:rPr>
              <w:lastRenderedPageBreak/>
              <w:t>Responde y redacta notas y mensajes breves, con frases cortas enlazadas por conectores tales como "y", "pero" y "porque", con errores ortográficos y gramaticales.</w:t>
            </w:r>
          </w:p>
          <w:p w14:paraId="4FC79445" w14:textId="77777777" w:rsidR="00092DFE" w:rsidRPr="00716070" w:rsidRDefault="00092DFE" w:rsidP="00092DFE">
            <w:pPr>
              <w:jc w:val="both"/>
              <w:rPr>
                <w:rFonts w:asciiTheme="majorHAnsi" w:eastAsia="Arial" w:hAnsiTheme="majorHAnsi" w:cstheme="majorHAnsi"/>
              </w:rPr>
            </w:pPr>
          </w:p>
          <w:p w14:paraId="479B840D" w14:textId="5C05A17E" w:rsidR="00092DFE" w:rsidRPr="00716070" w:rsidRDefault="00092DFE" w:rsidP="00092DFE">
            <w:pPr>
              <w:rPr>
                <w:rFonts w:asciiTheme="majorHAnsi" w:hAnsiTheme="majorHAnsi" w:cstheme="majorHAnsi"/>
              </w:rPr>
            </w:pPr>
            <w:r w:rsidRPr="00716070">
              <w:rPr>
                <w:rFonts w:asciiTheme="majorHAnsi" w:eastAsia="Arial" w:hAnsiTheme="majorHAnsi" w:cstheme="majorHAnsi"/>
              </w:rPr>
              <w:lastRenderedPageBreak/>
              <w:t xml:space="preserve">Requisita formatos de uso común y de su entorno laboral, </w:t>
            </w:r>
            <w:r w:rsidR="00716070" w:rsidRPr="00716070">
              <w:rPr>
                <w:rFonts w:asciiTheme="majorHAnsi" w:eastAsia="Arial" w:hAnsiTheme="majorHAnsi" w:cstheme="majorHAnsi"/>
              </w:rPr>
              <w:t>de acuerdo con</w:t>
            </w:r>
            <w:r w:rsidRPr="00716070">
              <w:rPr>
                <w:rFonts w:asciiTheme="majorHAnsi" w:eastAsia="Arial" w:hAnsiTheme="majorHAnsi" w:cstheme="majorHAnsi"/>
              </w:rPr>
              <w:t xml:space="preserve"> la información solicitada.</w:t>
            </w:r>
          </w:p>
        </w:tc>
      </w:tr>
    </w:tbl>
    <w:p w14:paraId="6CB41273" w14:textId="77777777" w:rsidR="00BF0343" w:rsidRPr="00716070" w:rsidRDefault="00BF0343">
      <w:pPr>
        <w:pBdr>
          <w:top w:val="nil"/>
          <w:left w:val="nil"/>
          <w:bottom w:val="nil"/>
          <w:right w:val="nil"/>
          <w:between w:val="nil"/>
        </w:pBdr>
        <w:spacing w:after="0"/>
        <w:rPr>
          <w:rFonts w:asciiTheme="majorHAnsi" w:hAnsiTheme="majorHAnsi" w:cstheme="majorHAnsi"/>
          <w:color w:val="000000"/>
        </w:rPr>
      </w:pPr>
    </w:p>
    <w:p w14:paraId="5334B858" w14:textId="77777777" w:rsidR="00BF0343" w:rsidRPr="00716070" w:rsidRDefault="00BF0343">
      <w:pPr>
        <w:pBdr>
          <w:top w:val="nil"/>
          <w:left w:val="nil"/>
          <w:bottom w:val="nil"/>
          <w:right w:val="nil"/>
          <w:between w:val="nil"/>
        </w:pBdr>
        <w:spacing w:after="0"/>
        <w:rPr>
          <w:rFonts w:asciiTheme="majorHAnsi" w:hAnsiTheme="majorHAnsi" w:cstheme="majorHAnsi"/>
          <w:color w:val="000000"/>
        </w:rPr>
      </w:pPr>
    </w:p>
    <w:p w14:paraId="32E0CEC5" w14:textId="77777777" w:rsidR="00716070" w:rsidRDefault="00716070" w:rsidP="00092DFE">
      <w:pPr>
        <w:jc w:val="center"/>
        <w:rPr>
          <w:rFonts w:asciiTheme="majorHAnsi" w:hAnsiTheme="majorHAnsi" w:cstheme="majorHAnsi"/>
          <w:b/>
          <w:color w:val="3E7065"/>
        </w:rPr>
      </w:pPr>
    </w:p>
    <w:p w14:paraId="5C9DB1B5" w14:textId="77777777" w:rsidR="00716070" w:rsidRDefault="00716070" w:rsidP="00092DFE">
      <w:pPr>
        <w:jc w:val="center"/>
        <w:rPr>
          <w:rFonts w:asciiTheme="majorHAnsi" w:hAnsiTheme="majorHAnsi" w:cstheme="majorHAnsi"/>
          <w:b/>
          <w:color w:val="3E7065"/>
        </w:rPr>
      </w:pPr>
    </w:p>
    <w:p w14:paraId="1B9775D2" w14:textId="77777777" w:rsidR="00716070" w:rsidRDefault="00716070" w:rsidP="00092DFE">
      <w:pPr>
        <w:jc w:val="center"/>
        <w:rPr>
          <w:rFonts w:asciiTheme="majorHAnsi" w:hAnsiTheme="majorHAnsi" w:cstheme="majorHAnsi"/>
          <w:b/>
          <w:color w:val="3E7065"/>
        </w:rPr>
      </w:pPr>
    </w:p>
    <w:p w14:paraId="5389B755" w14:textId="77777777" w:rsidR="00716070" w:rsidRDefault="00716070" w:rsidP="00092DFE">
      <w:pPr>
        <w:jc w:val="center"/>
        <w:rPr>
          <w:rFonts w:asciiTheme="majorHAnsi" w:hAnsiTheme="majorHAnsi" w:cstheme="majorHAnsi"/>
          <w:b/>
          <w:color w:val="3E7065"/>
        </w:rPr>
      </w:pPr>
    </w:p>
    <w:p w14:paraId="0EEA6F60" w14:textId="77777777" w:rsidR="00716070" w:rsidRDefault="00716070" w:rsidP="00092DFE">
      <w:pPr>
        <w:jc w:val="center"/>
        <w:rPr>
          <w:rFonts w:asciiTheme="majorHAnsi" w:hAnsiTheme="majorHAnsi" w:cstheme="majorHAnsi"/>
          <w:b/>
          <w:color w:val="3E7065"/>
        </w:rPr>
      </w:pPr>
    </w:p>
    <w:p w14:paraId="17D709BA" w14:textId="77777777" w:rsidR="00716070" w:rsidRDefault="00716070" w:rsidP="00092DFE">
      <w:pPr>
        <w:jc w:val="center"/>
        <w:rPr>
          <w:rFonts w:asciiTheme="majorHAnsi" w:hAnsiTheme="majorHAnsi" w:cstheme="majorHAnsi"/>
          <w:b/>
          <w:color w:val="3E7065"/>
        </w:rPr>
      </w:pPr>
    </w:p>
    <w:p w14:paraId="31637BA6" w14:textId="77777777" w:rsidR="00716070" w:rsidRDefault="00716070" w:rsidP="00092DFE">
      <w:pPr>
        <w:jc w:val="center"/>
        <w:rPr>
          <w:rFonts w:asciiTheme="majorHAnsi" w:hAnsiTheme="majorHAnsi" w:cstheme="majorHAnsi"/>
          <w:b/>
          <w:color w:val="3E7065"/>
        </w:rPr>
      </w:pPr>
    </w:p>
    <w:p w14:paraId="0FBABD34" w14:textId="77777777" w:rsidR="00716070" w:rsidRDefault="00716070" w:rsidP="00092DFE">
      <w:pPr>
        <w:jc w:val="center"/>
        <w:rPr>
          <w:rFonts w:asciiTheme="majorHAnsi" w:hAnsiTheme="majorHAnsi" w:cstheme="majorHAnsi"/>
          <w:b/>
          <w:color w:val="3E7065"/>
        </w:rPr>
      </w:pPr>
    </w:p>
    <w:p w14:paraId="35DE1907" w14:textId="77777777" w:rsidR="00716070" w:rsidRDefault="00716070" w:rsidP="00092DFE">
      <w:pPr>
        <w:jc w:val="center"/>
        <w:rPr>
          <w:rFonts w:asciiTheme="majorHAnsi" w:hAnsiTheme="majorHAnsi" w:cstheme="majorHAnsi"/>
          <w:b/>
          <w:color w:val="3E7065"/>
        </w:rPr>
      </w:pPr>
    </w:p>
    <w:p w14:paraId="6AF766B3" w14:textId="77777777" w:rsidR="00716070" w:rsidRDefault="00716070" w:rsidP="00092DFE">
      <w:pPr>
        <w:jc w:val="center"/>
        <w:rPr>
          <w:rFonts w:asciiTheme="majorHAnsi" w:hAnsiTheme="majorHAnsi" w:cstheme="majorHAnsi"/>
          <w:b/>
          <w:color w:val="3E7065"/>
        </w:rPr>
      </w:pPr>
    </w:p>
    <w:p w14:paraId="1EA5E399" w14:textId="77777777" w:rsidR="00716070" w:rsidRDefault="00716070" w:rsidP="00092DFE">
      <w:pPr>
        <w:jc w:val="center"/>
        <w:rPr>
          <w:rFonts w:asciiTheme="majorHAnsi" w:hAnsiTheme="majorHAnsi" w:cstheme="majorHAnsi"/>
          <w:b/>
          <w:color w:val="3E7065"/>
        </w:rPr>
      </w:pPr>
    </w:p>
    <w:p w14:paraId="26DC67B3" w14:textId="77777777" w:rsidR="00716070" w:rsidRDefault="00716070" w:rsidP="00092DFE">
      <w:pPr>
        <w:jc w:val="center"/>
        <w:rPr>
          <w:rFonts w:asciiTheme="majorHAnsi" w:hAnsiTheme="majorHAnsi" w:cstheme="majorHAnsi"/>
          <w:b/>
          <w:color w:val="3E7065"/>
        </w:rPr>
      </w:pPr>
    </w:p>
    <w:p w14:paraId="6F1ADE1F" w14:textId="77777777" w:rsidR="00716070" w:rsidRDefault="00716070" w:rsidP="00092DFE">
      <w:pPr>
        <w:jc w:val="center"/>
        <w:rPr>
          <w:rFonts w:asciiTheme="majorHAnsi" w:hAnsiTheme="majorHAnsi" w:cstheme="majorHAnsi"/>
          <w:b/>
          <w:color w:val="3E7065"/>
        </w:rPr>
      </w:pPr>
    </w:p>
    <w:p w14:paraId="40DBFECF" w14:textId="77777777" w:rsidR="00716070" w:rsidRDefault="00716070" w:rsidP="00092DFE">
      <w:pPr>
        <w:jc w:val="center"/>
        <w:rPr>
          <w:rFonts w:asciiTheme="majorHAnsi" w:hAnsiTheme="majorHAnsi" w:cstheme="majorHAnsi"/>
          <w:b/>
          <w:color w:val="3E7065"/>
        </w:rPr>
      </w:pPr>
    </w:p>
    <w:p w14:paraId="552DCFC1" w14:textId="77777777" w:rsidR="00716070" w:rsidRDefault="00716070" w:rsidP="00092DFE">
      <w:pPr>
        <w:jc w:val="center"/>
        <w:rPr>
          <w:rFonts w:asciiTheme="majorHAnsi" w:hAnsiTheme="majorHAnsi" w:cstheme="majorHAnsi"/>
          <w:b/>
          <w:color w:val="3E7065"/>
        </w:rPr>
      </w:pPr>
    </w:p>
    <w:p w14:paraId="51522FB5" w14:textId="77777777" w:rsidR="00716070" w:rsidRDefault="00716070" w:rsidP="00092DFE">
      <w:pPr>
        <w:jc w:val="center"/>
        <w:rPr>
          <w:rFonts w:asciiTheme="majorHAnsi" w:hAnsiTheme="majorHAnsi" w:cstheme="majorHAnsi"/>
          <w:b/>
          <w:color w:val="3E7065"/>
        </w:rPr>
      </w:pPr>
    </w:p>
    <w:p w14:paraId="38C7967E" w14:textId="58FD137C" w:rsidR="00BF0343" w:rsidRPr="00716070" w:rsidRDefault="009D442D" w:rsidP="00092DFE">
      <w:pPr>
        <w:jc w:val="center"/>
        <w:rPr>
          <w:rFonts w:asciiTheme="majorHAnsi" w:hAnsiTheme="majorHAnsi" w:cstheme="majorHAnsi"/>
          <w:b/>
        </w:rPr>
      </w:pPr>
      <w:r w:rsidRPr="00716070">
        <w:rPr>
          <w:rFonts w:asciiTheme="majorHAnsi" w:hAnsiTheme="majorHAnsi" w:cstheme="majorHAnsi"/>
          <w:b/>
          <w:color w:val="3E7065"/>
        </w:rPr>
        <w:lastRenderedPageBreak/>
        <w:t>UNIDADES DE APRENDIZAJE</w:t>
      </w:r>
    </w:p>
    <w:p w14:paraId="5BE520A9" w14:textId="77777777" w:rsidR="00BF0343" w:rsidRPr="00716070" w:rsidRDefault="00BF0343">
      <w:pPr>
        <w:pBdr>
          <w:top w:val="nil"/>
          <w:left w:val="nil"/>
          <w:bottom w:val="nil"/>
          <w:right w:val="nil"/>
          <w:between w:val="nil"/>
        </w:pBdr>
        <w:spacing w:after="0"/>
        <w:jc w:val="center"/>
        <w:rPr>
          <w:rFonts w:asciiTheme="majorHAnsi" w:hAnsiTheme="majorHAnsi" w:cstheme="majorHAnsi"/>
          <w:b/>
          <w:color w:val="000000"/>
        </w:rPr>
      </w:pPr>
    </w:p>
    <w:tbl>
      <w:tblPr>
        <w:tblStyle w:val="a3"/>
        <w:tblW w:w="124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1530"/>
        <w:gridCol w:w="1440"/>
        <w:gridCol w:w="2355"/>
        <w:gridCol w:w="1935"/>
        <w:gridCol w:w="1620"/>
        <w:gridCol w:w="1395"/>
      </w:tblGrid>
      <w:tr w:rsidR="00092DFE" w:rsidRPr="00716070" w14:paraId="44CCB026" w14:textId="77777777">
        <w:trPr>
          <w:trHeight w:val="440"/>
        </w:trPr>
        <w:tc>
          <w:tcPr>
            <w:tcW w:w="2205" w:type="dxa"/>
            <w:shd w:val="clear" w:color="auto" w:fill="3E7065"/>
            <w:vAlign w:val="center"/>
          </w:tcPr>
          <w:p w14:paraId="0022D8C7" w14:textId="77777777" w:rsidR="00092DFE" w:rsidRPr="00716070" w:rsidRDefault="00092DFE" w:rsidP="00092DFE">
            <w:pPr>
              <w:pBdr>
                <w:top w:val="nil"/>
                <w:left w:val="nil"/>
                <w:bottom w:val="nil"/>
                <w:right w:val="nil"/>
                <w:between w:val="nil"/>
              </w:pBdr>
              <w:rPr>
                <w:rFonts w:asciiTheme="majorHAnsi" w:hAnsiTheme="majorHAnsi" w:cstheme="majorHAnsi"/>
                <w:color w:val="FFFFFF"/>
              </w:rPr>
            </w:pPr>
            <w:r w:rsidRPr="00716070">
              <w:rPr>
                <w:rFonts w:asciiTheme="majorHAnsi" w:hAnsiTheme="majorHAnsi" w:cstheme="majorHAnsi"/>
                <w:color w:val="FFFFFF"/>
              </w:rPr>
              <w:t>Unidad de Aprendizaje</w:t>
            </w:r>
          </w:p>
        </w:tc>
        <w:tc>
          <w:tcPr>
            <w:tcW w:w="10275" w:type="dxa"/>
            <w:gridSpan w:val="6"/>
            <w:vAlign w:val="center"/>
          </w:tcPr>
          <w:p w14:paraId="53E2F48D" w14:textId="462EC5FB" w:rsidR="00092DFE" w:rsidRPr="00716070" w:rsidRDefault="00092DFE" w:rsidP="00092DFE">
            <w:pPr>
              <w:rPr>
                <w:rFonts w:asciiTheme="majorHAnsi" w:hAnsiTheme="majorHAnsi" w:cstheme="majorHAnsi"/>
              </w:rPr>
            </w:pPr>
            <w:r w:rsidRPr="00716070">
              <w:rPr>
                <w:rFonts w:asciiTheme="majorHAnsi" w:hAnsiTheme="majorHAnsi" w:cstheme="majorHAnsi"/>
                <w:b/>
              </w:rPr>
              <w:t>I. Presentación Personal</w:t>
            </w:r>
          </w:p>
        </w:tc>
      </w:tr>
      <w:tr w:rsidR="00092DFE" w:rsidRPr="00716070" w14:paraId="0967B03B" w14:textId="77777777">
        <w:trPr>
          <w:trHeight w:val="420"/>
        </w:trPr>
        <w:tc>
          <w:tcPr>
            <w:tcW w:w="2205" w:type="dxa"/>
            <w:shd w:val="clear" w:color="auto" w:fill="3E7065"/>
            <w:vAlign w:val="center"/>
          </w:tcPr>
          <w:p w14:paraId="7B8E6B62" w14:textId="77777777" w:rsidR="00092DFE" w:rsidRPr="00716070" w:rsidRDefault="00092DFE" w:rsidP="00092DFE">
            <w:pPr>
              <w:pBdr>
                <w:top w:val="nil"/>
                <w:left w:val="nil"/>
                <w:bottom w:val="nil"/>
                <w:right w:val="nil"/>
                <w:between w:val="nil"/>
              </w:pBdr>
              <w:rPr>
                <w:rFonts w:asciiTheme="majorHAnsi" w:hAnsiTheme="majorHAnsi" w:cstheme="majorHAnsi"/>
                <w:color w:val="FFFFFF"/>
              </w:rPr>
            </w:pPr>
            <w:r w:rsidRPr="00716070">
              <w:rPr>
                <w:rFonts w:asciiTheme="majorHAnsi" w:hAnsiTheme="majorHAnsi" w:cstheme="majorHAnsi"/>
                <w:color w:val="FFFFFF"/>
              </w:rPr>
              <w:t xml:space="preserve">Propósito esperado </w:t>
            </w:r>
          </w:p>
        </w:tc>
        <w:tc>
          <w:tcPr>
            <w:tcW w:w="10275" w:type="dxa"/>
            <w:gridSpan w:val="6"/>
            <w:vAlign w:val="center"/>
          </w:tcPr>
          <w:p w14:paraId="21BA76AE" w14:textId="0B6E185C" w:rsidR="00092DFE" w:rsidRPr="00716070" w:rsidRDefault="00092DFE" w:rsidP="00092DFE">
            <w:pPr>
              <w:rPr>
                <w:rFonts w:asciiTheme="majorHAnsi" w:hAnsiTheme="majorHAnsi" w:cstheme="majorHAnsi"/>
                <w:color w:val="000000"/>
              </w:rPr>
            </w:pPr>
            <w:r w:rsidRPr="00716070">
              <w:rPr>
                <w:rFonts w:asciiTheme="majorHAnsi" w:hAnsiTheme="majorHAnsi" w:cstheme="majorHAnsi"/>
              </w:rPr>
              <w:t>El estudiante intercambiará información de sí mismo y de otras personas y sus pertenencias mediante el uso de expresiones y funciones del idioma inglés para establecer contactos sociales básicos de su entorno inmediato.</w:t>
            </w:r>
          </w:p>
        </w:tc>
      </w:tr>
      <w:tr w:rsidR="00092DFE" w:rsidRPr="00716070" w14:paraId="75D2CE11" w14:textId="77777777">
        <w:trPr>
          <w:trHeight w:val="735"/>
        </w:trPr>
        <w:tc>
          <w:tcPr>
            <w:tcW w:w="2205" w:type="dxa"/>
            <w:shd w:val="clear" w:color="auto" w:fill="434343"/>
            <w:vAlign w:val="center"/>
          </w:tcPr>
          <w:p w14:paraId="69E071B1" w14:textId="77777777" w:rsidR="00092DFE" w:rsidRPr="00716070" w:rsidRDefault="00092DFE" w:rsidP="00092DFE">
            <w:pPr>
              <w:pBdr>
                <w:top w:val="nil"/>
                <w:left w:val="nil"/>
                <w:bottom w:val="nil"/>
                <w:right w:val="nil"/>
                <w:between w:val="nil"/>
              </w:pBdr>
              <w:rPr>
                <w:rFonts w:asciiTheme="majorHAnsi" w:hAnsiTheme="majorHAnsi" w:cstheme="majorHAnsi"/>
                <w:b/>
                <w:color w:val="FFFFFF"/>
              </w:rPr>
            </w:pPr>
            <w:r w:rsidRPr="00716070">
              <w:rPr>
                <w:rFonts w:asciiTheme="majorHAnsi" w:hAnsiTheme="majorHAnsi" w:cstheme="majorHAnsi"/>
                <w:b/>
                <w:color w:val="FFFFFF"/>
              </w:rPr>
              <w:t>Tiempo Asignado</w:t>
            </w:r>
          </w:p>
        </w:tc>
        <w:tc>
          <w:tcPr>
            <w:tcW w:w="1530" w:type="dxa"/>
            <w:shd w:val="clear" w:color="auto" w:fill="434343"/>
            <w:vAlign w:val="center"/>
          </w:tcPr>
          <w:p w14:paraId="62767E39" w14:textId="77777777" w:rsidR="00092DFE" w:rsidRPr="00716070" w:rsidRDefault="00092DFE" w:rsidP="00092DFE">
            <w:pPr>
              <w:rPr>
                <w:rFonts w:asciiTheme="majorHAnsi" w:hAnsiTheme="majorHAnsi" w:cstheme="majorHAnsi"/>
                <w:color w:val="FFFFFF"/>
              </w:rPr>
            </w:pPr>
            <w:r w:rsidRPr="00716070">
              <w:rPr>
                <w:rFonts w:asciiTheme="majorHAnsi" w:hAnsiTheme="majorHAnsi" w:cstheme="majorHAnsi"/>
                <w:b/>
                <w:color w:val="FFFFFF"/>
              </w:rPr>
              <w:t xml:space="preserve">Horas del Saber </w:t>
            </w:r>
          </w:p>
        </w:tc>
        <w:tc>
          <w:tcPr>
            <w:tcW w:w="1440" w:type="dxa"/>
            <w:shd w:val="clear" w:color="auto" w:fill="auto"/>
            <w:vAlign w:val="center"/>
          </w:tcPr>
          <w:p w14:paraId="76D53243" w14:textId="0D9573C1" w:rsidR="00092DFE" w:rsidRPr="00716070" w:rsidRDefault="00092DFE" w:rsidP="00092DFE">
            <w:pPr>
              <w:rPr>
                <w:rFonts w:asciiTheme="majorHAnsi" w:hAnsiTheme="majorHAnsi" w:cstheme="majorHAnsi"/>
                <w:color w:val="000000"/>
              </w:rPr>
            </w:pPr>
            <w:r w:rsidRPr="00716070">
              <w:rPr>
                <w:rFonts w:asciiTheme="majorHAnsi" w:hAnsiTheme="majorHAnsi" w:cstheme="majorHAnsi"/>
                <w:color w:val="000000"/>
              </w:rPr>
              <w:t>15</w:t>
            </w:r>
          </w:p>
        </w:tc>
        <w:tc>
          <w:tcPr>
            <w:tcW w:w="2355" w:type="dxa"/>
            <w:shd w:val="clear" w:color="auto" w:fill="434343"/>
            <w:vAlign w:val="center"/>
          </w:tcPr>
          <w:p w14:paraId="6BF62135" w14:textId="77777777" w:rsidR="00092DFE" w:rsidRPr="00716070" w:rsidRDefault="00092DFE" w:rsidP="00092DFE">
            <w:pPr>
              <w:rPr>
                <w:rFonts w:asciiTheme="majorHAnsi" w:hAnsiTheme="majorHAnsi" w:cstheme="majorHAnsi"/>
                <w:color w:val="FFFFFF"/>
              </w:rPr>
            </w:pPr>
            <w:r w:rsidRPr="00716070">
              <w:rPr>
                <w:rFonts w:asciiTheme="majorHAnsi" w:hAnsiTheme="majorHAnsi" w:cstheme="majorHAnsi"/>
                <w:b/>
                <w:color w:val="FFFFFF"/>
              </w:rPr>
              <w:t>Horas del Saber Hacer</w:t>
            </w:r>
          </w:p>
        </w:tc>
        <w:tc>
          <w:tcPr>
            <w:tcW w:w="1935" w:type="dxa"/>
            <w:shd w:val="clear" w:color="auto" w:fill="auto"/>
            <w:vAlign w:val="center"/>
          </w:tcPr>
          <w:p w14:paraId="5C64EB9C" w14:textId="731AAC09" w:rsidR="00092DFE" w:rsidRPr="00716070" w:rsidRDefault="00092DFE" w:rsidP="00092DFE">
            <w:pPr>
              <w:rPr>
                <w:rFonts w:asciiTheme="majorHAnsi" w:hAnsiTheme="majorHAnsi" w:cstheme="majorHAnsi"/>
                <w:color w:val="000000"/>
              </w:rPr>
            </w:pPr>
            <w:r w:rsidRPr="00716070">
              <w:rPr>
                <w:rFonts w:asciiTheme="majorHAnsi" w:hAnsiTheme="majorHAnsi" w:cstheme="majorHAnsi"/>
                <w:color w:val="000000"/>
              </w:rPr>
              <w:t>22</w:t>
            </w:r>
          </w:p>
        </w:tc>
        <w:tc>
          <w:tcPr>
            <w:tcW w:w="1620" w:type="dxa"/>
            <w:shd w:val="clear" w:color="auto" w:fill="434343"/>
            <w:vAlign w:val="center"/>
          </w:tcPr>
          <w:p w14:paraId="26AF952B" w14:textId="77777777" w:rsidR="00092DFE" w:rsidRPr="00716070" w:rsidRDefault="00092DFE" w:rsidP="00092DFE">
            <w:pPr>
              <w:pBdr>
                <w:top w:val="nil"/>
                <w:left w:val="nil"/>
                <w:bottom w:val="nil"/>
                <w:right w:val="nil"/>
                <w:between w:val="nil"/>
              </w:pBdr>
              <w:rPr>
                <w:rFonts w:asciiTheme="majorHAnsi" w:hAnsiTheme="majorHAnsi" w:cstheme="majorHAnsi"/>
                <w:b/>
                <w:color w:val="FFFFFF"/>
              </w:rPr>
            </w:pPr>
            <w:r w:rsidRPr="00716070">
              <w:rPr>
                <w:rFonts w:asciiTheme="majorHAnsi" w:hAnsiTheme="majorHAnsi" w:cstheme="majorHAnsi"/>
                <w:b/>
                <w:color w:val="FFFFFF"/>
              </w:rPr>
              <w:t>Horas Totales</w:t>
            </w:r>
          </w:p>
        </w:tc>
        <w:tc>
          <w:tcPr>
            <w:tcW w:w="1395" w:type="dxa"/>
            <w:shd w:val="clear" w:color="auto" w:fill="auto"/>
            <w:vAlign w:val="center"/>
          </w:tcPr>
          <w:p w14:paraId="38FA4FC3" w14:textId="72E05280" w:rsidR="00092DFE" w:rsidRPr="00716070" w:rsidRDefault="00092DFE" w:rsidP="00092DFE">
            <w:pPr>
              <w:rPr>
                <w:rFonts w:asciiTheme="majorHAnsi" w:hAnsiTheme="majorHAnsi" w:cstheme="majorHAnsi"/>
                <w:color w:val="000000"/>
              </w:rPr>
            </w:pPr>
            <w:r w:rsidRPr="00716070">
              <w:rPr>
                <w:rFonts w:asciiTheme="majorHAnsi" w:hAnsiTheme="majorHAnsi" w:cstheme="majorHAnsi"/>
                <w:color w:val="000000"/>
              </w:rPr>
              <w:t>37</w:t>
            </w:r>
          </w:p>
        </w:tc>
      </w:tr>
    </w:tbl>
    <w:p w14:paraId="33386766" w14:textId="77777777" w:rsidR="00BF0343" w:rsidRPr="00716070" w:rsidRDefault="00BF0343">
      <w:pPr>
        <w:pBdr>
          <w:top w:val="nil"/>
          <w:left w:val="nil"/>
          <w:bottom w:val="nil"/>
          <w:right w:val="nil"/>
          <w:between w:val="nil"/>
        </w:pBdr>
        <w:spacing w:after="0"/>
        <w:rPr>
          <w:rFonts w:asciiTheme="majorHAnsi" w:hAnsiTheme="majorHAnsi" w:cstheme="majorHAnsi"/>
          <w:color w:val="000000"/>
        </w:rPr>
      </w:pPr>
    </w:p>
    <w:tbl>
      <w:tblPr>
        <w:tblStyle w:val="a4"/>
        <w:tblW w:w="125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3825"/>
        <w:gridCol w:w="3375"/>
        <w:gridCol w:w="2700"/>
      </w:tblGrid>
      <w:tr w:rsidR="00BF0343" w:rsidRPr="00716070" w14:paraId="0EF1639F" w14:textId="77777777">
        <w:trPr>
          <w:trHeight w:val="810"/>
        </w:trPr>
        <w:tc>
          <w:tcPr>
            <w:tcW w:w="2610" w:type="dxa"/>
            <w:shd w:val="clear" w:color="auto" w:fill="3E7065"/>
            <w:vAlign w:val="center"/>
          </w:tcPr>
          <w:p w14:paraId="15E38C66" w14:textId="77777777" w:rsidR="00BF0343" w:rsidRPr="00716070"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716070">
              <w:rPr>
                <w:rFonts w:asciiTheme="majorHAnsi" w:hAnsiTheme="majorHAnsi" w:cstheme="majorHAnsi"/>
                <w:b/>
                <w:color w:val="FFFFFF"/>
              </w:rPr>
              <w:t>Temas</w:t>
            </w:r>
          </w:p>
        </w:tc>
        <w:tc>
          <w:tcPr>
            <w:tcW w:w="3825" w:type="dxa"/>
            <w:shd w:val="clear" w:color="auto" w:fill="3E7065"/>
            <w:vAlign w:val="center"/>
          </w:tcPr>
          <w:p w14:paraId="558DDE73" w14:textId="77777777" w:rsidR="00BF0343" w:rsidRPr="00716070"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716070">
              <w:rPr>
                <w:rFonts w:asciiTheme="majorHAnsi" w:hAnsiTheme="majorHAnsi" w:cstheme="majorHAnsi"/>
                <w:b/>
                <w:color w:val="FFFFFF"/>
              </w:rPr>
              <w:t>Saber</w:t>
            </w:r>
          </w:p>
          <w:p w14:paraId="3E9BC0DD" w14:textId="77777777" w:rsidR="00BF0343" w:rsidRPr="00716070"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716070">
              <w:rPr>
                <w:rFonts w:asciiTheme="majorHAnsi" w:hAnsiTheme="majorHAnsi" w:cstheme="majorHAnsi"/>
                <w:b/>
                <w:color w:val="FFFFFF"/>
              </w:rPr>
              <w:t>Dimensión Conceptual</w:t>
            </w:r>
          </w:p>
        </w:tc>
        <w:tc>
          <w:tcPr>
            <w:tcW w:w="3375" w:type="dxa"/>
            <w:shd w:val="clear" w:color="auto" w:fill="3E7065"/>
            <w:vAlign w:val="center"/>
          </w:tcPr>
          <w:p w14:paraId="7842A504" w14:textId="77777777" w:rsidR="00BF0343" w:rsidRPr="00716070"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716070">
              <w:rPr>
                <w:rFonts w:asciiTheme="majorHAnsi" w:hAnsiTheme="majorHAnsi" w:cstheme="majorHAnsi"/>
                <w:b/>
                <w:color w:val="FFFFFF"/>
              </w:rPr>
              <w:t>Saber Hacer</w:t>
            </w:r>
          </w:p>
          <w:p w14:paraId="2FC17647" w14:textId="77777777" w:rsidR="00BF0343" w:rsidRPr="00716070"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716070">
              <w:rPr>
                <w:rFonts w:asciiTheme="majorHAnsi" w:hAnsiTheme="majorHAnsi" w:cstheme="majorHAnsi"/>
                <w:b/>
                <w:color w:val="FFFFFF"/>
              </w:rPr>
              <w:t>Dimensión Actuacional</w:t>
            </w:r>
          </w:p>
        </w:tc>
        <w:tc>
          <w:tcPr>
            <w:tcW w:w="2700" w:type="dxa"/>
            <w:shd w:val="clear" w:color="auto" w:fill="3E7065"/>
            <w:vAlign w:val="center"/>
          </w:tcPr>
          <w:p w14:paraId="2BE343F5" w14:textId="77777777" w:rsidR="00BF0343" w:rsidRPr="00716070"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716070">
              <w:rPr>
                <w:rFonts w:asciiTheme="majorHAnsi" w:hAnsiTheme="majorHAnsi" w:cstheme="majorHAnsi"/>
                <w:b/>
                <w:color w:val="FFFFFF"/>
              </w:rPr>
              <w:t>Ser y Convivir</w:t>
            </w:r>
          </w:p>
          <w:p w14:paraId="48B2D064" w14:textId="77777777" w:rsidR="00BF0343" w:rsidRPr="00716070"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716070">
              <w:rPr>
                <w:rFonts w:asciiTheme="majorHAnsi" w:hAnsiTheme="majorHAnsi" w:cstheme="majorHAnsi"/>
                <w:b/>
                <w:color w:val="FFFFFF"/>
              </w:rPr>
              <w:t>Dimensión Socioafectiva</w:t>
            </w:r>
          </w:p>
        </w:tc>
      </w:tr>
      <w:tr w:rsidR="00092DFE" w:rsidRPr="00716070" w14:paraId="38843BFF" w14:textId="77777777">
        <w:trPr>
          <w:trHeight w:val="440"/>
        </w:trPr>
        <w:tc>
          <w:tcPr>
            <w:tcW w:w="2610" w:type="dxa"/>
          </w:tcPr>
          <w:p w14:paraId="5D8795B0" w14:textId="71444C44" w:rsidR="00092DFE" w:rsidRPr="00716070" w:rsidRDefault="00092DFE" w:rsidP="00092DFE">
            <w:pPr>
              <w:jc w:val="both"/>
              <w:rPr>
                <w:rFonts w:asciiTheme="majorHAnsi" w:hAnsiTheme="majorHAnsi" w:cstheme="majorHAnsi"/>
              </w:rPr>
            </w:pPr>
            <w:r w:rsidRPr="00716070">
              <w:rPr>
                <w:rFonts w:asciiTheme="majorHAnsi" w:hAnsiTheme="majorHAnsi" w:cstheme="majorHAnsi"/>
              </w:rPr>
              <w:t>Introducción</w:t>
            </w:r>
          </w:p>
        </w:tc>
        <w:tc>
          <w:tcPr>
            <w:tcW w:w="3825" w:type="dxa"/>
          </w:tcPr>
          <w:p w14:paraId="642EB7A0"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 xml:space="preserve">Identificar las expresiones básicas de saludo y despedida en un contexto formal e informal. </w:t>
            </w:r>
          </w:p>
          <w:p w14:paraId="6F4756C1"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Identificar la fonética básica del inglés.</w:t>
            </w:r>
          </w:p>
          <w:p w14:paraId="1ED81DF4"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Identificar la pronunciación de las letras que componen el alfabeto.</w:t>
            </w:r>
          </w:p>
          <w:p w14:paraId="6401EC96"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 xml:space="preserve">Identificar la pronunciación y la escritura de los números del 0 al 100. </w:t>
            </w:r>
          </w:p>
          <w:p w14:paraId="38DE1341"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 xml:space="preserve">Identificar la pronunciación y la escritura de los números ordinales para expresar fechas. </w:t>
            </w:r>
          </w:p>
          <w:p w14:paraId="3A957982"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 xml:space="preserve">Identificar las instrucciones y expresiones del salón de clase. </w:t>
            </w:r>
          </w:p>
          <w:p w14:paraId="1363425A" w14:textId="77777777" w:rsidR="00092DFE" w:rsidRPr="00716070" w:rsidRDefault="00092DFE" w:rsidP="00092DFE">
            <w:pPr>
              <w:rPr>
                <w:rFonts w:asciiTheme="majorHAnsi" w:hAnsiTheme="majorHAnsi" w:cstheme="majorHAnsi"/>
              </w:rPr>
            </w:pPr>
          </w:p>
          <w:p w14:paraId="61F52D2B"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Identificar las principales fórmulas de cortesía: "excuse me", "thank you", "please", "you are welcome"</w:t>
            </w:r>
          </w:p>
          <w:p w14:paraId="15D2A67C"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Identificar los días de la semana y los meses del año.</w:t>
            </w:r>
          </w:p>
          <w:p w14:paraId="3586735B" w14:textId="77777777" w:rsidR="00092DFE" w:rsidRPr="00716070" w:rsidRDefault="00092DFE" w:rsidP="00092DFE">
            <w:pPr>
              <w:rPr>
                <w:rFonts w:asciiTheme="majorHAnsi" w:hAnsiTheme="majorHAnsi" w:cstheme="majorHAnsi"/>
              </w:rPr>
            </w:pPr>
          </w:p>
        </w:tc>
        <w:tc>
          <w:tcPr>
            <w:tcW w:w="3375" w:type="dxa"/>
          </w:tcPr>
          <w:p w14:paraId="4D49B10C"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 xml:space="preserve">Saludar y despedirse </w:t>
            </w:r>
          </w:p>
          <w:p w14:paraId="1F19F693"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 xml:space="preserve">Deletrear palabras </w:t>
            </w:r>
          </w:p>
          <w:p w14:paraId="42151761"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Escribir palabras que le sean deletreadas</w:t>
            </w:r>
          </w:p>
          <w:p w14:paraId="02042B8D" w14:textId="3E2EC3FF" w:rsidR="00092DFE" w:rsidRPr="00716070" w:rsidRDefault="00092DFE" w:rsidP="00092DFE">
            <w:pPr>
              <w:rPr>
                <w:rFonts w:asciiTheme="majorHAnsi" w:hAnsiTheme="majorHAnsi" w:cstheme="majorHAnsi"/>
              </w:rPr>
            </w:pPr>
            <w:r w:rsidRPr="00716070">
              <w:rPr>
                <w:rFonts w:asciiTheme="majorHAnsi" w:hAnsiTheme="majorHAnsi" w:cstheme="majorHAnsi"/>
              </w:rPr>
              <w:t>Escribir y expresar fechas y horas</w:t>
            </w:r>
          </w:p>
        </w:tc>
        <w:tc>
          <w:tcPr>
            <w:tcW w:w="2700" w:type="dxa"/>
            <w:vMerge w:val="restart"/>
          </w:tcPr>
          <w:p w14:paraId="2321ECB9"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Asumir con puntualidad, responsabilidad y honestidad, el desarrollo de actividades en forma individual y en equipo.</w:t>
            </w:r>
          </w:p>
          <w:p w14:paraId="67833BF0" w14:textId="77777777" w:rsidR="00092DFE" w:rsidRPr="00716070" w:rsidRDefault="00092DFE" w:rsidP="00092DFE">
            <w:pPr>
              <w:rPr>
                <w:rFonts w:asciiTheme="majorHAnsi" w:hAnsiTheme="majorHAnsi" w:cstheme="majorHAnsi"/>
              </w:rPr>
            </w:pPr>
          </w:p>
          <w:p w14:paraId="309F5203"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Desarrollar el pensamiento analítico a través de la identificación de conceptos para resolver problemas en su formación académica o su entorno.</w:t>
            </w:r>
          </w:p>
          <w:p w14:paraId="6B19FF2D" w14:textId="77777777" w:rsidR="00092DFE" w:rsidRPr="00716070" w:rsidRDefault="00092DFE" w:rsidP="00092DFE">
            <w:pPr>
              <w:jc w:val="both"/>
              <w:rPr>
                <w:rFonts w:asciiTheme="majorHAnsi" w:hAnsiTheme="majorHAnsi" w:cstheme="majorHAnsi"/>
              </w:rPr>
            </w:pPr>
          </w:p>
          <w:p w14:paraId="5F5F4321" w14:textId="77777777" w:rsidR="00092DFE" w:rsidRPr="00716070" w:rsidRDefault="00092DFE" w:rsidP="00092DFE">
            <w:pPr>
              <w:jc w:val="both"/>
              <w:rPr>
                <w:rFonts w:asciiTheme="majorHAnsi" w:hAnsiTheme="majorHAnsi" w:cstheme="majorHAnsi"/>
              </w:rPr>
            </w:pPr>
            <w:r w:rsidRPr="00716070">
              <w:rPr>
                <w:rFonts w:asciiTheme="majorHAnsi" w:hAnsiTheme="majorHAnsi" w:cstheme="majorHAnsi"/>
              </w:rPr>
              <w:t>Desarrollar habilidades que fomenten su creatividad y propicien una comunicación asertiva.</w:t>
            </w:r>
          </w:p>
          <w:p w14:paraId="649F2479" w14:textId="77777777" w:rsidR="00092DFE" w:rsidRPr="00716070" w:rsidRDefault="00092DFE" w:rsidP="00092DFE">
            <w:pPr>
              <w:rPr>
                <w:rFonts w:asciiTheme="majorHAnsi" w:hAnsiTheme="majorHAnsi" w:cstheme="majorHAnsi"/>
              </w:rPr>
            </w:pPr>
          </w:p>
          <w:p w14:paraId="48472DD8"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 xml:space="preserve">Desarrollar habilidades de liderazgo en la ejecución de </w:t>
            </w:r>
            <w:r w:rsidRPr="00716070">
              <w:rPr>
                <w:rFonts w:asciiTheme="majorHAnsi" w:hAnsiTheme="majorHAnsi" w:cstheme="majorHAnsi"/>
              </w:rPr>
              <w:lastRenderedPageBreak/>
              <w:t xml:space="preserve">proyectos y trabajo en equipo. </w:t>
            </w:r>
          </w:p>
          <w:p w14:paraId="6DB682EB" w14:textId="77777777" w:rsidR="00092DFE" w:rsidRPr="00716070" w:rsidRDefault="00092DFE" w:rsidP="00092DFE">
            <w:pPr>
              <w:rPr>
                <w:rFonts w:asciiTheme="majorHAnsi" w:hAnsiTheme="majorHAnsi" w:cstheme="majorHAnsi"/>
              </w:rPr>
            </w:pPr>
          </w:p>
          <w:p w14:paraId="0DC96E34"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Asumir actitudes de adaptabilidad y resiliencia en situaciones que representen un reto mayor.</w:t>
            </w:r>
          </w:p>
          <w:p w14:paraId="75076A41" w14:textId="77777777" w:rsidR="00092DFE" w:rsidRPr="00716070" w:rsidRDefault="00092DFE" w:rsidP="00092DFE">
            <w:pPr>
              <w:rPr>
                <w:rFonts w:asciiTheme="majorHAnsi" w:hAnsiTheme="majorHAnsi" w:cstheme="majorHAnsi"/>
              </w:rPr>
            </w:pPr>
          </w:p>
        </w:tc>
      </w:tr>
      <w:tr w:rsidR="00092DFE" w:rsidRPr="00716070" w14:paraId="4CDA4EEA" w14:textId="77777777">
        <w:trPr>
          <w:trHeight w:val="420"/>
        </w:trPr>
        <w:tc>
          <w:tcPr>
            <w:tcW w:w="2610" w:type="dxa"/>
          </w:tcPr>
          <w:p w14:paraId="43FE8445" w14:textId="41A14629" w:rsidR="00092DFE" w:rsidRPr="00716070" w:rsidRDefault="00092DFE" w:rsidP="00092DFE">
            <w:pPr>
              <w:rPr>
                <w:rFonts w:asciiTheme="majorHAnsi" w:hAnsiTheme="majorHAnsi" w:cstheme="majorHAnsi"/>
              </w:rPr>
            </w:pPr>
            <w:r w:rsidRPr="00716070">
              <w:rPr>
                <w:rFonts w:asciiTheme="majorHAnsi" w:hAnsiTheme="majorHAnsi" w:cstheme="majorHAnsi"/>
              </w:rPr>
              <w:lastRenderedPageBreak/>
              <w:t>Información personal</w:t>
            </w:r>
          </w:p>
        </w:tc>
        <w:tc>
          <w:tcPr>
            <w:tcW w:w="3825" w:type="dxa"/>
          </w:tcPr>
          <w:p w14:paraId="630D7653"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Identificar la estructura y el uso del verbo "ser/estar" en el presente en sus formas afirmativa, negativa e interrogativa.</w:t>
            </w:r>
          </w:p>
          <w:p w14:paraId="1681296B"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Identificar los pronombres personales.</w:t>
            </w:r>
          </w:p>
          <w:p w14:paraId="741EAA7C"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Identificar las contracciones del verbo ser/estar</w:t>
            </w:r>
          </w:p>
          <w:p w14:paraId="577F553A"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 xml:space="preserve">Identificar las expresiones comunes para indicar sus datos de identificación: cómo se llama, donde vive, edad, nacionalidad, estado civil, el idioma que habla, profesión, que estudia o en donde trabaja, número de teléfono y dirección electrónica. </w:t>
            </w:r>
          </w:p>
          <w:p w14:paraId="4AF5676A"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 xml:space="preserve">Identificar los artículos indefinidos "a" y "an". </w:t>
            </w:r>
          </w:p>
          <w:p w14:paraId="438D2313"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 xml:space="preserve">Identificar el singular y plural de sustantivos. </w:t>
            </w:r>
          </w:p>
          <w:p w14:paraId="18877A61"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 xml:space="preserve">Identificar los adjetivos calificativos de descripción física y el intensificador "very". </w:t>
            </w:r>
          </w:p>
          <w:p w14:paraId="206E92FD"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 xml:space="preserve">Identificar los adjetivos y pronombres posesivos </w:t>
            </w:r>
          </w:p>
          <w:p w14:paraId="4D09ACC8"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 xml:space="preserve">Explicar el uso y reglas del genitivo "s" y el uso de "whose" </w:t>
            </w:r>
          </w:p>
          <w:p w14:paraId="07364954"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Identificar la estructura del verbo ser/estar con las formas interrogativas: "Who", "What", "Where", "Howold", "When", "Why".</w:t>
            </w:r>
          </w:p>
          <w:p w14:paraId="162534B8" w14:textId="48A7D8BB" w:rsidR="00092DFE" w:rsidRPr="00716070" w:rsidRDefault="00092DFE" w:rsidP="00092DFE">
            <w:pPr>
              <w:rPr>
                <w:rFonts w:asciiTheme="majorHAnsi" w:hAnsiTheme="majorHAnsi" w:cstheme="majorHAnsi"/>
              </w:rPr>
            </w:pPr>
            <w:r w:rsidRPr="00716070">
              <w:rPr>
                <w:rFonts w:asciiTheme="majorHAnsi" w:hAnsiTheme="majorHAnsi" w:cstheme="majorHAnsi"/>
              </w:rPr>
              <w:t>Relacionar la respuestas cortas afirmativas y negativas con el verbo ser/estar.</w:t>
            </w:r>
          </w:p>
        </w:tc>
        <w:tc>
          <w:tcPr>
            <w:tcW w:w="3375" w:type="dxa"/>
          </w:tcPr>
          <w:p w14:paraId="6A326721"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 xml:space="preserve">Realizar su presentación personal, de su familia y la de otras personas </w:t>
            </w:r>
          </w:p>
          <w:p w14:paraId="2AAB5E17" w14:textId="77777777" w:rsidR="00092DFE" w:rsidRPr="00716070" w:rsidRDefault="00092DFE" w:rsidP="00092DFE">
            <w:pPr>
              <w:rPr>
                <w:rFonts w:asciiTheme="majorHAnsi" w:hAnsiTheme="majorHAnsi" w:cstheme="majorHAnsi"/>
              </w:rPr>
            </w:pPr>
          </w:p>
          <w:p w14:paraId="0B4570ED"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 xml:space="preserve">Pedir y proporcionar información sobre otras personas </w:t>
            </w:r>
          </w:p>
          <w:p w14:paraId="0209DC0A" w14:textId="77777777" w:rsidR="00092DFE" w:rsidRPr="00716070" w:rsidRDefault="00092DFE" w:rsidP="00092DFE">
            <w:pPr>
              <w:rPr>
                <w:rFonts w:asciiTheme="majorHAnsi" w:hAnsiTheme="majorHAnsi" w:cstheme="majorHAnsi"/>
              </w:rPr>
            </w:pPr>
          </w:p>
          <w:p w14:paraId="4F4B17FD"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Pedir y proporcionar información sobre la posesión y pertenencia.</w:t>
            </w:r>
          </w:p>
          <w:p w14:paraId="0EE43323" w14:textId="77777777" w:rsidR="00092DFE" w:rsidRPr="00716070" w:rsidRDefault="00092DFE" w:rsidP="00092DFE">
            <w:pPr>
              <w:rPr>
                <w:rFonts w:asciiTheme="majorHAnsi" w:hAnsiTheme="majorHAnsi" w:cstheme="majorHAnsi"/>
              </w:rPr>
            </w:pPr>
          </w:p>
          <w:p w14:paraId="2C642EAB" w14:textId="638A713F" w:rsidR="00092DFE" w:rsidRPr="00716070" w:rsidRDefault="00092DFE" w:rsidP="00092DFE">
            <w:pPr>
              <w:rPr>
                <w:rFonts w:asciiTheme="majorHAnsi" w:hAnsiTheme="majorHAnsi" w:cstheme="majorHAnsi"/>
              </w:rPr>
            </w:pPr>
            <w:r w:rsidRPr="00716070">
              <w:rPr>
                <w:rFonts w:asciiTheme="majorHAnsi" w:hAnsiTheme="majorHAnsi" w:cstheme="majorHAnsi"/>
              </w:rPr>
              <w:t>Describir las características físicas de personas.</w:t>
            </w:r>
          </w:p>
        </w:tc>
        <w:tc>
          <w:tcPr>
            <w:tcW w:w="2700" w:type="dxa"/>
            <w:vMerge/>
          </w:tcPr>
          <w:p w14:paraId="1A5F15F6" w14:textId="77777777" w:rsidR="00092DFE" w:rsidRPr="00716070" w:rsidRDefault="00092DFE" w:rsidP="00092DFE">
            <w:pPr>
              <w:rPr>
                <w:rFonts w:asciiTheme="majorHAnsi" w:hAnsiTheme="majorHAnsi" w:cstheme="majorHAnsi"/>
              </w:rPr>
            </w:pPr>
          </w:p>
        </w:tc>
      </w:tr>
    </w:tbl>
    <w:p w14:paraId="0999097A" w14:textId="77777777" w:rsidR="00BF0343" w:rsidRPr="00716070" w:rsidRDefault="00BF0343">
      <w:pPr>
        <w:spacing w:after="0"/>
        <w:rPr>
          <w:rFonts w:asciiTheme="majorHAnsi" w:hAnsiTheme="majorHAnsi" w:cstheme="majorHAnsi"/>
        </w:rPr>
      </w:pPr>
    </w:p>
    <w:p w14:paraId="234D43FC" w14:textId="77777777" w:rsidR="00092DFE" w:rsidRPr="00716070" w:rsidRDefault="00092DFE">
      <w:pPr>
        <w:spacing w:after="0"/>
        <w:rPr>
          <w:rFonts w:asciiTheme="majorHAnsi" w:hAnsiTheme="majorHAnsi" w:cstheme="majorHAnsi"/>
        </w:rPr>
      </w:pPr>
    </w:p>
    <w:p w14:paraId="3B557506" w14:textId="77777777" w:rsidR="00092DFE" w:rsidRPr="00716070" w:rsidRDefault="00092DFE">
      <w:pPr>
        <w:spacing w:after="0"/>
        <w:rPr>
          <w:rFonts w:asciiTheme="majorHAnsi" w:hAnsiTheme="majorHAnsi" w:cstheme="majorHAnsi"/>
        </w:rPr>
      </w:pPr>
    </w:p>
    <w:tbl>
      <w:tblPr>
        <w:tblStyle w:val="a5"/>
        <w:tblW w:w="1251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0"/>
        <w:gridCol w:w="4290"/>
        <w:gridCol w:w="2100"/>
        <w:gridCol w:w="840"/>
      </w:tblGrid>
      <w:tr w:rsidR="00BF0343" w:rsidRPr="00716070" w14:paraId="4D0DE62A" w14:textId="77777777">
        <w:trPr>
          <w:trHeight w:val="404"/>
        </w:trPr>
        <w:tc>
          <w:tcPr>
            <w:tcW w:w="12510" w:type="dxa"/>
            <w:gridSpan w:val="4"/>
            <w:shd w:val="clear" w:color="auto" w:fill="3E7065"/>
            <w:vAlign w:val="center"/>
          </w:tcPr>
          <w:p w14:paraId="4F0D51F4" w14:textId="77777777" w:rsidR="00BF0343" w:rsidRPr="00716070" w:rsidRDefault="009D442D">
            <w:pPr>
              <w:jc w:val="center"/>
              <w:rPr>
                <w:rFonts w:asciiTheme="majorHAnsi" w:hAnsiTheme="majorHAnsi" w:cstheme="majorHAnsi"/>
                <w:b/>
                <w:color w:val="FFFFFF"/>
              </w:rPr>
            </w:pPr>
            <w:r w:rsidRPr="00716070">
              <w:rPr>
                <w:rFonts w:asciiTheme="majorHAnsi" w:hAnsiTheme="majorHAnsi" w:cstheme="majorHAnsi"/>
                <w:b/>
                <w:color w:val="FFFFFF"/>
              </w:rPr>
              <w:t>Proceso Enseñanza-Aprendizaje</w:t>
            </w:r>
          </w:p>
        </w:tc>
      </w:tr>
      <w:tr w:rsidR="00BF0343" w:rsidRPr="00716070" w14:paraId="62589B70" w14:textId="77777777">
        <w:trPr>
          <w:trHeight w:val="192"/>
        </w:trPr>
        <w:tc>
          <w:tcPr>
            <w:tcW w:w="5280" w:type="dxa"/>
            <w:vMerge w:val="restart"/>
            <w:shd w:val="clear" w:color="auto" w:fill="434343"/>
            <w:vAlign w:val="center"/>
          </w:tcPr>
          <w:p w14:paraId="2943C202" w14:textId="77777777" w:rsidR="00BF0343" w:rsidRPr="00716070" w:rsidRDefault="009D442D">
            <w:pPr>
              <w:jc w:val="center"/>
              <w:rPr>
                <w:rFonts w:asciiTheme="majorHAnsi" w:hAnsiTheme="majorHAnsi" w:cstheme="majorHAnsi"/>
                <w:color w:val="FFFFFF"/>
              </w:rPr>
            </w:pPr>
            <w:r w:rsidRPr="00716070">
              <w:rPr>
                <w:rFonts w:asciiTheme="majorHAnsi" w:hAnsiTheme="majorHAnsi" w:cstheme="majorHAnsi"/>
                <w:color w:val="FFFFFF"/>
              </w:rPr>
              <w:t>Métodos y técnicas de enseñanza</w:t>
            </w:r>
          </w:p>
        </w:tc>
        <w:tc>
          <w:tcPr>
            <w:tcW w:w="4290" w:type="dxa"/>
            <w:vMerge w:val="restart"/>
            <w:shd w:val="clear" w:color="auto" w:fill="434343"/>
            <w:vAlign w:val="center"/>
          </w:tcPr>
          <w:p w14:paraId="27769E05" w14:textId="77777777" w:rsidR="00BF0343" w:rsidRPr="00716070" w:rsidRDefault="009D442D">
            <w:pPr>
              <w:jc w:val="center"/>
              <w:rPr>
                <w:rFonts w:asciiTheme="majorHAnsi" w:hAnsiTheme="majorHAnsi" w:cstheme="majorHAnsi"/>
                <w:color w:val="FFFFFF"/>
              </w:rPr>
            </w:pPr>
            <w:r w:rsidRPr="00716070">
              <w:rPr>
                <w:rFonts w:asciiTheme="majorHAnsi" w:hAnsiTheme="majorHAnsi" w:cstheme="majorHAnsi"/>
                <w:color w:val="FFFFFF"/>
              </w:rPr>
              <w:t>Medios y materiales didácticos</w:t>
            </w:r>
          </w:p>
        </w:tc>
        <w:tc>
          <w:tcPr>
            <w:tcW w:w="2940" w:type="dxa"/>
            <w:gridSpan w:val="2"/>
            <w:shd w:val="clear" w:color="auto" w:fill="434343"/>
          </w:tcPr>
          <w:p w14:paraId="0C98F0C0" w14:textId="77777777" w:rsidR="00BF0343" w:rsidRPr="00716070" w:rsidRDefault="009D442D">
            <w:pPr>
              <w:jc w:val="center"/>
              <w:rPr>
                <w:rFonts w:asciiTheme="majorHAnsi" w:hAnsiTheme="majorHAnsi" w:cstheme="majorHAnsi"/>
                <w:color w:val="FFFFFF"/>
              </w:rPr>
            </w:pPr>
            <w:r w:rsidRPr="00716070">
              <w:rPr>
                <w:rFonts w:asciiTheme="majorHAnsi" w:hAnsiTheme="majorHAnsi" w:cstheme="majorHAnsi"/>
                <w:color w:val="FFFFFF"/>
              </w:rPr>
              <w:t>Espacio Formativo</w:t>
            </w:r>
          </w:p>
        </w:tc>
      </w:tr>
      <w:tr w:rsidR="00BF0343" w:rsidRPr="00716070" w14:paraId="29E98ACF" w14:textId="77777777">
        <w:trPr>
          <w:trHeight w:val="285"/>
        </w:trPr>
        <w:tc>
          <w:tcPr>
            <w:tcW w:w="5280" w:type="dxa"/>
            <w:vMerge/>
            <w:shd w:val="clear" w:color="auto" w:fill="434343"/>
            <w:vAlign w:val="center"/>
          </w:tcPr>
          <w:p w14:paraId="7C4FFF89" w14:textId="77777777" w:rsidR="00BF0343" w:rsidRPr="00716070" w:rsidRDefault="00BF0343">
            <w:pPr>
              <w:widowControl w:val="0"/>
              <w:pBdr>
                <w:top w:val="nil"/>
                <w:left w:val="nil"/>
                <w:bottom w:val="nil"/>
                <w:right w:val="nil"/>
                <w:between w:val="nil"/>
              </w:pBdr>
              <w:spacing w:line="276" w:lineRule="auto"/>
              <w:rPr>
                <w:rFonts w:asciiTheme="majorHAnsi" w:hAnsiTheme="majorHAnsi" w:cstheme="majorHAnsi"/>
              </w:rPr>
            </w:pPr>
          </w:p>
        </w:tc>
        <w:tc>
          <w:tcPr>
            <w:tcW w:w="4290" w:type="dxa"/>
            <w:vMerge/>
            <w:shd w:val="clear" w:color="auto" w:fill="434343"/>
            <w:vAlign w:val="center"/>
          </w:tcPr>
          <w:p w14:paraId="240B2188" w14:textId="77777777" w:rsidR="00BF0343" w:rsidRPr="00716070" w:rsidRDefault="00BF0343">
            <w:pPr>
              <w:widowControl w:val="0"/>
              <w:pBdr>
                <w:top w:val="nil"/>
                <w:left w:val="nil"/>
                <w:bottom w:val="nil"/>
                <w:right w:val="nil"/>
                <w:between w:val="nil"/>
              </w:pBdr>
              <w:spacing w:line="276" w:lineRule="auto"/>
              <w:rPr>
                <w:rFonts w:asciiTheme="majorHAnsi" w:hAnsiTheme="majorHAnsi" w:cstheme="majorHAnsi"/>
              </w:rPr>
            </w:pPr>
          </w:p>
        </w:tc>
        <w:tc>
          <w:tcPr>
            <w:tcW w:w="2100" w:type="dxa"/>
          </w:tcPr>
          <w:p w14:paraId="5A12347F" w14:textId="77777777" w:rsidR="00BF0343" w:rsidRPr="00716070" w:rsidRDefault="009D442D">
            <w:pPr>
              <w:jc w:val="center"/>
              <w:rPr>
                <w:rFonts w:asciiTheme="majorHAnsi" w:hAnsiTheme="majorHAnsi" w:cstheme="majorHAnsi"/>
                <w:b/>
                <w:color w:val="3E7065"/>
              </w:rPr>
            </w:pPr>
            <w:r w:rsidRPr="00716070">
              <w:rPr>
                <w:rFonts w:asciiTheme="majorHAnsi" w:hAnsiTheme="majorHAnsi" w:cstheme="majorHAnsi"/>
                <w:b/>
                <w:color w:val="3E7065"/>
              </w:rPr>
              <w:t>Aula</w:t>
            </w:r>
          </w:p>
        </w:tc>
        <w:tc>
          <w:tcPr>
            <w:tcW w:w="840" w:type="dxa"/>
          </w:tcPr>
          <w:p w14:paraId="0774E107" w14:textId="02CC38D3" w:rsidR="00BF0343" w:rsidRPr="00716070" w:rsidRDefault="00092DFE">
            <w:pPr>
              <w:rPr>
                <w:rFonts w:asciiTheme="majorHAnsi" w:hAnsiTheme="majorHAnsi" w:cstheme="majorHAnsi"/>
              </w:rPr>
            </w:pPr>
            <w:r w:rsidRPr="00716070">
              <w:rPr>
                <w:rFonts w:asciiTheme="majorHAnsi" w:hAnsiTheme="majorHAnsi" w:cstheme="majorHAnsi"/>
              </w:rPr>
              <w:t>X</w:t>
            </w:r>
          </w:p>
        </w:tc>
      </w:tr>
      <w:tr w:rsidR="00092DFE" w:rsidRPr="00716070" w14:paraId="5880DF4F" w14:textId="77777777">
        <w:trPr>
          <w:trHeight w:val="360"/>
        </w:trPr>
        <w:tc>
          <w:tcPr>
            <w:tcW w:w="5280" w:type="dxa"/>
            <w:shd w:val="clear" w:color="auto" w:fill="auto"/>
          </w:tcPr>
          <w:p w14:paraId="5800319D"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 xml:space="preserve">Equipos colaborativos </w:t>
            </w:r>
          </w:p>
          <w:p w14:paraId="1A7C287B"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Prácticas dirigidas</w:t>
            </w:r>
          </w:p>
          <w:p w14:paraId="2829C55C"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Técnicas de lectura:(inferir, buscar información específica)</w:t>
            </w:r>
          </w:p>
          <w:p w14:paraId="6585299E"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Técnicas de asociación a la vida real:</w:t>
            </w:r>
          </w:p>
          <w:p w14:paraId="7F7EE2B0" w14:textId="409A9260" w:rsidR="00092DFE" w:rsidRPr="00716070" w:rsidRDefault="00092DFE" w:rsidP="00092DFE">
            <w:pPr>
              <w:rPr>
                <w:rFonts w:asciiTheme="majorHAnsi" w:hAnsiTheme="majorHAnsi" w:cstheme="majorHAnsi"/>
              </w:rPr>
            </w:pPr>
            <w:r w:rsidRPr="00716070">
              <w:rPr>
                <w:rFonts w:asciiTheme="majorHAnsi" w:hAnsiTheme="majorHAnsi" w:cstheme="majorHAnsi"/>
              </w:rPr>
              <w:t>Uso del Lenguaje Comunicativo (CLT)</w:t>
            </w:r>
          </w:p>
        </w:tc>
        <w:tc>
          <w:tcPr>
            <w:tcW w:w="4290" w:type="dxa"/>
            <w:shd w:val="clear" w:color="auto" w:fill="auto"/>
          </w:tcPr>
          <w:p w14:paraId="04EE5002" w14:textId="77777777" w:rsidR="00092DFE" w:rsidRPr="00716070" w:rsidRDefault="00092DFE" w:rsidP="00092DFE">
            <w:pPr>
              <w:spacing w:line="0" w:lineRule="atLeast"/>
              <w:rPr>
                <w:rFonts w:asciiTheme="majorHAnsi" w:hAnsiTheme="majorHAnsi" w:cstheme="majorHAnsi"/>
              </w:rPr>
            </w:pPr>
            <w:r w:rsidRPr="00716070">
              <w:rPr>
                <w:rFonts w:asciiTheme="majorHAnsi" w:hAnsiTheme="majorHAnsi" w:cstheme="majorHAnsi"/>
              </w:rPr>
              <w:t>Material auténtico impreso, de audio y de video.</w:t>
            </w:r>
          </w:p>
          <w:p w14:paraId="45801C1E" w14:textId="77777777" w:rsidR="00092DFE" w:rsidRPr="00716070" w:rsidRDefault="00092DFE" w:rsidP="00092DFE">
            <w:pPr>
              <w:spacing w:line="0" w:lineRule="atLeast"/>
              <w:rPr>
                <w:rFonts w:asciiTheme="majorHAnsi" w:hAnsiTheme="majorHAnsi" w:cstheme="majorHAnsi"/>
              </w:rPr>
            </w:pPr>
            <w:r w:rsidRPr="00716070">
              <w:rPr>
                <w:rFonts w:asciiTheme="majorHAnsi" w:hAnsiTheme="majorHAnsi" w:cstheme="majorHAnsi"/>
              </w:rPr>
              <w:t>Equipo Multimedia (Pantalla de TV,</w:t>
            </w:r>
          </w:p>
          <w:p w14:paraId="5EC37800" w14:textId="77777777" w:rsidR="00092DFE" w:rsidRPr="00716070" w:rsidRDefault="00092DFE" w:rsidP="00092DFE">
            <w:pPr>
              <w:spacing w:line="0" w:lineRule="atLeast"/>
              <w:rPr>
                <w:rFonts w:asciiTheme="majorHAnsi" w:hAnsiTheme="majorHAnsi" w:cstheme="majorHAnsi"/>
              </w:rPr>
            </w:pPr>
            <w:r w:rsidRPr="00716070">
              <w:rPr>
                <w:rFonts w:asciiTheme="majorHAnsi" w:hAnsiTheme="majorHAnsi" w:cstheme="majorHAnsi"/>
              </w:rPr>
              <w:t>Computadora, Impresora, Cañón, Bocinas, Internet).</w:t>
            </w:r>
          </w:p>
          <w:p w14:paraId="0BDF6E52" w14:textId="77777777" w:rsidR="00092DFE" w:rsidRPr="00716070" w:rsidRDefault="00092DFE" w:rsidP="00092DFE">
            <w:pPr>
              <w:spacing w:line="0" w:lineRule="atLeast"/>
              <w:rPr>
                <w:rFonts w:asciiTheme="majorHAnsi" w:hAnsiTheme="majorHAnsi" w:cstheme="majorHAnsi"/>
              </w:rPr>
            </w:pPr>
          </w:p>
          <w:p w14:paraId="41CB82AF" w14:textId="1597FCDC" w:rsidR="00092DFE" w:rsidRPr="00716070" w:rsidRDefault="00092DFE" w:rsidP="00092DFE">
            <w:pPr>
              <w:rPr>
                <w:rFonts w:asciiTheme="majorHAnsi" w:hAnsiTheme="majorHAnsi" w:cstheme="majorHAnsi"/>
              </w:rPr>
            </w:pPr>
            <w:r w:rsidRPr="00716070">
              <w:rPr>
                <w:rFonts w:asciiTheme="majorHAnsi" w:hAnsiTheme="majorHAnsi" w:cstheme="majorHAnsi"/>
              </w:rPr>
              <w:t>Listas de vocabulario de:(países, nacionalidades, idiomas, ocupaciones, colores, adjetivos calificativos, familia, números, días de la semana, meses del año, estados de ánimo).</w:t>
            </w:r>
          </w:p>
        </w:tc>
        <w:tc>
          <w:tcPr>
            <w:tcW w:w="2100" w:type="dxa"/>
          </w:tcPr>
          <w:p w14:paraId="37613A15" w14:textId="77777777" w:rsidR="00092DFE" w:rsidRPr="00716070" w:rsidRDefault="00092DFE" w:rsidP="00092DFE">
            <w:pPr>
              <w:jc w:val="center"/>
              <w:rPr>
                <w:rFonts w:asciiTheme="majorHAnsi" w:hAnsiTheme="majorHAnsi" w:cstheme="majorHAnsi"/>
                <w:b/>
                <w:color w:val="3E7065"/>
              </w:rPr>
            </w:pPr>
            <w:r w:rsidRPr="00716070">
              <w:rPr>
                <w:rFonts w:asciiTheme="majorHAnsi" w:hAnsiTheme="majorHAnsi" w:cstheme="majorHAnsi"/>
                <w:b/>
                <w:color w:val="3E7065"/>
              </w:rPr>
              <w:t>Laboratorio / Taller</w:t>
            </w:r>
          </w:p>
        </w:tc>
        <w:tc>
          <w:tcPr>
            <w:tcW w:w="840" w:type="dxa"/>
          </w:tcPr>
          <w:p w14:paraId="27FE0E8C" w14:textId="77777777" w:rsidR="00092DFE" w:rsidRPr="00716070" w:rsidRDefault="00092DFE" w:rsidP="00092DFE">
            <w:pPr>
              <w:rPr>
                <w:rFonts w:asciiTheme="majorHAnsi" w:hAnsiTheme="majorHAnsi" w:cstheme="majorHAnsi"/>
              </w:rPr>
            </w:pPr>
          </w:p>
        </w:tc>
      </w:tr>
      <w:tr w:rsidR="00092DFE" w:rsidRPr="00716070" w14:paraId="7502F6F0" w14:textId="77777777">
        <w:trPr>
          <w:trHeight w:val="388"/>
        </w:trPr>
        <w:tc>
          <w:tcPr>
            <w:tcW w:w="5280" w:type="dxa"/>
            <w:shd w:val="clear" w:color="auto" w:fill="auto"/>
          </w:tcPr>
          <w:p w14:paraId="6303BA5B" w14:textId="77777777" w:rsidR="00092DFE" w:rsidRPr="00716070" w:rsidRDefault="00092DFE" w:rsidP="00092DFE">
            <w:pPr>
              <w:rPr>
                <w:rFonts w:asciiTheme="majorHAnsi" w:hAnsiTheme="majorHAnsi" w:cstheme="majorHAnsi"/>
              </w:rPr>
            </w:pPr>
          </w:p>
        </w:tc>
        <w:tc>
          <w:tcPr>
            <w:tcW w:w="4290" w:type="dxa"/>
            <w:shd w:val="clear" w:color="auto" w:fill="auto"/>
          </w:tcPr>
          <w:p w14:paraId="21111B0A" w14:textId="77777777" w:rsidR="00092DFE" w:rsidRPr="00716070" w:rsidRDefault="00092DFE" w:rsidP="00092DFE">
            <w:pPr>
              <w:rPr>
                <w:rFonts w:asciiTheme="majorHAnsi" w:hAnsiTheme="majorHAnsi" w:cstheme="majorHAnsi"/>
              </w:rPr>
            </w:pPr>
          </w:p>
        </w:tc>
        <w:tc>
          <w:tcPr>
            <w:tcW w:w="2100" w:type="dxa"/>
          </w:tcPr>
          <w:p w14:paraId="28470A47" w14:textId="77777777" w:rsidR="00092DFE" w:rsidRPr="00716070" w:rsidRDefault="00092DFE" w:rsidP="00092DFE">
            <w:pPr>
              <w:jc w:val="center"/>
              <w:rPr>
                <w:rFonts w:asciiTheme="majorHAnsi" w:hAnsiTheme="majorHAnsi" w:cstheme="majorHAnsi"/>
                <w:b/>
                <w:color w:val="3E7065"/>
              </w:rPr>
            </w:pPr>
            <w:r w:rsidRPr="00716070">
              <w:rPr>
                <w:rFonts w:asciiTheme="majorHAnsi" w:hAnsiTheme="majorHAnsi" w:cstheme="majorHAnsi"/>
                <w:b/>
                <w:color w:val="3E7065"/>
              </w:rPr>
              <w:t>Empresa</w:t>
            </w:r>
          </w:p>
        </w:tc>
        <w:tc>
          <w:tcPr>
            <w:tcW w:w="840" w:type="dxa"/>
          </w:tcPr>
          <w:p w14:paraId="48620FBF" w14:textId="77777777" w:rsidR="00092DFE" w:rsidRPr="00716070" w:rsidRDefault="00092DFE" w:rsidP="00092DFE">
            <w:pPr>
              <w:rPr>
                <w:rFonts w:asciiTheme="majorHAnsi" w:hAnsiTheme="majorHAnsi" w:cstheme="majorHAnsi"/>
              </w:rPr>
            </w:pPr>
          </w:p>
        </w:tc>
      </w:tr>
    </w:tbl>
    <w:p w14:paraId="0DC84C40" w14:textId="77777777" w:rsidR="00BF0343" w:rsidRPr="00716070" w:rsidRDefault="00BF0343">
      <w:pPr>
        <w:pBdr>
          <w:top w:val="nil"/>
          <w:left w:val="nil"/>
          <w:bottom w:val="nil"/>
          <w:right w:val="nil"/>
          <w:between w:val="nil"/>
        </w:pBdr>
        <w:spacing w:after="0"/>
        <w:rPr>
          <w:rFonts w:asciiTheme="majorHAnsi" w:hAnsiTheme="majorHAnsi" w:cstheme="majorHAnsi"/>
          <w:b/>
          <w:color w:val="000000"/>
        </w:rPr>
      </w:pPr>
    </w:p>
    <w:tbl>
      <w:tblPr>
        <w:tblStyle w:val="a6"/>
        <w:tblW w:w="12510" w:type="dxa"/>
        <w:tblInd w:w="-75" w:type="dxa"/>
        <w:tblLayout w:type="fixed"/>
        <w:tblLook w:val="0400" w:firstRow="0" w:lastRow="0" w:firstColumn="0" w:lastColumn="0" w:noHBand="0" w:noVBand="1"/>
      </w:tblPr>
      <w:tblGrid>
        <w:gridCol w:w="5040"/>
        <w:gridCol w:w="4080"/>
        <w:gridCol w:w="3390"/>
      </w:tblGrid>
      <w:tr w:rsidR="00BF0343" w:rsidRPr="00716070" w14:paraId="2B3AD59A" w14:textId="77777777">
        <w:trPr>
          <w:trHeight w:val="237"/>
        </w:trPr>
        <w:tc>
          <w:tcPr>
            <w:tcW w:w="12510" w:type="dxa"/>
            <w:gridSpan w:val="3"/>
            <w:tcBorders>
              <w:top w:val="single" w:sz="4" w:space="0" w:color="000000"/>
              <w:left w:val="single" w:sz="8" w:space="0" w:color="000000"/>
              <w:bottom w:val="single" w:sz="4" w:space="0" w:color="000000"/>
              <w:right w:val="single" w:sz="4" w:space="0" w:color="000000"/>
            </w:tcBorders>
            <w:shd w:val="clear" w:color="auto" w:fill="3E7065"/>
            <w:vAlign w:val="center"/>
          </w:tcPr>
          <w:p w14:paraId="5821FEDA" w14:textId="77777777" w:rsidR="00BF0343" w:rsidRPr="00716070" w:rsidRDefault="009D442D">
            <w:pPr>
              <w:jc w:val="center"/>
              <w:rPr>
                <w:rFonts w:asciiTheme="majorHAnsi" w:hAnsiTheme="majorHAnsi" w:cstheme="majorHAnsi"/>
                <w:b/>
                <w:color w:val="FFFFFF"/>
              </w:rPr>
            </w:pPr>
            <w:r w:rsidRPr="00716070">
              <w:rPr>
                <w:rFonts w:asciiTheme="majorHAnsi" w:hAnsiTheme="majorHAnsi" w:cstheme="majorHAnsi"/>
                <w:b/>
                <w:color w:val="FFFFFF"/>
              </w:rPr>
              <w:t>Proceso de Evaluación</w:t>
            </w:r>
          </w:p>
        </w:tc>
      </w:tr>
      <w:tr w:rsidR="00BF0343" w:rsidRPr="00716070" w14:paraId="773B4F12" w14:textId="77777777">
        <w:trPr>
          <w:trHeight w:val="274"/>
        </w:trPr>
        <w:tc>
          <w:tcPr>
            <w:tcW w:w="5040"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0B2137B6" w14:textId="77777777" w:rsidR="00BF0343" w:rsidRPr="00716070" w:rsidRDefault="009D442D">
            <w:pPr>
              <w:jc w:val="center"/>
              <w:rPr>
                <w:rFonts w:asciiTheme="majorHAnsi" w:hAnsiTheme="majorHAnsi" w:cstheme="majorHAnsi"/>
                <w:color w:val="FFFFFF"/>
              </w:rPr>
            </w:pPr>
            <w:r w:rsidRPr="00716070">
              <w:rPr>
                <w:rFonts w:asciiTheme="majorHAnsi" w:hAnsiTheme="majorHAnsi" w:cstheme="majorHAnsi"/>
                <w:color w:val="FFFFFF"/>
              </w:rPr>
              <w:t>Resultado de Aprendizaje</w:t>
            </w:r>
          </w:p>
        </w:tc>
        <w:tc>
          <w:tcPr>
            <w:tcW w:w="4080" w:type="dxa"/>
            <w:tcBorders>
              <w:top w:val="single" w:sz="4" w:space="0" w:color="000000"/>
              <w:left w:val="nil"/>
              <w:bottom w:val="single" w:sz="4" w:space="0" w:color="000000"/>
              <w:right w:val="single" w:sz="4" w:space="0" w:color="000000"/>
            </w:tcBorders>
            <w:shd w:val="clear" w:color="auto" w:fill="434343"/>
            <w:vAlign w:val="center"/>
          </w:tcPr>
          <w:p w14:paraId="1462EE87" w14:textId="77777777" w:rsidR="00BF0343" w:rsidRPr="00716070" w:rsidRDefault="009D442D">
            <w:pPr>
              <w:jc w:val="center"/>
              <w:rPr>
                <w:rFonts w:asciiTheme="majorHAnsi" w:hAnsiTheme="majorHAnsi" w:cstheme="majorHAnsi"/>
                <w:color w:val="FFFFFF"/>
              </w:rPr>
            </w:pPr>
            <w:r w:rsidRPr="00716070">
              <w:rPr>
                <w:rFonts w:asciiTheme="majorHAnsi" w:hAnsiTheme="majorHAnsi" w:cstheme="majorHAnsi"/>
                <w:color w:val="FFFFFF"/>
              </w:rPr>
              <w:t>Evidencia de Aprendizaje</w:t>
            </w:r>
          </w:p>
        </w:tc>
        <w:tc>
          <w:tcPr>
            <w:tcW w:w="3390" w:type="dxa"/>
            <w:tcBorders>
              <w:top w:val="single" w:sz="4" w:space="0" w:color="000000"/>
              <w:left w:val="nil"/>
              <w:bottom w:val="single" w:sz="4" w:space="0" w:color="000000"/>
              <w:right w:val="single" w:sz="4" w:space="0" w:color="000000"/>
            </w:tcBorders>
            <w:shd w:val="clear" w:color="auto" w:fill="434343"/>
            <w:vAlign w:val="center"/>
          </w:tcPr>
          <w:p w14:paraId="3265675E" w14:textId="77777777" w:rsidR="00BF0343" w:rsidRPr="00716070" w:rsidRDefault="009D442D">
            <w:pPr>
              <w:jc w:val="center"/>
              <w:rPr>
                <w:rFonts w:asciiTheme="majorHAnsi" w:hAnsiTheme="majorHAnsi" w:cstheme="majorHAnsi"/>
                <w:color w:val="FFFFFF"/>
              </w:rPr>
            </w:pPr>
            <w:r w:rsidRPr="00716070">
              <w:rPr>
                <w:rFonts w:asciiTheme="majorHAnsi" w:hAnsiTheme="majorHAnsi" w:cstheme="majorHAnsi"/>
                <w:color w:val="FFFFFF"/>
              </w:rPr>
              <w:t>Instrumentos de evaluación</w:t>
            </w:r>
          </w:p>
        </w:tc>
      </w:tr>
      <w:tr w:rsidR="00092DFE" w:rsidRPr="00716070" w14:paraId="3FE60878" w14:textId="77777777">
        <w:trPr>
          <w:trHeight w:val="360"/>
        </w:trPr>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1DA80AF2" w14:textId="77777777" w:rsidR="00092DFE" w:rsidRPr="00716070" w:rsidRDefault="00092DFE" w:rsidP="00092DFE">
            <w:pPr>
              <w:jc w:val="both"/>
              <w:rPr>
                <w:rFonts w:asciiTheme="majorHAnsi" w:hAnsiTheme="majorHAnsi" w:cstheme="majorHAnsi"/>
              </w:rPr>
            </w:pPr>
            <w:r w:rsidRPr="00716070">
              <w:rPr>
                <w:rFonts w:asciiTheme="majorHAnsi" w:hAnsiTheme="majorHAnsi" w:cstheme="majorHAnsi"/>
              </w:rPr>
              <w:t>Da información personal sobre uno mismo o alguien más:</w:t>
            </w:r>
          </w:p>
          <w:p w14:paraId="52B8A0CF" w14:textId="77777777" w:rsidR="00092DFE" w:rsidRPr="00716070" w:rsidRDefault="00092DFE" w:rsidP="00092DFE">
            <w:pPr>
              <w:pStyle w:val="ListParagraph"/>
              <w:numPr>
                <w:ilvl w:val="0"/>
                <w:numId w:val="3"/>
              </w:numPr>
              <w:jc w:val="both"/>
              <w:rPr>
                <w:rFonts w:asciiTheme="majorHAnsi" w:hAnsiTheme="majorHAnsi" w:cstheme="majorHAnsi"/>
              </w:rPr>
            </w:pPr>
            <w:r w:rsidRPr="00716070">
              <w:rPr>
                <w:rFonts w:asciiTheme="majorHAnsi" w:hAnsiTheme="majorHAnsi" w:cstheme="majorHAnsi"/>
              </w:rPr>
              <w:t>Dice el nombre, apellidos y sobrenombres</w:t>
            </w:r>
          </w:p>
          <w:p w14:paraId="0FFDF633" w14:textId="77777777" w:rsidR="00092DFE" w:rsidRPr="00716070" w:rsidRDefault="00092DFE" w:rsidP="00092DFE">
            <w:pPr>
              <w:pStyle w:val="ListParagraph"/>
              <w:numPr>
                <w:ilvl w:val="0"/>
                <w:numId w:val="3"/>
              </w:numPr>
              <w:jc w:val="both"/>
              <w:rPr>
                <w:rFonts w:asciiTheme="majorHAnsi" w:hAnsiTheme="majorHAnsi" w:cstheme="majorHAnsi"/>
              </w:rPr>
            </w:pPr>
            <w:r w:rsidRPr="00716070">
              <w:rPr>
                <w:rFonts w:asciiTheme="majorHAnsi" w:hAnsiTheme="majorHAnsi" w:cstheme="majorHAnsi"/>
              </w:rPr>
              <w:t xml:space="preserve">Dice la edad, estado civil, </w:t>
            </w:r>
          </w:p>
          <w:p w14:paraId="1CDAC391" w14:textId="77777777" w:rsidR="00092DFE" w:rsidRPr="00716070" w:rsidRDefault="00092DFE" w:rsidP="00092DFE">
            <w:pPr>
              <w:pStyle w:val="ListParagraph"/>
              <w:numPr>
                <w:ilvl w:val="0"/>
                <w:numId w:val="3"/>
              </w:numPr>
              <w:jc w:val="both"/>
              <w:rPr>
                <w:rFonts w:asciiTheme="majorHAnsi" w:hAnsiTheme="majorHAnsi" w:cstheme="majorHAnsi"/>
              </w:rPr>
            </w:pPr>
            <w:r w:rsidRPr="00716070">
              <w:rPr>
                <w:rFonts w:asciiTheme="majorHAnsi" w:hAnsiTheme="majorHAnsi" w:cstheme="majorHAnsi"/>
              </w:rPr>
              <w:t>Dice la nacionalidad, país de proveniencia / idioma</w:t>
            </w:r>
          </w:p>
          <w:p w14:paraId="0F8D5EA1" w14:textId="77777777" w:rsidR="00092DFE" w:rsidRPr="00716070" w:rsidRDefault="00092DFE" w:rsidP="00092DFE">
            <w:pPr>
              <w:pStyle w:val="ListParagraph"/>
              <w:numPr>
                <w:ilvl w:val="0"/>
                <w:numId w:val="3"/>
              </w:numPr>
              <w:jc w:val="both"/>
              <w:rPr>
                <w:rFonts w:asciiTheme="majorHAnsi" w:hAnsiTheme="majorHAnsi" w:cstheme="majorHAnsi"/>
              </w:rPr>
            </w:pPr>
            <w:r w:rsidRPr="00716070">
              <w:rPr>
                <w:rFonts w:asciiTheme="majorHAnsi" w:hAnsiTheme="majorHAnsi" w:cstheme="majorHAnsi"/>
              </w:rPr>
              <w:t>Dice la profesión /ocupación y estudios actuales</w:t>
            </w:r>
          </w:p>
          <w:p w14:paraId="3D740EDF" w14:textId="77777777" w:rsidR="00092DFE" w:rsidRPr="00716070" w:rsidRDefault="00092DFE" w:rsidP="00092DFE">
            <w:pPr>
              <w:jc w:val="both"/>
              <w:rPr>
                <w:rFonts w:asciiTheme="majorHAnsi" w:hAnsiTheme="majorHAnsi" w:cstheme="majorHAnsi"/>
              </w:rPr>
            </w:pPr>
            <w:r w:rsidRPr="00716070">
              <w:rPr>
                <w:rFonts w:asciiTheme="majorHAnsi" w:hAnsiTheme="majorHAnsi" w:cstheme="majorHAnsi"/>
              </w:rPr>
              <w:t>Habla de su entorno cotidiano:</w:t>
            </w:r>
          </w:p>
          <w:p w14:paraId="286B4652" w14:textId="77777777" w:rsidR="00092DFE" w:rsidRPr="00716070" w:rsidRDefault="00092DFE" w:rsidP="00092DFE">
            <w:pPr>
              <w:pStyle w:val="ListParagraph"/>
              <w:numPr>
                <w:ilvl w:val="0"/>
                <w:numId w:val="3"/>
              </w:numPr>
              <w:jc w:val="both"/>
              <w:rPr>
                <w:rFonts w:asciiTheme="majorHAnsi" w:hAnsiTheme="majorHAnsi" w:cstheme="majorHAnsi"/>
              </w:rPr>
            </w:pPr>
            <w:r w:rsidRPr="00716070">
              <w:rPr>
                <w:rFonts w:asciiTheme="majorHAnsi" w:hAnsiTheme="majorHAnsi" w:cstheme="majorHAnsi"/>
              </w:rPr>
              <w:t>Dice la dirección / correo electrónico/ código postal</w:t>
            </w:r>
          </w:p>
          <w:p w14:paraId="3675924E" w14:textId="77777777" w:rsidR="00092DFE" w:rsidRPr="00716070" w:rsidRDefault="00092DFE" w:rsidP="00092DFE">
            <w:pPr>
              <w:pStyle w:val="ListParagraph"/>
              <w:numPr>
                <w:ilvl w:val="0"/>
                <w:numId w:val="3"/>
              </w:numPr>
              <w:jc w:val="both"/>
              <w:rPr>
                <w:rFonts w:asciiTheme="majorHAnsi" w:hAnsiTheme="majorHAnsi" w:cstheme="majorHAnsi"/>
              </w:rPr>
            </w:pPr>
            <w:r w:rsidRPr="00716070">
              <w:rPr>
                <w:rFonts w:asciiTheme="majorHAnsi" w:hAnsiTheme="majorHAnsi" w:cstheme="majorHAnsi"/>
              </w:rPr>
              <w:t>Da el número de teléfono</w:t>
            </w:r>
          </w:p>
          <w:p w14:paraId="577A7DFF" w14:textId="77777777" w:rsidR="00092DFE" w:rsidRPr="00716070" w:rsidRDefault="00092DFE" w:rsidP="00092DFE">
            <w:pPr>
              <w:jc w:val="both"/>
              <w:rPr>
                <w:rFonts w:asciiTheme="majorHAnsi" w:hAnsiTheme="majorHAnsi" w:cstheme="majorHAnsi"/>
              </w:rPr>
            </w:pPr>
            <w:r w:rsidRPr="00716070">
              <w:rPr>
                <w:rFonts w:asciiTheme="majorHAnsi" w:hAnsiTheme="majorHAnsi" w:cstheme="majorHAnsi"/>
              </w:rPr>
              <w:lastRenderedPageBreak/>
              <w:t>Dice las características de algo o alguien:</w:t>
            </w:r>
          </w:p>
          <w:p w14:paraId="11407A4E" w14:textId="77777777" w:rsidR="00092DFE" w:rsidRPr="00716070" w:rsidRDefault="00092DFE" w:rsidP="00092DFE">
            <w:pPr>
              <w:pStyle w:val="ListParagraph"/>
              <w:numPr>
                <w:ilvl w:val="0"/>
                <w:numId w:val="3"/>
              </w:numPr>
              <w:jc w:val="both"/>
              <w:rPr>
                <w:rFonts w:asciiTheme="majorHAnsi" w:hAnsiTheme="majorHAnsi" w:cstheme="majorHAnsi"/>
                <w:bCs/>
              </w:rPr>
            </w:pPr>
            <w:r w:rsidRPr="00716070">
              <w:rPr>
                <w:rFonts w:asciiTheme="majorHAnsi" w:hAnsiTheme="majorHAnsi" w:cstheme="majorHAnsi"/>
                <w:bCs/>
              </w:rPr>
              <w:t xml:space="preserve">Describe una persona físicamente y hablar sobre su personalidad </w:t>
            </w:r>
          </w:p>
          <w:p w14:paraId="71A0AD91" w14:textId="77777777" w:rsidR="00092DFE" w:rsidRPr="00716070" w:rsidRDefault="00092DFE" w:rsidP="00092DFE">
            <w:pPr>
              <w:pStyle w:val="ListParagraph"/>
              <w:numPr>
                <w:ilvl w:val="0"/>
                <w:numId w:val="3"/>
              </w:numPr>
              <w:jc w:val="both"/>
              <w:rPr>
                <w:rFonts w:asciiTheme="majorHAnsi" w:hAnsiTheme="majorHAnsi" w:cstheme="majorHAnsi"/>
                <w:bCs/>
              </w:rPr>
            </w:pPr>
            <w:r w:rsidRPr="00716070">
              <w:rPr>
                <w:rFonts w:asciiTheme="majorHAnsi" w:hAnsiTheme="majorHAnsi" w:cstheme="majorHAnsi"/>
                <w:bCs/>
              </w:rPr>
              <w:t>Expresa propiedad</w:t>
            </w:r>
          </w:p>
          <w:p w14:paraId="3C2F8C76" w14:textId="77777777" w:rsidR="00092DFE" w:rsidRPr="00716070" w:rsidRDefault="00092DFE" w:rsidP="00092DFE">
            <w:pPr>
              <w:pStyle w:val="ListParagraph"/>
              <w:numPr>
                <w:ilvl w:val="0"/>
                <w:numId w:val="3"/>
              </w:numPr>
              <w:jc w:val="both"/>
              <w:rPr>
                <w:rFonts w:asciiTheme="majorHAnsi" w:hAnsiTheme="majorHAnsi" w:cstheme="majorHAnsi"/>
                <w:bCs/>
              </w:rPr>
            </w:pPr>
            <w:r w:rsidRPr="00716070">
              <w:rPr>
                <w:rFonts w:asciiTheme="majorHAnsi" w:hAnsiTheme="majorHAnsi" w:cstheme="majorHAnsi"/>
                <w:bCs/>
              </w:rPr>
              <w:t>Expresa cantidades y formas de medición</w:t>
            </w:r>
          </w:p>
          <w:p w14:paraId="072C5D38" w14:textId="77777777" w:rsidR="00092DFE" w:rsidRPr="00716070" w:rsidRDefault="00092DFE" w:rsidP="00092DFE">
            <w:pPr>
              <w:jc w:val="both"/>
              <w:rPr>
                <w:rFonts w:asciiTheme="majorHAnsi" w:hAnsiTheme="majorHAnsi" w:cstheme="majorHAnsi"/>
                <w:bCs/>
              </w:rPr>
            </w:pPr>
            <w:r w:rsidRPr="00716070">
              <w:rPr>
                <w:rFonts w:asciiTheme="majorHAnsi" w:hAnsiTheme="majorHAnsi" w:cstheme="majorHAnsi"/>
                <w:bCs/>
              </w:rPr>
              <w:t>Pregunta algo a alguien:</w:t>
            </w:r>
          </w:p>
          <w:p w14:paraId="4C00D25C" w14:textId="77777777" w:rsidR="00092DFE" w:rsidRPr="00716070" w:rsidRDefault="00092DFE" w:rsidP="00092DFE">
            <w:pPr>
              <w:pStyle w:val="ListParagraph"/>
              <w:numPr>
                <w:ilvl w:val="0"/>
                <w:numId w:val="3"/>
              </w:numPr>
              <w:jc w:val="both"/>
              <w:rPr>
                <w:rFonts w:asciiTheme="majorHAnsi" w:hAnsiTheme="majorHAnsi" w:cstheme="majorHAnsi"/>
                <w:bCs/>
              </w:rPr>
            </w:pPr>
            <w:r w:rsidRPr="00716070">
              <w:rPr>
                <w:rFonts w:asciiTheme="majorHAnsi" w:hAnsiTheme="majorHAnsi" w:cstheme="majorHAnsi"/>
                <w:bCs/>
              </w:rPr>
              <w:t>Solicita información general</w:t>
            </w:r>
          </w:p>
          <w:p w14:paraId="5692E2EB" w14:textId="77777777" w:rsidR="00092DFE" w:rsidRPr="00716070" w:rsidRDefault="00092DFE" w:rsidP="00092DFE">
            <w:pPr>
              <w:pStyle w:val="ListParagraph"/>
              <w:numPr>
                <w:ilvl w:val="0"/>
                <w:numId w:val="3"/>
              </w:numPr>
              <w:jc w:val="both"/>
              <w:rPr>
                <w:rFonts w:asciiTheme="majorHAnsi" w:hAnsiTheme="majorHAnsi" w:cstheme="majorHAnsi"/>
                <w:bCs/>
              </w:rPr>
            </w:pPr>
            <w:r w:rsidRPr="00716070">
              <w:rPr>
                <w:rFonts w:asciiTheme="majorHAnsi" w:hAnsiTheme="majorHAnsi" w:cstheme="majorHAnsi"/>
                <w:bCs/>
              </w:rPr>
              <w:t>Hace preguntas personales o simples</w:t>
            </w:r>
          </w:p>
          <w:p w14:paraId="5C1846DB" w14:textId="77777777" w:rsidR="00092DFE" w:rsidRPr="00716070" w:rsidRDefault="00092DFE" w:rsidP="00092DFE">
            <w:pPr>
              <w:jc w:val="both"/>
              <w:rPr>
                <w:rFonts w:asciiTheme="majorHAnsi" w:eastAsia="Arial" w:hAnsiTheme="majorHAnsi" w:cstheme="majorHAnsi"/>
                <w:bCs/>
              </w:rPr>
            </w:pPr>
            <w:r w:rsidRPr="00716070">
              <w:rPr>
                <w:rFonts w:asciiTheme="majorHAnsi" w:eastAsia="Arial" w:hAnsiTheme="majorHAnsi" w:cstheme="majorHAnsi"/>
                <w:bCs/>
              </w:rPr>
              <w:t>Entra en contacto con una persona:</w:t>
            </w:r>
          </w:p>
          <w:p w14:paraId="2A633892" w14:textId="77777777" w:rsidR="00092DFE" w:rsidRPr="00716070" w:rsidRDefault="00092DFE" w:rsidP="00092DFE">
            <w:pPr>
              <w:pStyle w:val="ListParagraph"/>
              <w:numPr>
                <w:ilvl w:val="0"/>
                <w:numId w:val="3"/>
              </w:numPr>
              <w:jc w:val="both"/>
              <w:rPr>
                <w:rFonts w:asciiTheme="majorHAnsi" w:hAnsiTheme="majorHAnsi" w:cstheme="majorHAnsi"/>
              </w:rPr>
            </w:pPr>
            <w:r w:rsidRPr="00716070">
              <w:rPr>
                <w:rFonts w:asciiTheme="majorHAnsi" w:eastAsia="Arial" w:hAnsiTheme="majorHAnsi" w:cstheme="majorHAnsi"/>
                <w:bCs/>
              </w:rPr>
              <w:t>Saluda formal e informalmente</w:t>
            </w:r>
          </w:p>
          <w:p w14:paraId="39556225" w14:textId="3B7DF9ED" w:rsidR="00092DFE" w:rsidRPr="00716070" w:rsidRDefault="00092DFE" w:rsidP="00092DFE">
            <w:pPr>
              <w:tabs>
                <w:tab w:val="left" w:pos="1500"/>
              </w:tabs>
              <w:rPr>
                <w:rFonts w:asciiTheme="majorHAnsi" w:hAnsiTheme="majorHAnsi" w:cstheme="majorHAnsi"/>
                <w:b/>
              </w:rPr>
            </w:pPr>
            <w:r w:rsidRPr="00716070">
              <w:rPr>
                <w:rFonts w:asciiTheme="majorHAnsi" w:eastAsia="Arial" w:hAnsiTheme="majorHAnsi" w:cstheme="majorHAnsi"/>
                <w:bCs/>
              </w:rPr>
              <w:t>Se despide</w:t>
            </w:r>
          </w:p>
        </w:tc>
        <w:tc>
          <w:tcPr>
            <w:tcW w:w="4080" w:type="dxa"/>
            <w:tcBorders>
              <w:top w:val="single" w:sz="4" w:space="0" w:color="000000"/>
              <w:left w:val="nil"/>
              <w:bottom w:val="single" w:sz="4" w:space="0" w:color="000000"/>
              <w:right w:val="single" w:sz="4" w:space="0" w:color="000000"/>
            </w:tcBorders>
            <w:shd w:val="clear" w:color="auto" w:fill="auto"/>
            <w:vAlign w:val="center"/>
          </w:tcPr>
          <w:p w14:paraId="6AE9DE79" w14:textId="77777777" w:rsidR="00092DFE" w:rsidRPr="00716070" w:rsidRDefault="00092DFE" w:rsidP="00092DFE">
            <w:pPr>
              <w:jc w:val="both"/>
              <w:rPr>
                <w:rFonts w:asciiTheme="majorHAnsi" w:hAnsiTheme="majorHAnsi" w:cstheme="majorHAnsi"/>
              </w:rPr>
            </w:pPr>
            <w:r w:rsidRPr="00716070">
              <w:rPr>
                <w:rFonts w:asciiTheme="majorHAnsi" w:hAnsiTheme="majorHAnsi" w:cstheme="majorHAnsi"/>
              </w:rPr>
              <w:lastRenderedPageBreak/>
              <w:t>A partir de prácticas de presentación personal y de terceros, que incluyan: nombre, dirección, edad, teléfono, dirección electrónica, nacionalidad, estado civil, idioma que habla, profesión, dónde y qué estudia, así como descripción física y utilizando las expresiones de cortesía de saludo y despedida correspondientes, integrará una carpeta de evidencias obtenidas en base a las siguientes tareas:</w:t>
            </w:r>
          </w:p>
          <w:p w14:paraId="2908BEF2" w14:textId="77777777" w:rsidR="00092DFE" w:rsidRPr="00716070" w:rsidRDefault="00092DFE" w:rsidP="00092DFE">
            <w:pPr>
              <w:jc w:val="both"/>
              <w:rPr>
                <w:rFonts w:asciiTheme="majorHAnsi" w:hAnsiTheme="majorHAnsi" w:cstheme="majorHAnsi"/>
              </w:rPr>
            </w:pPr>
            <w:r w:rsidRPr="00716070">
              <w:rPr>
                <w:rFonts w:asciiTheme="majorHAnsi" w:hAnsiTheme="majorHAnsi" w:cstheme="majorHAnsi"/>
              </w:rPr>
              <w:t xml:space="preserve">"Listening”. -Escucha un audio acerca de información personal, posesión y </w:t>
            </w:r>
            <w:r w:rsidRPr="00716070">
              <w:rPr>
                <w:rFonts w:asciiTheme="majorHAnsi" w:hAnsiTheme="majorHAnsi" w:cstheme="majorHAnsi"/>
              </w:rPr>
              <w:lastRenderedPageBreak/>
              <w:t>características físicas y responde a un ejercicio práctico escrito sobre el mismo.</w:t>
            </w:r>
          </w:p>
          <w:p w14:paraId="4F920E79" w14:textId="77777777" w:rsidR="00092DFE" w:rsidRPr="00716070" w:rsidRDefault="00092DFE" w:rsidP="00092DFE">
            <w:pPr>
              <w:jc w:val="both"/>
              <w:rPr>
                <w:rFonts w:asciiTheme="majorHAnsi" w:hAnsiTheme="majorHAnsi" w:cstheme="majorHAnsi"/>
              </w:rPr>
            </w:pPr>
            <w:r w:rsidRPr="00716070">
              <w:rPr>
                <w:rFonts w:asciiTheme="majorHAnsi" w:hAnsiTheme="majorHAnsi" w:cstheme="majorHAnsi"/>
              </w:rPr>
              <w:t xml:space="preserve">"Speaking”. -En presencia del profesor, realiza un juego de roles junto a un compañero en donde intercambie información personal y utilizando la información obtenida, presenta a su interlocutor con una tercera persona. </w:t>
            </w:r>
          </w:p>
          <w:p w14:paraId="31421984" w14:textId="77777777" w:rsidR="00092DFE" w:rsidRPr="00716070" w:rsidRDefault="00092DFE" w:rsidP="00092DFE">
            <w:pPr>
              <w:jc w:val="both"/>
              <w:rPr>
                <w:rFonts w:asciiTheme="majorHAnsi" w:hAnsiTheme="majorHAnsi" w:cstheme="majorHAnsi"/>
              </w:rPr>
            </w:pPr>
            <w:r w:rsidRPr="00716070">
              <w:rPr>
                <w:rFonts w:asciiTheme="majorHAnsi" w:hAnsiTheme="majorHAnsi" w:cstheme="majorHAnsi"/>
              </w:rPr>
              <w:t>Realiza una dramatización donde simulen estar en un área de objetos perdidos, en donde pregunten por los dueños de una serie de artículos encontrados.</w:t>
            </w:r>
          </w:p>
          <w:p w14:paraId="4FD9A376" w14:textId="77777777" w:rsidR="00092DFE" w:rsidRPr="00716070" w:rsidRDefault="00092DFE" w:rsidP="00092DFE">
            <w:pPr>
              <w:jc w:val="both"/>
              <w:rPr>
                <w:rFonts w:asciiTheme="majorHAnsi" w:hAnsiTheme="majorHAnsi" w:cstheme="majorHAnsi"/>
              </w:rPr>
            </w:pPr>
            <w:r w:rsidRPr="00716070">
              <w:rPr>
                <w:rFonts w:asciiTheme="majorHAnsi" w:hAnsiTheme="majorHAnsi" w:cstheme="majorHAnsi"/>
              </w:rPr>
              <w:t>"Reading”. -Responde un ejercicio práctico sobre la información contenida en un texto acerca de información personal y características físicas.</w:t>
            </w:r>
          </w:p>
          <w:p w14:paraId="6B60BCC8" w14:textId="77777777" w:rsidR="00092DFE" w:rsidRPr="00716070" w:rsidRDefault="00092DFE" w:rsidP="00092DFE">
            <w:pPr>
              <w:jc w:val="both"/>
              <w:rPr>
                <w:rFonts w:asciiTheme="majorHAnsi" w:hAnsiTheme="majorHAnsi" w:cstheme="majorHAnsi"/>
              </w:rPr>
            </w:pPr>
            <w:r w:rsidRPr="00716070">
              <w:rPr>
                <w:rFonts w:asciiTheme="majorHAnsi" w:hAnsiTheme="majorHAnsi" w:cstheme="majorHAnsi"/>
              </w:rPr>
              <w:t xml:space="preserve">"Writing”. - Escribe un correo electrónico que incluya: </w:t>
            </w:r>
          </w:p>
          <w:p w14:paraId="79373977" w14:textId="77777777" w:rsidR="00092DFE" w:rsidRPr="00716070" w:rsidRDefault="00092DFE" w:rsidP="00092DFE">
            <w:pPr>
              <w:jc w:val="both"/>
              <w:rPr>
                <w:rFonts w:asciiTheme="majorHAnsi" w:hAnsiTheme="majorHAnsi" w:cstheme="majorHAnsi"/>
              </w:rPr>
            </w:pPr>
            <w:r w:rsidRPr="00716070">
              <w:rPr>
                <w:rFonts w:asciiTheme="majorHAnsi" w:hAnsiTheme="majorHAnsi" w:cstheme="majorHAnsi"/>
              </w:rPr>
              <w:t>- Un párrafo de entre 40 a 60 palabras en el que realice su presentación personal.</w:t>
            </w:r>
          </w:p>
          <w:p w14:paraId="1BA301FB" w14:textId="56A49153" w:rsidR="00092DFE" w:rsidRPr="00716070" w:rsidRDefault="00092DFE" w:rsidP="00092DFE">
            <w:pPr>
              <w:rPr>
                <w:rFonts w:asciiTheme="majorHAnsi" w:hAnsiTheme="majorHAnsi" w:cstheme="majorHAnsi"/>
                <w:b/>
                <w:color w:val="000000"/>
              </w:rPr>
            </w:pPr>
            <w:r w:rsidRPr="00716070">
              <w:rPr>
                <w:rFonts w:asciiTheme="majorHAnsi" w:hAnsiTheme="majorHAnsi" w:cstheme="majorHAnsi"/>
              </w:rPr>
              <w:t>- Un párrafo de 40 a 60 palabras en el que realice la presentación de por lo menos dos miembros de su familia de diferente género.</w:t>
            </w:r>
          </w:p>
        </w:tc>
        <w:tc>
          <w:tcPr>
            <w:tcW w:w="3390" w:type="dxa"/>
            <w:tcBorders>
              <w:top w:val="single" w:sz="4" w:space="0" w:color="000000"/>
              <w:left w:val="nil"/>
              <w:bottom w:val="single" w:sz="4" w:space="0" w:color="000000"/>
              <w:right w:val="single" w:sz="4" w:space="0" w:color="000000"/>
            </w:tcBorders>
            <w:shd w:val="clear" w:color="auto" w:fill="auto"/>
            <w:vAlign w:val="center"/>
          </w:tcPr>
          <w:p w14:paraId="02680A2D" w14:textId="77777777" w:rsidR="00092DFE" w:rsidRPr="00716070" w:rsidRDefault="00092DFE" w:rsidP="00092DFE">
            <w:pPr>
              <w:jc w:val="both"/>
              <w:rPr>
                <w:rFonts w:asciiTheme="majorHAnsi" w:hAnsiTheme="majorHAnsi" w:cstheme="majorHAnsi"/>
              </w:rPr>
            </w:pPr>
            <w:r w:rsidRPr="00716070">
              <w:rPr>
                <w:rFonts w:asciiTheme="majorHAnsi" w:hAnsiTheme="majorHAnsi" w:cstheme="majorHAnsi"/>
              </w:rPr>
              <w:lastRenderedPageBreak/>
              <w:t>Rúbricas</w:t>
            </w:r>
          </w:p>
          <w:p w14:paraId="6C5B1ED6" w14:textId="77777777" w:rsidR="00092DFE" w:rsidRPr="00716070" w:rsidRDefault="00092DFE" w:rsidP="00092DFE">
            <w:pPr>
              <w:jc w:val="both"/>
              <w:rPr>
                <w:rFonts w:asciiTheme="majorHAnsi" w:hAnsiTheme="majorHAnsi" w:cstheme="majorHAnsi"/>
              </w:rPr>
            </w:pPr>
            <w:r w:rsidRPr="00716070">
              <w:rPr>
                <w:rFonts w:asciiTheme="majorHAnsi" w:hAnsiTheme="majorHAnsi" w:cstheme="majorHAnsi"/>
              </w:rPr>
              <w:t>Portafolio de evidencias</w:t>
            </w:r>
          </w:p>
          <w:p w14:paraId="7EBAE450"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Herramientas tecnológicas</w:t>
            </w:r>
          </w:p>
          <w:p w14:paraId="62D5C978" w14:textId="77777777" w:rsidR="00092DFE" w:rsidRPr="00716070" w:rsidRDefault="00092DFE" w:rsidP="00092DFE">
            <w:pPr>
              <w:jc w:val="both"/>
              <w:rPr>
                <w:rFonts w:asciiTheme="majorHAnsi" w:hAnsiTheme="majorHAnsi" w:cstheme="majorHAnsi"/>
              </w:rPr>
            </w:pPr>
          </w:p>
          <w:p w14:paraId="3E9EFCE6" w14:textId="77777777" w:rsidR="00092DFE" w:rsidRPr="00716070" w:rsidRDefault="00092DFE" w:rsidP="00092DFE">
            <w:pPr>
              <w:jc w:val="both"/>
              <w:rPr>
                <w:rFonts w:asciiTheme="majorHAnsi" w:hAnsiTheme="majorHAnsi" w:cstheme="majorHAnsi"/>
              </w:rPr>
            </w:pPr>
          </w:p>
          <w:p w14:paraId="7458EA81" w14:textId="77777777" w:rsidR="00092DFE" w:rsidRPr="00716070" w:rsidRDefault="00092DFE" w:rsidP="00092DFE">
            <w:pPr>
              <w:jc w:val="both"/>
              <w:rPr>
                <w:rFonts w:asciiTheme="majorHAnsi" w:hAnsiTheme="majorHAnsi" w:cstheme="majorHAnsi"/>
              </w:rPr>
            </w:pPr>
          </w:p>
          <w:p w14:paraId="122946BC" w14:textId="77777777" w:rsidR="00092DFE" w:rsidRPr="00716070" w:rsidRDefault="00092DFE" w:rsidP="00092DFE">
            <w:pPr>
              <w:jc w:val="both"/>
              <w:rPr>
                <w:rFonts w:asciiTheme="majorHAnsi" w:hAnsiTheme="majorHAnsi" w:cstheme="majorHAnsi"/>
              </w:rPr>
            </w:pPr>
          </w:p>
          <w:p w14:paraId="548B551D" w14:textId="77777777" w:rsidR="00092DFE" w:rsidRPr="00716070" w:rsidRDefault="00092DFE" w:rsidP="00092DFE">
            <w:pPr>
              <w:jc w:val="both"/>
              <w:rPr>
                <w:rFonts w:asciiTheme="majorHAnsi" w:hAnsiTheme="majorHAnsi" w:cstheme="majorHAnsi"/>
              </w:rPr>
            </w:pPr>
          </w:p>
          <w:p w14:paraId="004D29EF" w14:textId="77777777" w:rsidR="00092DFE" w:rsidRPr="00716070" w:rsidRDefault="00092DFE" w:rsidP="00092DFE">
            <w:pPr>
              <w:jc w:val="both"/>
              <w:rPr>
                <w:rFonts w:asciiTheme="majorHAnsi" w:hAnsiTheme="majorHAnsi" w:cstheme="majorHAnsi"/>
              </w:rPr>
            </w:pPr>
          </w:p>
          <w:p w14:paraId="2B4E549F" w14:textId="77777777" w:rsidR="00092DFE" w:rsidRPr="00716070" w:rsidRDefault="00092DFE" w:rsidP="00092DFE">
            <w:pPr>
              <w:jc w:val="both"/>
              <w:rPr>
                <w:rFonts w:asciiTheme="majorHAnsi" w:hAnsiTheme="majorHAnsi" w:cstheme="majorHAnsi"/>
              </w:rPr>
            </w:pPr>
          </w:p>
          <w:p w14:paraId="77112456" w14:textId="77777777" w:rsidR="00092DFE" w:rsidRPr="00716070" w:rsidRDefault="00092DFE" w:rsidP="00092DFE">
            <w:pPr>
              <w:jc w:val="both"/>
              <w:rPr>
                <w:rFonts w:asciiTheme="majorHAnsi" w:hAnsiTheme="majorHAnsi" w:cstheme="majorHAnsi"/>
              </w:rPr>
            </w:pPr>
          </w:p>
          <w:p w14:paraId="67ABF7E4" w14:textId="77777777" w:rsidR="00092DFE" w:rsidRPr="00716070" w:rsidRDefault="00092DFE" w:rsidP="00092DFE">
            <w:pPr>
              <w:jc w:val="both"/>
              <w:rPr>
                <w:rFonts w:asciiTheme="majorHAnsi" w:hAnsiTheme="majorHAnsi" w:cstheme="majorHAnsi"/>
              </w:rPr>
            </w:pPr>
          </w:p>
          <w:p w14:paraId="4B51E162" w14:textId="77777777" w:rsidR="00092DFE" w:rsidRPr="00716070" w:rsidRDefault="00092DFE" w:rsidP="00092DFE">
            <w:pPr>
              <w:jc w:val="both"/>
              <w:rPr>
                <w:rFonts w:asciiTheme="majorHAnsi" w:hAnsiTheme="majorHAnsi" w:cstheme="majorHAnsi"/>
              </w:rPr>
            </w:pPr>
          </w:p>
          <w:p w14:paraId="1F405A99" w14:textId="77777777" w:rsidR="00092DFE" w:rsidRPr="00716070" w:rsidRDefault="00092DFE" w:rsidP="00092DFE">
            <w:pPr>
              <w:jc w:val="both"/>
              <w:rPr>
                <w:rFonts w:asciiTheme="majorHAnsi" w:hAnsiTheme="majorHAnsi" w:cstheme="majorHAnsi"/>
              </w:rPr>
            </w:pPr>
          </w:p>
          <w:p w14:paraId="02E06BF0" w14:textId="77777777" w:rsidR="00092DFE" w:rsidRPr="00716070" w:rsidRDefault="00092DFE" w:rsidP="00092DFE">
            <w:pPr>
              <w:jc w:val="both"/>
              <w:rPr>
                <w:rFonts w:asciiTheme="majorHAnsi" w:hAnsiTheme="majorHAnsi" w:cstheme="majorHAnsi"/>
              </w:rPr>
            </w:pPr>
          </w:p>
          <w:p w14:paraId="76998D2F" w14:textId="77777777" w:rsidR="00092DFE" w:rsidRPr="00716070" w:rsidRDefault="00092DFE" w:rsidP="00092DFE">
            <w:pPr>
              <w:jc w:val="both"/>
              <w:rPr>
                <w:rFonts w:asciiTheme="majorHAnsi" w:hAnsiTheme="majorHAnsi" w:cstheme="majorHAnsi"/>
              </w:rPr>
            </w:pPr>
          </w:p>
          <w:p w14:paraId="7BCA2A5A" w14:textId="77777777" w:rsidR="00092DFE" w:rsidRPr="00716070" w:rsidRDefault="00092DFE" w:rsidP="00092DFE">
            <w:pPr>
              <w:jc w:val="both"/>
              <w:rPr>
                <w:rFonts w:asciiTheme="majorHAnsi" w:hAnsiTheme="majorHAnsi" w:cstheme="majorHAnsi"/>
              </w:rPr>
            </w:pPr>
          </w:p>
          <w:p w14:paraId="15C7AD38" w14:textId="77777777" w:rsidR="00092DFE" w:rsidRPr="00716070" w:rsidRDefault="00092DFE" w:rsidP="00092DFE">
            <w:pPr>
              <w:jc w:val="both"/>
              <w:rPr>
                <w:rFonts w:asciiTheme="majorHAnsi" w:hAnsiTheme="majorHAnsi" w:cstheme="majorHAnsi"/>
              </w:rPr>
            </w:pPr>
          </w:p>
          <w:p w14:paraId="284CEDD3" w14:textId="77777777" w:rsidR="00092DFE" w:rsidRPr="00716070" w:rsidRDefault="00092DFE" w:rsidP="00092DFE">
            <w:pPr>
              <w:jc w:val="both"/>
              <w:rPr>
                <w:rFonts w:asciiTheme="majorHAnsi" w:hAnsiTheme="majorHAnsi" w:cstheme="majorHAnsi"/>
              </w:rPr>
            </w:pPr>
          </w:p>
          <w:p w14:paraId="578FBA2C" w14:textId="77777777" w:rsidR="00092DFE" w:rsidRPr="00716070" w:rsidRDefault="00092DFE" w:rsidP="00092DFE">
            <w:pPr>
              <w:jc w:val="both"/>
              <w:rPr>
                <w:rFonts w:asciiTheme="majorHAnsi" w:hAnsiTheme="majorHAnsi" w:cstheme="majorHAnsi"/>
                <w:b/>
              </w:rPr>
            </w:pPr>
          </w:p>
        </w:tc>
      </w:tr>
    </w:tbl>
    <w:p w14:paraId="13911CF0" w14:textId="77777777" w:rsidR="00BF0343" w:rsidRPr="00716070" w:rsidRDefault="009D442D">
      <w:pPr>
        <w:rPr>
          <w:rFonts w:asciiTheme="majorHAnsi" w:hAnsiTheme="majorHAnsi" w:cstheme="majorHAnsi"/>
          <w:b/>
          <w:color w:val="000000"/>
        </w:rPr>
      </w:pPr>
      <w:r w:rsidRPr="00716070">
        <w:rPr>
          <w:rFonts w:asciiTheme="majorHAnsi" w:hAnsiTheme="majorHAnsi" w:cstheme="majorHAnsi"/>
          <w:b/>
          <w:color w:val="000000"/>
        </w:rPr>
        <w:lastRenderedPageBreak/>
        <w:t xml:space="preserve"> </w:t>
      </w:r>
    </w:p>
    <w:p w14:paraId="79949DF1" w14:textId="77777777" w:rsidR="00092DFE" w:rsidRPr="00716070" w:rsidRDefault="00092DFE">
      <w:pPr>
        <w:rPr>
          <w:rFonts w:asciiTheme="majorHAnsi" w:hAnsiTheme="majorHAnsi" w:cstheme="majorHAnsi"/>
          <w:b/>
          <w:color w:val="000000"/>
        </w:rPr>
      </w:pPr>
    </w:p>
    <w:p w14:paraId="17E4807B" w14:textId="77777777" w:rsidR="00092DFE" w:rsidRPr="00716070" w:rsidRDefault="00092DFE">
      <w:pPr>
        <w:rPr>
          <w:rFonts w:asciiTheme="majorHAnsi" w:hAnsiTheme="majorHAnsi" w:cstheme="majorHAnsi"/>
          <w:b/>
          <w:color w:val="000000"/>
        </w:rPr>
      </w:pPr>
    </w:p>
    <w:p w14:paraId="0D75C11B" w14:textId="77777777" w:rsidR="00092DFE" w:rsidRPr="00716070" w:rsidRDefault="00092DFE">
      <w:pPr>
        <w:rPr>
          <w:rFonts w:asciiTheme="majorHAnsi" w:hAnsiTheme="majorHAnsi" w:cstheme="majorHAnsi"/>
          <w:b/>
          <w:color w:val="000000"/>
        </w:rPr>
      </w:pPr>
    </w:p>
    <w:p w14:paraId="2664CECE" w14:textId="77777777" w:rsidR="00092DFE" w:rsidRPr="00716070" w:rsidRDefault="00092DFE">
      <w:pPr>
        <w:rPr>
          <w:rFonts w:asciiTheme="majorHAnsi" w:hAnsiTheme="majorHAnsi" w:cstheme="majorHAnsi"/>
          <w:b/>
          <w:color w:val="000000"/>
        </w:rPr>
      </w:pPr>
    </w:p>
    <w:p w14:paraId="35CBCB9D" w14:textId="77777777" w:rsidR="00092DFE" w:rsidRPr="00716070" w:rsidRDefault="00092DFE">
      <w:pPr>
        <w:rPr>
          <w:rFonts w:asciiTheme="majorHAnsi" w:hAnsiTheme="majorHAnsi" w:cstheme="majorHAnsi"/>
          <w:b/>
          <w:color w:val="000000"/>
        </w:rPr>
      </w:pPr>
    </w:p>
    <w:p w14:paraId="4617C106" w14:textId="77777777" w:rsidR="00092DFE" w:rsidRPr="00716070" w:rsidRDefault="00092DFE" w:rsidP="00092DFE">
      <w:pPr>
        <w:pBdr>
          <w:top w:val="nil"/>
          <w:left w:val="nil"/>
          <w:bottom w:val="nil"/>
          <w:right w:val="nil"/>
          <w:between w:val="nil"/>
        </w:pBdr>
        <w:spacing w:after="0"/>
        <w:jc w:val="center"/>
        <w:rPr>
          <w:rFonts w:asciiTheme="majorHAnsi" w:hAnsiTheme="majorHAnsi" w:cstheme="majorHAnsi"/>
          <w:b/>
          <w:color w:val="000000"/>
        </w:rPr>
      </w:pPr>
    </w:p>
    <w:tbl>
      <w:tblPr>
        <w:tblStyle w:val="a3"/>
        <w:tblW w:w="124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1530"/>
        <w:gridCol w:w="1440"/>
        <w:gridCol w:w="2355"/>
        <w:gridCol w:w="1935"/>
        <w:gridCol w:w="1620"/>
        <w:gridCol w:w="1395"/>
      </w:tblGrid>
      <w:tr w:rsidR="00092DFE" w:rsidRPr="00716070" w14:paraId="36E40DC9" w14:textId="77777777" w:rsidTr="0011482D">
        <w:trPr>
          <w:trHeight w:val="440"/>
        </w:trPr>
        <w:tc>
          <w:tcPr>
            <w:tcW w:w="2205" w:type="dxa"/>
            <w:shd w:val="clear" w:color="auto" w:fill="3E7065"/>
            <w:vAlign w:val="center"/>
          </w:tcPr>
          <w:p w14:paraId="1854DC59" w14:textId="77777777" w:rsidR="00092DFE" w:rsidRPr="00716070" w:rsidRDefault="00092DFE" w:rsidP="00092DFE">
            <w:pPr>
              <w:pBdr>
                <w:top w:val="nil"/>
                <w:left w:val="nil"/>
                <w:bottom w:val="nil"/>
                <w:right w:val="nil"/>
                <w:between w:val="nil"/>
              </w:pBdr>
              <w:rPr>
                <w:rFonts w:asciiTheme="majorHAnsi" w:hAnsiTheme="majorHAnsi" w:cstheme="majorHAnsi"/>
                <w:color w:val="FFFFFF"/>
              </w:rPr>
            </w:pPr>
            <w:r w:rsidRPr="00716070">
              <w:rPr>
                <w:rFonts w:asciiTheme="majorHAnsi" w:hAnsiTheme="majorHAnsi" w:cstheme="majorHAnsi"/>
                <w:color w:val="FFFFFF"/>
              </w:rPr>
              <w:t>Unidad de Aprendizaje</w:t>
            </w:r>
          </w:p>
        </w:tc>
        <w:tc>
          <w:tcPr>
            <w:tcW w:w="10275" w:type="dxa"/>
            <w:gridSpan w:val="6"/>
            <w:vAlign w:val="center"/>
          </w:tcPr>
          <w:p w14:paraId="0A95FBA8" w14:textId="359CF5DF" w:rsidR="00092DFE" w:rsidRPr="00716070" w:rsidRDefault="00092DFE" w:rsidP="00092DFE">
            <w:pPr>
              <w:rPr>
                <w:rFonts w:asciiTheme="majorHAnsi" w:hAnsiTheme="majorHAnsi" w:cstheme="majorHAnsi"/>
              </w:rPr>
            </w:pPr>
            <w:r w:rsidRPr="00716070">
              <w:rPr>
                <w:rFonts w:asciiTheme="majorHAnsi" w:hAnsiTheme="majorHAnsi" w:cstheme="majorHAnsi"/>
                <w:b/>
              </w:rPr>
              <w:t>II. Actividades Diarias y de Rutina</w:t>
            </w:r>
          </w:p>
        </w:tc>
      </w:tr>
      <w:tr w:rsidR="00092DFE" w:rsidRPr="00716070" w14:paraId="2909E47A" w14:textId="77777777" w:rsidTr="0011482D">
        <w:trPr>
          <w:trHeight w:val="420"/>
        </w:trPr>
        <w:tc>
          <w:tcPr>
            <w:tcW w:w="2205" w:type="dxa"/>
            <w:shd w:val="clear" w:color="auto" w:fill="3E7065"/>
            <w:vAlign w:val="center"/>
          </w:tcPr>
          <w:p w14:paraId="65F1A2DF" w14:textId="77777777" w:rsidR="00092DFE" w:rsidRPr="00716070" w:rsidRDefault="00092DFE" w:rsidP="00092DFE">
            <w:pPr>
              <w:pBdr>
                <w:top w:val="nil"/>
                <w:left w:val="nil"/>
                <w:bottom w:val="nil"/>
                <w:right w:val="nil"/>
                <w:between w:val="nil"/>
              </w:pBdr>
              <w:rPr>
                <w:rFonts w:asciiTheme="majorHAnsi" w:hAnsiTheme="majorHAnsi" w:cstheme="majorHAnsi"/>
                <w:color w:val="FFFFFF"/>
              </w:rPr>
            </w:pPr>
            <w:r w:rsidRPr="00716070">
              <w:rPr>
                <w:rFonts w:asciiTheme="majorHAnsi" w:hAnsiTheme="majorHAnsi" w:cstheme="majorHAnsi"/>
                <w:color w:val="FFFFFF"/>
              </w:rPr>
              <w:t xml:space="preserve">Propósito esperado </w:t>
            </w:r>
          </w:p>
        </w:tc>
        <w:tc>
          <w:tcPr>
            <w:tcW w:w="10275" w:type="dxa"/>
            <w:gridSpan w:val="6"/>
            <w:vAlign w:val="center"/>
          </w:tcPr>
          <w:p w14:paraId="02023077" w14:textId="18F5DEA0" w:rsidR="00092DFE" w:rsidRPr="00716070" w:rsidRDefault="00092DFE" w:rsidP="00092DFE">
            <w:pPr>
              <w:rPr>
                <w:rFonts w:asciiTheme="majorHAnsi" w:hAnsiTheme="majorHAnsi" w:cstheme="majorHAnsi"/>
                <w:color w:val="000000"/>
              </w:rPr>
            </w:pPr>
            <w:r w:rsidRPr="00716070">
              <w:rPr>
                <w:rFonts w:asciiTheme="majorHAnsi" w:hAnsiTheme="majorHAnsi" w:cstheme="majorHAnsi"/>
              </w:rPr>
              <w:t>El estudiante intercambiará información verbal y escrita sobre actividades cotidianas en orden cronológico, sus gustos e indicando la ubicación de lugares y objetos mediante expresiones y funciones del idioma para integrarse a su entorno inmediato con base en afinidades personales.</w:t>
            </w:r>
          </w:p>
        </w:tc>
      </w:tr>
      <w:tr w:rsidR="00092DFE" w:rsidRPr="00716070" w14:paraId="08631E7C" w14:textId="77777777" w:rsidTr="0011482D">
        <w:trPr>
          <w:trHeight w:val="735"/>
        </w:trPr>
        <w:tc>
          <w:tcPr>
            <w:tcW w:w="2205" w:type="dxa"/>
            <w:shd w:val="clear" w:color="auto" w:fill="434343"/>
            <w:vAlign w:val="center"/>
          </w:tcPr>
          <w:p w14:paraId="7B8EEC58" w14:textId="77777777" w:rsidR="00092DFE" w:rsidRPr="00716070" w:rsidRDefault="00092DFE" w:rsidP="0011482D">
            <w:pPr>
              <w:pBdr>
                <w:top w:val="nil"/>
                <w:left w:val="nil"/>
                <w:bottom w:val="nil"/>
                <w:right w:val="nil"/>
                <w:between w:val="nil"/>
              </w:pBdr>
              <w:rPr>
                <w:rFonts w:asciiTheme="majorHAnsi" w:hAnsiTheme="majorHAnsi" w:cstheme="majorHAnsi"/>
                <w:b/>
                <w:color w:val="FFFFFF"/>
              </w:rPr>
            </w:pPr>
            <w:r w:rsidRPr="00716070">
              <w:rPr>
                <w:rFonts w:asciiTheme="majorHAnsi" w:hAnsiTheme="majorHAnsi" w:cstheme="majorHAnsi"/>
                <w:b/>
                <w:color w:val="FFFFFF"/>
              </w:rPr>
              <w:t>Tiempo Asignado</w:t>
            </w:r>
          </w:p>
        </w:tc>
        <w:tc>
          <w:tcPr>
            <w:tcW w:w="1530" w:type="dxa"/>
            <w:shd w:val="clear" w:color="auto" w:fill="434343"/>
            <w:vAlign w:val="center"/>
          </w:tcPr>
          <w:p w14:paraId="350DDC83" w14:textId="77777777" w:rsidR="00092DFE" w:rsidRPr="00716070" w:rsidRDefault="00092DFE" w:rsidP="0011482D">
            <w:pPr>
              <w:rPr>
                <w:rFonts w:asciiTheme="majorHAnsi" w:hAnsiTheme="majorHAnsi" w:cstheme="majorHAnsi"/>
                <w:color w:val="FFFFFF"/>
              </w:rPr>
            </w:pPr>
            <w:r w:rsidRPr="00716070">
              <w:rPr>
                <w:rFonts w:asciiTheme="majorHAnsi" w:hAnsiTheme="majorHAnsi" w:cstheme="majorHAnsi"/>
                <w:b/>
                <w:color w:val="FFFFFF"/>
              </w:rPr>
              <w:t xml:space="preserve">Horas del Saber </w:t>
            </w:r>
          </w:p>
        </w:tc>
        <w:tc>
          <w:tcPr>
            <w:tcW w:w="1440" w:type="dxa"/>
            <w:shd w:val="clear" w:color="auto" w:fill="auto"/>
            <w:vAlign w:val="center"/>
          </w:tcPr>
          <w:p w14:paraId="6FD160D5" w14:textId="77777777" w:rsidR="00092DFE" w:rsidRPr="00716070" w:rsidRDefault="00092DFE" w:rsidP="0011482D">
            <w:pPr>
              <w:rPr>
                <w:rFonts w:asciiTheme="majorHAnsi" w:hAnsiTheme="majorHAnsi" w:cstheme="majorHAnsi"/>
                <w:color w:val="000000"/>
              </w:rPr>
            </w:pPr>
            <w:r w:rsidRPr="00716070">
              <w:rPr>
                <w:rFonts w:asciiTheme="majorHAnsi" w:hAnsiTheme="majorHAnsi" w:cstheme="majorHAnsi"/>
                <w:color w:val="000000"/>
              </w:rPr>
              <w:t>15</w:t>
            </w:r>
          </w:p>
        </w:tc>
        <w:tc>
          <w:tcPr>
            <w:tcW w:w="2355" w:type="dxa"/>
            <w:shd w:val="clear" w:color="auto" w:fill="434343"/>
            <w:vAlign w:val="center"/>
          </w:tcPr>
          <w:p w14:paraId="4E7CC403" w14:textId="77777777" w:rsidR="00092DFE" w:rsidRPr="00716070" w:rsidRDefault="00092DFE" w:rsidP="0011482D">
            <w:pPr>
              <w:rPr>
                <w:rFonts w:asciiTheme="majorHAnsi" w:hAnsiTheme="majorHAnsi" w:cstheme="majorHAnsi"/>
                <w:color w:val="FFFFFF"/>
              </w:rPr>
            </w:pPr>
            <w:r w:rsidRPr="00716070">
              <w:rPr>
                <w:rFonts w:asciiTheme="majorHAnsi" w:hAnsiTheme="majorHAnsi" w:cstheme="majorHAnsi"/>
                <w:b/>
                <w:color w:val="FFFFFF"/>
              </w:rPr>
              <w:t>Horas del Saber Hacer</w:t>
            </w:r>
          </w:p>
        </w:tc>
        <w:tc>
          <w:tcPr>
            <w:tcW w:w="1935" w:type="dxa"/>
            <w:shd w:val="clear" w:color="auto" w:fill="auto"/>
            <w:vAlign w:val="center"/>
          </w:tcPr>
          <w:p w14:paraId="23789204" w14:textId="2BE1CC6B" w:rsidR="00092DFE" w:rsidRPr="00716070" w:rsidRDefault="00092DFE" w:rsidP="0011482D">
            <w:pPr>
              <w:rPr>
                <w:rFonts w:asciiTheme="majorHAnsi" w:hAnsiTheme="majorHAnsi" w:cstheme="majorHAnsi"/>
                <w:color w:val="000000"/>
              </w:rPr>
            </w:pPr>
            <w:r w:rsidRPr="00716070">
              <w:rPr>
                <w:rFonts w:asciiTheme="majorHAnsi" w:hAnsiTheme="majorHAnsi" w:cstheme="majorHAnsi"/>
                <w:color w:val="000000"/>
              </w:rPr>
              <w:t>23</w:t>
            </w:r>
          </w:p>
        </w:tc>
        <w:tc>
          <w:tcPr>
            <w:tcW w:w="1620" w:type="dxa"/>
            <w:shd w:val="clear" w:color="auto" w:fill="434343"/>
            <w:vAlign w:val="center"/>
          </w:tcPr>
          <w:p w14:paraId="63865EA5" w14:textId="77777777" w:rsidR="00092DFE" w:rsidRPr="00716070" w:rsidRDefault="00092DFE" w:rsidP="0011482D">
            <w:pPr>
              <w:pBdr>
                <w:top w:val="nil"/>
                <w:left w:val="nil"/>
                <w:bottom w:val="nil"/>
                <w:right w:val="nil"/>
                <w:between w:val="nil"/>
              </w:pBdr>
              <w:rPr>
                <w:rFonts w:asciiTheme="majorHAnsi" w:hAnsiTheme="majorHAnsi" w:cstheme="majorHAnsi"/>
                <w:b/>
                <w:color w:val="FFFFFF"/>
              </w:rPr>
            </w:pPr>
            <w:r w:rsidRPr="00716070">
              <w:rPr>
                <w:rFonts w:asciiTheme="majorHAnsi" w:hAnsiTheme="majorHAnsi" w:cstheme="majorHAnsi"/>
                <w:b/>
                <w:color w:val="FFFFFF"/>
              </w:rPr>
              <w:t>Horas Totales</w:t>
            </w:r>
          </w:p>
        </w:tc>
        <w:tc>
          <w:tcPr>
            <w:tcW w:w="1395" w:type="dxa"/>
            <w:shd w:val="clear" w:color="auto" w:fill="auto"/>
            <w:vAlign w:val="center"/>
          </w:tcPr>
          <w:p w14:paraId="34E9CCD0" w14:textId="15B9301A" w:rsidR="00092DFE" w:rsidRPr="00716070" w:rsidRDefault="00092DFE" w:rsidP="0011482D">
            <w:pPr>
              <w:rPr>
                <w:rFonts w:asciiTheme="majorHAnsi" w:hAnsiTheme="majorHAnsi" w:cstheme="majorHAnsi"/>
                <w:color w:val="000000"/>
              </w:rPr>
            </w:pPr>
            <w:r w:rsidRPr="00716070">
              <w:rPr>
                <w:rFonts w:asciiTheme="majorHAnsi" w:hAnsiTheme="majorHAnsi" w:cstheme="majorHAnsi"/>
                <w:color w:val="000000"/>
              </w:rPr>
              <w:t>38</w:t>
            </w:r>
          </w:p>
        </w:tc>
      </w:tr>
    </w:tbl>
    <w:p w14:paraId="5D952322" w14:textId="77777777" w:rsidR="00092DFE" w:rsidRPr="00716070" w:rsidRDefault="00092DFE" w:rsidP="00092DFE">
      <w:pPr>
        <w:pBdr>
          <w:top w:val="nil"/>
          <w:left w:val="nil"/>
          <w:bottom w:val="nil"/>
          <w:right w:val="nil"/>
          <w:between w:val="nil"/>
        </w:pBdr>
        <w:spacing w:after="0"/>
        <w:rPr>
          <w:rFonts w:asciiTheme="majorHAnsi" w:hAnsiTheme="majorHAnsi" w:cstheme="majorHAnsi"/>
          <w:color w:val="000000"/>
        </w:rPr>
      </w:pPr>
    </w:p>
    <w:tbl>
      <w:tblPr>
        <w:tblStyle w:val="a4"/>
        <w:tblW w:w="125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3825"/>
        <w:gridCol w:w="3375"/>
        <w:gridCol w:w="2700"/>
      </w:tblGrid>
      <w:tr w:rsidR="00092DFE" w:rsidRPr="00716070" w14:paraId="178BA56E" w14:textId="77777777" w:rsidTr="0011482D">
        <w:trPr>
          <w:trHeight w:val="810"/>
        </w:trPr>
        <w:tc>
          <w:tcPr>
            <w:tcW w:w="2610" w:type="dxa"/>
            <w:shd w:val="clear" w:color="auto" w:fill="3E7065"/>
            <w:vAlign w:val="center"/>
          </w:tcPr>
          <w:p w14:paraId="3D71B002" w14:textId="77777777" w:rsidR="00092DFE" w:rsidRPr="00716070" w:rsidRDefault="00092DFE" w:rsidP="0011482D">
            <w:pPr>
              <w:pBdr>
                <w:top w:val="nil"/>
                <w:left w:val="nil"/>
                <w:bottom w:val="nil"/>
                <w:right w:val="nil"/>
                <w:between w:val="nil"/>
              </w:pBdr>
              <w:spacing w:line="259" w:lineRule="auto"/>
              <w:jc w:val="center"/>
              <w:rPr>
                <w:rFonts w:asciiTheme="majorHAnsi" w:hAnsiTheme="majorHAnsi" w:cstheme="majorHAnsi"/>
                <w:b/>
                <w:color w:val="FFFFFF"/>
              </w:rPr>
            </w:pPr>
            <w:r w:rsidRPr="00716070">
              <w:rPr>
                <w:rFonts w:asciiTheme="majorHAnsi" w:hAnsiTheme="majorHAnsi" w:cstheme="majorHAnsi"/>
                <w:b/>
                <w:color w:val="FFFFFF"/>
              </w:rPr>
              <w:t>Temas</w:t>
            </w:r>
          </w:p>
        </w:tc>
        <w:tc>
          <w:tcPr>
            <w:tcW w:w="3825" w:type="dxa"/>
            <w:shd w:val="clear" w:color="auto" w:fill="3E7065"/>
            <w:vAlign w:val="center"/>
          </w:tcPr>
          <w:p w14:paraId="4D7A22B4" w14:textId="77777777" w:rsidR="00092DFE" w:rsidRPr="00716070" w:rsidRDefault="00092DFE" w:rsidP="0011482D">
            <w:pPr>
              <w:pBdr>
                <w:top w:val="nil"/>
                <w:left w:val="nil"/>
                <w:bottom w:val="nil"/>
                <w:right w:val="nil"/>
                <w:between w:val="nil"/>
              </w:pBdr>
              <w:spacing w:line="259" w:lineRule="auto"/>
              <w:jc w:val="center"/>
              <w:rPr>
                <w:rFonts w:asciiTheme="majorHAnsi" w:hAnsiTheme="majorHAnsi" w:cstheme="majorHAnsi"/>
                <w:b/>
                <w:color w:val="FFFFFF"/>
              </w:rPr>
            </w:pPr>
            <w:r w:rsidRPr="00716070">
              <w:rPr>
                <w:rFonts w:asciiTheme="majorHAnsi" w:hAnsiTheme="majorHAnsi" w:cstheme="majorHAnsi"/>
                <w:b/>
                <w:color w:val="FFFFFF"/>
              </w:rPr>
              <w:t>Saber</w:t>
            </w:r>
          </w:p>
          <w:p w14:paraId="61923565" w14:textId="77777777" w:rsidR="00092DFE" w:rsidRPr="00716070" w:rsidRDefault="00092DFE" w:rsidP="0011482D">
            <w:pPr>
              <w:pBdr>
                <w:top w:val="nil"/>
                <w:left w:val="nil"/>
                <w:bottom w:val="nil"/>
                <w:right w:val="nil"/>
                <w:between w:val="nil"/>
              </w:pBdr>
              <w:spacing w:line="259" w:lineRule="auto"/>
              <w:jc w:val="center"/>
              <w:rPr>
                <w:rFonts w:asciiTheme="majorHAnsi" w:hAnsiTheme="majorHAnsi" w:cstheme="majorHAnsi"/>
                <w:b/>
                <w:color w:val="FFFFFF"/>
              </w:rPr>
            </w:pPr>
            <w:r w:rsidRPr="00716070">
              <w:rPr>
                <w:rFonts w:asciiTheme="majorHAnsi" w:hAnsiTheme="majorHAnsi" w:cstheme="majorHAnsi"/>
                <w:b/>
                <w:color w:val="FFFFFF"/>
              </w:rPr>
              <w:t>Dimensión Conceptual</w:t>
            </w:r>
          </w:p>
        </w:tc>
        <w:tc>
          <w:tcPr>
            <w:tcW w:w="3375" w:type="dxa"/>
            <w:shd w:val="clear" w:color="auto" w:fill="3E7065"/>
            <w:vAlign w:val="center"/>
          </w:tcPr>
          <w:p w14:paraId="41175402" w14:textId="77777777" w:rsidR="00092DFE" w:rsidRPr="00716070" w:rsidRDefault="00092DFE" w:rsidP="0011482D">
            <w:pPr>
              <w:pBdr>
                <w:top w:val="nil"/>
                <w:left w:val="nil"/>
                <w:bottom w:val="nil"/>
                <w:right w:val="nil"/>
                <w:between w:val="nil"/>
              </w:pBdr>
              <w:spacing w:line="259" w:lineRule="auto"/>
              <w:jc w:val="center"/>
              <w:rPr>
                <w:rFonts w:asciiTheme="majorHAnsi" w:hAnsiTheme="majorHAnsi" w:cstheme="majorHAnsi"/>
                <w:b/>
                <w:color w:val="FFFFFF"/>
              </w:rPr>
            </w:pPr>
            <w:r w:rsidRPr="00716070">
              <w:rPr>
                <w:rFonts w:asciiTheme="majorHAnsi" w:hAnsiTheme="majorHAnsi" w:cstheme="majorHAnsi"/>
                <w:b/>
                <w:color w:val="FFFFFF"/>
              </w:rPr>
              <w:t>Saber Hacer</w:t>
            </w:r>
          </w:p>
          <w:p w14:paraId="36FEB548" w14:textId="77777777" w:rsidR="00092DFE" w:rsidRPr="00716070" w:rsidRDefault="00092DFE" w:rsidP="0011482D">
            <w:pPr>
              <w:pBdr>
                <w:top w:val="nil"/>
                <w:left w:val="nil"/>
                <w:bottom w:val="nil"/>
                <w:right w:val="nil"/>
                <w:between w:val="nil"/>
              </w:pBdr>
              <w:spacing w:line="259" w:lineRule="auto"/>
              <w:jc w:val="center"/>
              <w:rPr>
                <w:rFonts w:asciiTheme="majorHAnsi" w:hAnsiTheme="majorHAnsi" w:cstheme="majorHAnsi"/>
                <w:b/>
                <w:color w:val="FFFFFF"/>
              </w:rPr>
            </w:pPr>
            <w:r w:rsidRPr="00716070">
              <w:rPr>
                <w:rFonts w:asciiTheme="majorHAnsi" w:hAnsiTheme="majorHAnsi" w:cstheme="majorHAnsi"/>
                <w:b/>
                <w:color w:val="FFFFFF"/>
              </w:rPr>
              <w:t>Dimensión Actuacional</w:t>
            </w:r>
          </w:p>
        </w:tc>
        <w:tc>
          <w:tcPr>
            <w:tcW w:w="2700" w:type="dxa"/>
            <w:shd w:val="clear" w:color="auto" w:fill="3E7065"/>
            <w:vAlign w:val="center"/>
          </w:tcPr>
          <w:p w14:paraId="647D5BDA" w14:textId="77777777" w:rsidR="00092DFE" w:rsidRPr="00716070" w:rsidRDefault="00092DFE" w:rsidP="0011482D">
            <w:pPr>
              <w:pBdr>
                <w:top w:val="nil"/>
                <w:left w:val="nil"/>
                <w:bottom w:val="nil"/>
                <w:right w:val="nil"/>
                <w:between w:val="nil"/>
              </w:pBdr>
              <w:spacing w:line="259" w:lineRule="auto"/>
              <w:jc w:val="center"/>
              <w:rPr>
                <w:rFonts w:asciiTheme="majorHAnsi" w:hAnsiTheme="majorHAnsi" w:cstheme="majorHAnsi"/>
                <w:b/>
                <w:color w:val="FFFFFF"/>
              </w:rPr>
            </w:pPr>
            <w:r w:rsidRPr="00716070">
              <w:rPr>
                <w:rFonts w:asciiTheme="majorHAnsi" w:hAnsiTheme="majorHAnsi" w:cstheme="majorHAnsi"/>
                <w:b/>
                <w:color w:val="FFFFFF"/>
              </w:rPr>
              <w:t>Ser y Convivir</w:t>
            </w:r>
          </w:p>
          <w:p w14:paraId="3839AC16" w14:textId="77777777" w:rsidR="00092DFE" w:rsidRPr="00716070" w:rsidRDefault="00092DFE" w:rsidP="0011482D">
            <w:pPr>
              <w:pBdr>
                <w:top w:val="nil"/>
                <w:left w:val="nil"/>
                <w:bottom w:val="nil"/>
                <w:right w:val="nil"/>
                <w:between w:val="nil"/>
              </w:pBdr>
              <w:spacing w:line="259" w:lineRule="auto"/>
              <w:jc w:val="center"/>
              <w:rPr>
                <w:rFonts w:asciiTheme="majorHAnsi" w:hAnsiTheme="majorHAnsi" w:cstheme="majorHAnsi"/>
                <w:b/>
                <w:color w:val="FFFFFF"/>
              </w:rPr>
            </w:pPr>
            <w:r w:rsidRPr="00716070">
              <w:rPr>
                <w:rFonts w:asciiTheme="majorHAnsi" w:hAnsiTheme="majorHAnsi" w:cstheme="majorHAnsi"/>
                <w:b/>
                <w:color w:val="FFFFFF"/>
              </w:rPr>
              <w:t>Dimensión Socioafectiva</w:t>
            </w:r>
          </w:p>
        </w:tc>
      </w:tr>
      <w:tr w:rsidR="00092DFE" w:rsidRPr="00716070" w14:paraId="2D70BA40" w14:textId="77777777" w:rsidTr="0011482D">
        <w:trPr>
          <w:trHeight w:val="440"/>
        </w:trPr>
        <w:tc>
          <w:tcPr>
            <w:tcW w:w="2610" w:type="dxa"/>
          </w:tcPr>
          <w:p w14:paraId="635633D7" w14:textId="0C407FB1" w:rsidR="00092DFE" w:rsidRPr="00716070" w:rsidRDefault="00092DFE" w:rsidP="00092DFE">
            <w:pPr>
              <w:jc w:val="both"/>
              <w:rPr>
                <w:rFonts w:asciiTheme="majorHAnsi" w:hAnsiTheme="majorHAnsi" w:cstheme="majorHAnsi"/>
              </w:rPr>
            </w:pPr>
            <w:r w:rsidRPr="00716070">
              <w:rPr>
                <w:rFonts w:asciiTheme="majorHAnsi" w:hAnsiTheme="majorHAnsi" w:cstheme="majorHAnsi"/>
              </w:rPr>
              <w:t>Mis actividades cotidianas</w:t>
            </w:r>
          </w:p>
        </w:tc>
        <w:tc>
          <w:tcPr>
            <w:tcW w:w="3825" w:type="dxa"/>
          </w:tcPr>
          <w:p w14:paraId="216F5D87"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 xml:space="preserve">Identificar la pronunciación y reglas generales para la expresión de números. </w:t>
            </w:r>
          </w:p>
          <w:p w14:paraId="4863CEAC"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Relacionar las expresiones para decir la hora, el momento del día y la fecha con las preposiciones "at", "in", "on".</w:t>
            </w:r>
          </w:p>
          <w:p w14:paraId="37FC7307"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 xml:space="preserve">Identificar la estructura, uso y contracciones del presente simple en forma afirmativa, interrogativa y negativa. </w:t>
            </w:r>
          </w:p>
          <w:p w14:paraId="6AD5A583"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Explicar la conjugación del presente simple en las terceras personas del singular. Identificar la aplicación de las expresiones de tiempo del presente simple y los adverbios de frecuencia: "always", "usually", "sometimes" y "never".</w:t>
            </w:r>
          </w:p>
          <w:p w14:paraId="213B87DB"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 xml:space="preserve">Relacionar las palabras interrogativas: Quién, Qué, Cuál, Dónde, Cómo, Por qué, Cuándo, Con qué frecuencia, A qué hora, con la estructura del presente simple. </w:t>
            </w:r>
          </w:p>
          <w:p w14:paraId="03D79A61"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lastRenderedPageBreak/>
              <w:t>Identificar los conectores cronológicos: "first", "then", "afterthat" y finally".</w:t>
            </w:r>
          </w:p>
          <w:p w14:paraId="014A2919"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Identificar los verbos para expresar gustos: "like", "love", "hate".</w:t>
            </w:r>
          </w:p>
          <w:p w14:paraId="15175DDB"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Identificar los "objeto pronos".</w:t>
            </w:r>
          </w:p>
          <w:p w14:paraId="457A5F41" w14:textId="3C784FC2" w:rsidR="00092DFE" w:rsidRPr="00716070" w:rsidRDefault="00092DFE" w:rsidP="00092DFE">
            <w:pPr>
              <w:rPr>
                <w:rFonts w:asciiTheme="majorHAnsi" w:hAnsiTheme="majorHAnsi" w:cstheme="majorHAnsi"/>
              </w:rPr>
            </w:pPr>
            <w:r w:rsidRPr="00716070">
              <w:rPr>
                <w:rFonts w:asciiTheme="majorHAnsi" w:hAnsiTheme="majorHAnsi" w:cstheme="majorHAnsi"/>
              </w:rPr>
              <w:t>Identificar las conjunciones: y, o, pero</w:t>
            </w:r>
          </w:p>
        </w:tc>
        <w:tc>
          <w:tcPr>
            <w:tcW w:w="3375" w:type="dxa"/>
          </w:tcPr>
          <w:p w14:paraId="71AA369C"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lastRenderedPageBreak/>
              <w:t>Proporcionar y solicitar información de actividades que se realizan, en qué momento y con qué frecuencia se llevan a cabo.</w:t>
            </w:r>
          </w:p>
          <w:p w14:paraId="29FDEC98" w14:textId="77777777" w:rsidR="00092DFE" w:rsidRPr="00716070" w:rsidRDefault="00092DFE" w:rsidP="00092DFE">
            <w:pPr>
              <w:rPr>
                <w:rFonts w:asciiTheme="majorHAnsi" w:hAnsiTheme="majorHAnsi" w:cstheme="majorHAnsi"/>
              </w:rPr>
            </w:pPr>
          </w:p>
          <w:p w14:paraId="0D6A48AE"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 xml:space="preserve">Pedir y dar la hora y la fecha, </w:t>
            </w:r>
          </w:p>
          <w:p w14:paraId="4172FD4C" w14:textId="77777777" w:rsidR="00092DFE" w:rsidRPr="00716070" w:rsidRDefault="00092DFE" w:rsidP="00092DFE">
            <w:pPr>
              <w:rPr>
                <w:rFonts w:asciiTheme="majorHAnsi" w:hAnsiTheme="majorHAnsi" w:cstheme="majorHAnsi"/>
              </w:rPr>
            </w:pPr>
          </w:p>
          <w:p w14:paraId="736C2E63"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Intercambiar información de la secuencia de actividades cotidianas.</w:t>
            </w:r>
          </w:p>
          <w:p w14:paraId="183C8DBE" w14:textId="77777777" w:rsidR="00092DFE" w:rsidRPr="00716070" w:rsidRDefault="00092DFE" w:rsidP="00092DFE">
            <w:pPr>
              <w:rPr>
                <w:rFonts w:asciiTheme="majorHAnsi" w:hAnsiTheme="majorHAnsi" w:cstheme="majorHAnsi"/>
              </w:rPr>
            </w:pPr>
          </w:p>
          <w:p w14:paraId="66167C93"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Expresar y preguntar gustos.</w:t>
            </w:r>
          </w:p>
          <w:p w14:paraId="07B60958" w14:textId="77777777" w:rsidR="00092DFE" w:rsidRPr="00716070" w:rsidRDefault="00092DFE" w:rsidP="00092DFE">
            <w:pPr>
              <w:rPr>
                <w:rFonts w:asciiTheme="majorHAnsi" w:hAnsiTheme="majorHAnsi" w:cstheme="majorHAnsi"/>
              </w:rPr>
            </w:pPr>
          </w:p>
          <w:p w14:paraId="1A35EE01" w14:textId="6D9124B2" w:rsidR="00092DFE" w:rsidRPr="00716070" w:rsidRDefault="00092DFE" w:rsidP="00092DFE">
            <w:pPr>
              <w:rPr>
                <w:rFonts w:asciiTheme="majorHAnsi" w:hAnsiTheme="majorHAnsi" w:cstheme="majorHAnsi"/>
              </w:rPr>
            </w:pPr>
            <w:r w:rsidRPr="00716070">
              <w:rPr>
                <w:rFonts w:asciiTheme="majorHAnsi" w:hAnsiTheme="majorHAnsi" w:cstheme="majorHAnsi"/>
              </w:rPr>
              <w:t>Realizar acciones a partir de secuencias cronológicas definidas.</w:t>
            </w:r>
          </w:p>
        </w:tc>
        <w:tc>
          <w:tcPr>
            <w:tcW w:w="2700" w:type="dxa"/>
            <w:vMerge w:val="restart"/>
          </w:tcPr>
          <w:p w14:paraId="7439B58D"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Asumir con puntualidad, responsabilidad y honestidad, el desarrollo de actividades en forma individual y en equipo.</w:t>
            </w:r>
          </w:p>
          <w:p w14:paraId="64F6C9D9" w14:textId="77777777" w:rsidR="00092DFE" w:rsidRPr="00716070" w:rsidRDefault="00092DFE" w:rsidP="00092DFE">
            <w:pPr>
              <w:rPr>
                <w:rFonts w:asciiTheme="majorHAnsi" w:hAnsiTheme="majorHAnsi" w:cstheme="majorHAnsi"/>
              </w:rPr>
            </w:pPr>
          </w:p>
          <w:p w14:paraId="6AAA6BC3"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Desarrollar el pensamiento analítico a través de la identificación de conceptos para resolver problemas en su formación académica o su entorno.</w:t>
            </w:r>
          </w:p>
          <w:p w14:paraId="26F50131" w14:textId="77777777" w:rsidR="00092DFE" w:rsidRPr="00716070" w:rsidRDefault="00092DFE" w:rsidP="00092DFE">
            <w:pPr>
              <w:jc w:val="both"/>
              <w:rPr>
                <w:rFonts w:asciiTheme="majorHAnsi" w:hAnsiTheme="majorHAnsi" w:cstheme="majorHAnsi"/>
              </w:rPr>
            </w:pPr>
          </w:p>
          <w:p w14:paraId="203B771D" w14:textId="77777777" w:rsidR="00092DFE" w:rsidRPr="00716070" w:rsidRDefault="00092DFE" w:rsidP="00092DFE">
            <w:pPr>
              <w:jc w:val="both"/>
              <w:rPr>
                <w:rFonts w:asciiTheme="majorHAnsi" w:hAnsiTheme="majorHAnsi" w:cstheme="majorHAnsi"/>
              </w:rPr>
            </w:pPr>
            <w:r w:rsidRPr="00716070">
              <w:rPr>
                <w:rFonts w:asciiTheme="majorHAnsi" w:hAnsiTheme="majorHAnsi" w:cstheme="majorHAnsi"/>
              </w:rPr>
              <w:t>Desarrollar habilidades que fomenten su creatividad y propicien una comunicación asertiva.</w:t>
            </w:r>
          </w:p>
          <w:p w14:paraId="245563DC" w14:textId="77777777" w:rsidR="00092DFE" w:rsidRPr="00716070" w:rsidRDefault="00092DFE" w:rsidP="00092DFE">
            <w:pPr>
              <w:rPr>
                <w:rFonts w:asciiTheme="majorHAnsi" w:hAnsiTheme="majorHAnsi" w:cstheme="majorHAnsi"/>
              </w:rPr>
            </w:pPr>
          </w:p>
          <w:p w14:paraId="7AE4BDF8"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 xml:space="preserve">Desarrollar habilidades de liderazgo en la ejecución de </w:t>
            </w:r>
            <w:r w:rsidRPr="00716070">
              <w:rPr>
                <w:rFonts w:asciiTheme="majorHAnsi" w:hAnsiTheme="majorHAnsi" w:cstheme="majorHAnsi"/>
              </w:rPr>
              <w:lastRenderedPageBreak/>
              <w:t xml:space="preserve">proyectos y trabajo en equipo. </w:t>
            </w:r>
          </w:p>
          <w:p w14:paraId="3458C523" w14:textId="77777777" w:rsidR="00092DFE" w:rsidRPr="00716070" w:rsidRDefault="00092DFE" w:rsidP="00092DFE">
            <w:pPr>
              <w:rPr>
                <w:rFonts w:asciiTheme="majorHAnsi" w:hAnsiTheme="majorHAnsi" w:cstheme="majorHAnsi"/>
              </w:rPr>
            </w:pPr>
          </w:p>
          <w:p w14:paraId="4C8F94E0"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Asumir actitudes de adaptabilidad y resiliencia en situaciones que representen un reto mayor.</w:t>
            </w:r>
          </w:p>
          <w:p w14:paraId="73B97955" w14:textId="77777777" w:rsidR="00092DFE" w:rsidRPr="00716070" w:rsidRDefault="00092DFE" w:rsidP="00092DFE">
            <w:pPr>
              <w:rPr>
                <w:rFonts w:asciiTheme="majorHAnsi" w:hAnsiTheme="majorHAnsi" w:cstheme="majorHAnsi"/>
              </w:rPr>
            </w:pPr>
          </w:p>
        </w:tc>
      </w:tr>
      <w:tr w:rsidR="00092DFE" w:rsidRPr="00716070" w14:paraId="2A359234" w14:textId="77777777" w:rsidTr="0011482D">
        <w:trPr>
          <w:trHeight w:val="420"/>
        </w:trPr>
        <w:tc>
          <w:tcPr>
            <w:tcW w:w="2610" w:type="dxa"/>
          </w:tcPr>
          <w:p w14:paraId="58A5F334" w14:textId="03D9E92E" w:rsidR="00092DFE" w:rsidRPr="00716070" w:rsidRDefault="00092DFE" w:rsidP="00092DFE">
            <w:pPr>
              <w:rPr>
                <w:rFonts w:asciiTheme="majorHAnsi" w:hAnsiTheme="majorHAnsi" w:cstheme="majorHAnsi"/>
              </w:rPr>
            </w:pPr>
            <w:r w:rsidRPr="00716070">
              <w:rPr>
                <w:rFonts w:asciiTheme="majorHAnsi" w:hAnsiTheme="majorHAnsi" w:cstheme="majorHAnsi"/>
              </w:rPr>
              <w:lastRenderedPageBreak/>
              <w:t>Ubicaciones</w:t>
            </w:r>
          </w:p>
        </w:tc>
        <w:tc>
          <w:tcPr>
            <w:tcW w:w="3825" w:type="dxa"/>
          </w:tcPr>
          <w:p w14:paraId="18C258E4"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 xml:space="preserve">Explicar la estructura y el uso de "There es" y "There are" en sus formas afirmativa, negativa e interrogativa, </w:t>
            </w:r>
          </w:p>
          <w:p w14:paraId="72D8D135"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Relacionar las preposiciones de lugar "in", "on", "under", "behind", "next to", "between", "at", "in front of" y "across" en la ciudad, en la casa y el trabajo.</w:t>
            </w:r>
          </w:p>
          <w:p w14:paraId="7BB73006" w14:textId="02DEC8CE" w:rsidR="00092DFE" w:rsidRPr="00716070" w:rsidRDefault="00092DFE" w:rsidP="00092DFE">
            <w:pPr>
              <w:rPr>
                <w:rFonts w:asciiTheme="majorHAnsi" w:hAnsiTheme="majorHAnsi" w:cstheme="majorHAnsi"/>
              </w:rPr>
            </w:pPr>
            <w:r w:rsidRPr="00716070">
              <w:rPr>
                <w:rFonts w:asciiTheme="majorHAnsi" w:hAnsiTheme="majorHAnsi" w:cstheme="majorHAnsi"/>
              </w:rPr>
              <w:t>Identificar el uso del imperativo para dar direcciones.</w:t>
            </w:r>
          </w:p>
        </w:tc>
        <w:tc>
          <w:tcPr>
            <w:tcW w:w="3375" w:type="dxa"/>
          </w:tcPr>
          <w:p w14:paraId="65E0CD14"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Ubicar lugares y objetos en un espacio determinado.</w:t>
            </w:r>
          </w:p>
          <w:p w14:paraId="7C285C11" w14:textId="77777777" w:rsidR="00092DFE" w:rsidRPr="00716070" w:rsidRDefault="00092DFE" w:rsidP="00092DFE">
            <w:pPr>
              <w:rPr>
                <w:rFonts w:asciiTheme="majorHAnsi" w:hAnsiTheme="majorHAnsi" w:cstheme="majorHAnsi"/>
              </w:rPr>
            </w:pPr>
          </w:p>
          <w:p w14:paraId="3360F648"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Proporcionar y solicitar información de cómo llegar a un lugar.</w:t>
            </w:r>
          </w:p>
          <w:p w14:paraId="29D4F69C" w14:textId="77777777" w:rsidR="00092DFE" w:rsidRPr="00716070" w:rsidRDefault="00092DFE" w:rsidP="00092DFE">
            <w:pPr>
              <w:rPr>
                <w:rFonts w:asciiTheme="majorHAnsi" w:hAnsiTheme="majorHAnsi" w:cstheme="majorHAnsi"/>
              </w:rPr>
            </w:pPr>
          </w:p>
          <w:p w14:paraId="095BBA43" w14:textId="6A0578F7" w:rsidR="00092DFE" w:rsidRPr="00716070" w:rsidRDefault="00092DFE" w:rsidP="00092DFE">
            <w:pPr>
              <w:rPr>
                <w:rFonts w:asciiTheme="majorHAnsi" w:hAnsiTheme="majorHAnsi" w:cstheme="majorHAnsi"/>
              </w:rPr>
            </w:pPr>
            <w:r w:rsidRPr="00716070">
              <w:rPr>
                <w:rFonts w:asciiTheme="majorHAnsi" w:hAnsiTheme="majorHAnsi" w:cstheme="majorHAnsi"/>
              </w:rPr>
              <w:t>Seguir instrucciones para llegar a algún lugar.</w:t>
            </w:r>
          </w:p>
        </w:tc>
        <w:tc>
          <w:tcPr>
            <w:tcW w:w="2700" w:type="dxa"/>
            <w:vMerge/>
          </w:tcPr>
          <w:p w14:paraId="1F05525E" w14:textId="77777777" w:rsidR="00092DFE" w:rsidRPr="00716070" w:rsidRDefault="00092DFE" w:rsidP="00092DFE">
            <w:pPr>
              <w:rPr>
                <w:rFonts w:asciiTheme="majorHAnsi" w:hAnsiTheme="majorHAnsi" w:cstheme="majorHAnsi"/>
              </w:rPr>
            </w:pPr>
          </w:p>
        </w:tc>
      </w:tr>
    </w:tbl>
    <w:p w14:paraId="64369541" w14:textId="77777777" w:rsidR="00092DFE" w:rsidRPr="00716070" w:rsidRDefault="00092DFE" w:rsidP="00092DFE">
      <w:pPr>
        <w:spacing w:after="0"/>
        <w:rPr>
          <w:rFonts w:asciiTheme="majorHAnsi" w:hAnsiTheme="majorHAnsi" w:cstheme="majorHAnsi"/>
        </w:rPr>
      </w:pPr>
    </w:p>
    <w:p w14:paraId="72C429DF" w14:textId="77777777" w:rsidR="00092DFE" w:rsidRPr="00716070" w:rsidRDefault="00092DFE" w:rsidP="00092DFE">
      <w:pPr>
        <w:spacing w:after="0"/>
        <w:rPr>
          <w:rFonts w:asciiTheme="majorHAnsi" w:hAnsiTheme="majorHAnsi" w:cstheme="majorHAnsi"/>
        </w:rPr>
      </w:pPr>
    </w:p>
    <w:tbl>
      <w:tblPr>
        <w:tblStyle w:val="a5"/>
        <w:tblW w:w="1251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0"/>
        <w:gridCol w:w="4290"/>
        <w:gridCol w:w="2100"/>
        <w:gridCol w:w="840"/>
      </w:tblGrid>
      <w:tr w:rsidR="00092DFE" w:rsidRPr="00716070" w14:paraId="608828E8" w14:textId="77777777" w:rsidTr="0011482D">
        <w:trPr>
          <w:trHeight w:val="404"/>
        </w:trPr>
        <w:tc>
          <w:tcPr>
            <w:tcW w:w="12510" w:type="dxa"/>
            <w:gridSpan w:val="4"/>
            <w:shd w:val="clear" w:color="auto" w:fill="3E7065"/>
            <w:vAlign w:val="center"/>
          </w:tcPr>
          <w:p w14:paraId="6A87384F" w14:textId="77777777" w:rsidR="00092DFE" w:rsidRPr="00716070" w:rsidRDefault="00092DFE" w:rsidP="0011482D">
            <w:pPr>
              <w:jc w:val="center"/>
              <w:rPr>
                <w:rFonts w:asciiTheme="majorHAnsi" w:hAnsiTheme="majorHAnsi" w:cstheme="majorHAnsi"/>
                <w:b/>
                <w:color w:val="FFFFFF"/>
              </w:rPr>
            </w:pPr>
            <w:r w:rsidRPr="00716070">
              <w:rPr>
                <w:rFonts w:asciiTheme="majorHAnsi" w:hAnsiTheme="majorHAnsi" w:cstheme="majorHAnsi"/>
                <w:b/>
                <w:color w:val="FFFFFF"/>
              </w:rPr>
              <w:t>Proceso Enseñanza-Aprendizaje</w:t>
            </w:r>
          </w:p>
        </w:tc>
      </w:tr>
      <w:tr w:rsidR="00092DFE" w:rsidRPr="00716070" w14:paraId="207E3CC5" w14:textId="77777777" w:rsidTr="0011482D">
        <w:trPr>
          <w:trHeight w:val="192"/>
        </w:trPr>
        <w:tc>
          <w:tcPr>
            <w:tcW w:w="5280" w:type="dxa"/>
            <w:vMerge w:val="restart"/>
            <w:shd w:val="clear" w:color="auto" w:fill="434343"/>
            <w:vAlign w:val="center"/>
          </w:tcPr>
          <w:p w14:paraId="62962FEF" w14:textId="77777777" w:rsidR="00092DFE" w:rsidRPr="00716070" w:rsidRDefault="00092DFE" w:rsidP="0011482D">
            <w:pPr>
              <w:jc w:val="center"/>
              <w:rPr>
                <w:rFonts w:asciiTheme="majorHAnsi" w:hAnsiTheme="majorHAnsi" w:cstheme="majorHAnsi"/>
                <w:color w:val="FFFFFF"/>
              </w:rPr>
            </w:pPr>
            <w:r w:rsidRPr="00716070">
              <w:rPr>
                <w:rFonts w:asciiTheme="majorHAnsi" w:hAnsiTheme="majorHAnsi" w:cstheme="majorHAnsi"/>
                <w:color w:val="FFFFFF"/>
              </w:rPr>
              <w:t>Métodos y técnicas de enseñanza</w:t>
            </w:r>
          </w:p>
        </w:tc>
        <w:tc>
          <w:tcPr>
            <w:tcW w:w="4290" w:type="dxa"/>
            <w:vMerge w:val="restart"/>
            <w:shd w:val="clear" w:color="auto" w:fill="434343"/>
            <w:vAlign w:val="center"/>
          </w:tcPr>
          <w:p w14:paraId="36B9D3FE" w14:textId="77777777" w:rsidR="00092DFE" w:rsidRPr="00716070" w:rsidRDefault="00092DFE" w:rsidP="0011482D">
            <w:pPr>
              <w:jc w:val="center"/>
              <w:rPr>
                <w:rFonts w:asciiTheme="majorHAnsi" w:hAnsiTheme="majorHAnsi" w:cstheme="majorHAnsi"/>
                <w:color w:val="FFFFFF"/>
              </w:rPr>
            </w:pPr>
            <w:r w:rsidRPr="00716070">
              <w:rPr>
                <w:rFonts w:asciiTheme="majorHAnsi" w:hAnsiTheme="majorHAnsi" w:cstheme="majorHAnsi"/>
                <w:color w:val="FFFFFF"/>
              </w:rPr>
              <w:t>Medios y materiales didácticos</w:t>
            </w:r>
          </w:p>
        </w:tc>
        <w:tc>
          <w:tcPr>
            <w:tcW w:w="2940" w:type="dxa"/>
            <w:gridSpan w:val="2"/>
            <w:shd w:val="clear" w:color="auto" w:fill="434343"/>
          </w:tcPr>
          <w:p w14:paraId="12068DE5" w14:textId="77777777" w:rsidR="00092DFE" w:rsidRPr="00716070" w:rsidRDefault="00092DFE" w:rsidP="0011482D">
            <w:pPr>
              <w:jc w:val="center"/>
              <w:rPr>
                <w:rFonts w:asciiTheme="majorHAnsi" w:hAnsiTheme="majorHAnsi" w:cstheme="majorHAnsi"/>
                <w:color w:val="FFFFFF"/>
              </w:rPr>
            </w:pPr>
            <w:r w:rsidRPr="00716070">
              <w:rPr>
                <w:rFonts w:asciiTheme="majorHAnsi" w:hAnsiTheme="majorHAnsi" w:cstheme="majorHAnsi"/>
                <w:color w:val="FFFFFF"/>
              </w:rPr>
              <w:t>Espacio Formativo</w:t>
            </w:r>
          </w:p>
        </w:tc>
      </w:tr>
      <w:tr w:rsidR="00092DFE" w:rsidRPr="00716070" w14:paraId="17F37D70" w14:textId="77777777" w:rsidTr="0011482D">
        <w:trPr>
          <w:trHeight w:val="285"/>
        </w:trPr>
        <w:tc>
          <w:tcPr>
            <w:tcW w:w="5280" w:type="dxa"/>
            <w:vMerge/>
            <w:shd w:val="clear" w:color="auto" w:fill="434343"/>
            <w:vAlign w:val="center"/>
          </w:tcPr>
          <w:p w14:paraId="25EE1C59" w14:textId="77777777" w:rsidR="00092DFE" w:rsidRPr="00716070" w:rsidRDefault="00092DFE" w:rsidP="0011482D">
            <w:pPr>
              <w:widowControl w:val="0"/>
              <w:pBdr>
                <w:top w:val="nil"/>
                <w:left w:val="nil"/>
                <w:bottom w:val="nil"/>
                <w:right w:val="nil"/>
                <w:between w:val="nil"/>
              </w:pBdr>
              <w:spacing w:line="276" w:lineRule="auto"/>
              <w:rPr>
                <w:rFonts w:asciiTheme="majorHAnsi" w:hAnsiTheme="majorHAnsi" w:cstheme="majorHAnsi"/>
              </w:rPr>
            </w:pPr>
          </w:p>
        </w:tc>
        <w:tc>
          <w:tcPr>
            <w:tcW w:w="4290" w:type="dxa"/>
            <w:vMerge/>
            <w:shd w:val="clear" w:color="auto" w:fill="434343"/>
            <w:vAlign w:val="center"/>
          </w:tcPr>
          <w:p w14:paraId="3AC24073" w14:textId="77777777" w:rsidR="00092DFE" w:rsidRPr="00716070" w:rsidRDefault="00092DFE" w:rsidP="0011482D">
            <w:pPr>
              <w:widowControl w:val="0"/>
              <w:pBdr>
                <w:top w:val="nil"/>
                <w:left w:val="nil"/>
                <w:bottom w:val="nil"/>
                <w:right w:val="nil"/>
                <w:between w:val="nil"/>
              </w:pBdr>
              <w:spacing w:line="276" w:lineRule="auto"/>
              <w:rPr>
                <w:rFonts w:asciiTheme="majorHAnsi" w:hAnsiTheme="majorHAnsi" w:cstheme="majorHAnsi"/>
              </w:rPr>
            </w:pPr>
          </w:p>
        </w:tc>
        <w:tc>
          <w:tcPr>
            <w:tcW w:w="2100" w:type="dxa"/>
          </w:tcPr>
          <w:p w14:paraId="492F4582" w14:textId="77777777" w:rsidR="00092DFE" w:rsidRPr="00716070" w:rsidRDefault="00092DFE" w:rsidP="0011482D">
            <w:pPr>
              <w:jc w:val="center"/>
              <w:rPr>
                <w:rFonts w:asciiTheme="majorHAnsi" w:hAnsiTheme="majorHAnsi" w:cstheme="majorHAnsi"/>
                <w:b/>
                <w:color w:val="3E7065"/>
              </w:rPr>
            </w:pPr>
            <w:r w:rsidRPr="00716070">
              <w:rPr>
                <w:rFonts w:asciiTheme="majorHAnsi" w:hAnsiTheme="majorHAnsi" w:cstheme="majorHAnsi"/>
                <w:b/>
                <w:color w:val="3E7065"/>
              </w:rPr>
              <w:t>Aula</w:t>
            </w:r>
          </w:p>
        </w:tc>
        <w:tc>
          <w:tcPr>
            <w:tcW w:w="840" w:type="dxa"/>
          </w:tcPr>
          <w:p w14:paraId="358A5BE0" w14:textId="77777777" w:rsidR="00092DFE" w:rsidRPr="00716070" w:rsidRDefault="00092DFE" w:rsidP="0011482D">
            <w:pPr>
              <w:rPr>
                <w:rFonts w:asciiTheme="majorHAnsi" w:hAnsiTheme="majorHAnsi" w:cstheme="majorHAnsi"/>
              </w:rPr>
            </w:pPr>
            <w:r w:rsidRPr="00716070">
              <w:rPr>
                <w:rFonts w:asciiTheme="majorHAnsi" w:hAnsiTheme="majorHAnsi" w:cstheme="majorHAnsi"/>
              </w:rPr>
              <w:t>X</w:t>
            </w:r>
          </w:p>
        </w:tc>
      </w:tr>
      <w:tr w:rsidR="00092DFE" w:rsidRPr="00716070" w14:paraId="23EAA048" w14:textId="77777777" w:rsidTr="0011482D">
        <w:trPr>
          <w:trHeight w:val="360"/>
        </w:trPr>
        <w:tc>
          <w:tcPr>
            <w:tcW w:w="5280" w:type="dxa"/>
            <w:shd w:val="clear" w:color="auto" w:fill="auto"/>
          </w:tcPr>
          <w:p w14:paraId="1BD896FE"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 xml:space="preserve">Equipos colaborativos </w:t>
            </w:r>
          </w:p>
          <w:p w14:paraId="5F254A24"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Prácticas dirigidas</w:t>
            </w:r>
          </w:p>
          <w:p w14:paraId="349A25F0"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Técnicas de lectura:(inferir, buscar información específica)</w:t>
            </w:r>
          </w:p>
          <w:p w14:paraId="18AE4061" w14:textId="77777777" w:rsidR="00092DFE" w:rsidRPr="00716070" w:rsidRDefault="00092DFE" w:rsidP="00092DFE">
            <w:pPr>
              <w:rPr>
                <w:rFonts w:asciiTheme="majorHAnsi" w:hAnsiTheme="majorHAnsi" w:cstheme="majorHAnsi"/>
              </w:rPr>
            </w:pPr>
            <w:r w:rsidRPr="00716070">
              <w:rPr>
                <w:rFonts w:asciiTheme="majorHAnsi" w:hAnsiTheme="majorHAnsi" w:cstheme="majorHAnsi"/>
              </w:rPr>
              <w:t>Técnicas de asociación a la vida real:</w:t>
            </w:r>
          </w:p>
          <w:p w14:paraId="0913BAE7" w14:textId="6FE89B0F" w:rsidR="00092DFE" w:rsidRPr="00716070" w:rsidRDefault="00092DFE" w:rsidP="00092DFE">
            <w:pPr>
              <w:rPr>
                <w:rFonts w:asciiTheme="majorHAnsi" w:hAnsiTheme="majorHAnsi" w:cstheme="majorHAnsi"/>
              </w:rPr>
            </w:pPr>
            <w:r w:rsidRPr="00716070">
              <w:rPr>
                <w:rFonts w:asciiTheme="majorHAnsi" w:hAnsiTheme="majorHAnsi" w:cstheme="majorHAnsi"/>
              </w:rPr>
              <w:t>Uso del Lenguaje Comunicativo (CLT)</w:t>
            </w:r>
          </w:p>
        </w:tc>
        <w:tc>
          <w:tcPr>
            <w:tcW w:w="4290" w:type="dxa"/>
            <w:shd w:val="clear" w:color="auto" w:fill="auto"/>
          </w:tcPr>
          <w:p w14:paraId="6C601959" w14:textId="77777777" w:rsidR="00092DFE" w:rsidRPr="00716070" w:rsidRDefault="00092DFE" w:rsidP="00092DFE">
            <w:pPr>
              <w:spacing w:line="0" w:lineRule="atLeast"/>
              <w:rPr>
                <w:rFonts w:asciiTheme="majorHAnsi" w:hAnsiTheme="majorHAnsi" w:cstheme="majorHAnsi"/>
              </w:rPr>
            </w:pPr>
            <w:r w:rsidRPr="00716070">
              <w:rPr>
                <w:rFonts w:asciiTheme="majorHAnsi" w:hAnsiTheme="majorHAnsi" w:cstheme="majorHAnsi"/>
              </w:rPr>
              <w:t>Material auténtico impreso, de audio y de video.</w:t>
            </w:r>
          </w:p>
          <w:p w14:paraId="3DB9652A" w14:textId="77777777" w:rsidR="00092DFE" w:rsidRPr="00716070" w:rsidRDefault="00092DFE" w:rsidP="00092DFE">
            <w:pPr>
              <w:spacing w:line="0" w:lineRule="atLeast"/>
              <w:rPr>
                <w:rFonts w:asciiTheme="majorHAnsi" w:hAnsiTheme="majorHAnsi" w:cstheme="majorHAnsi"/>
              </w:rPr>
            </w:pPr>
            <w:r w:rsidRPr="00716070">
              <w:rPr>
                <w:rFonts w:asciiTheme="majorHAnsi" w:hAnsiTheme="majorHAnsi" w:cstheme="majorHAnsi"/>
              </w:rPr>
              <w:t>Equipo Multimedia (Pantalla de TV,</w:t>
            </w:r>
          </w:p>
          <w:p w14:paraId="0C6AE396" w14:textId="77777777" w:rsidR="00092DFE" w:rsidRPr="00716070" w:rsidRDefault="00092DFE" w:rsidP="00092DFE">
            <w:pPr>
              <w:spacing w:line="0" w:lineRule="atLeast"/>
              <w:rPr>
                <w:rFonts w:asciiTheme="majorHAnsi" w:hAnsiTheme="majorHAnsi" w:cstheme="majorHAnsi"/>
              </w:rPr>
            </w:pPr>
            <w:r w:rsidRPr="00716070">
              <w:rPr>
                <w:rFonts w:asciiTheme="majorHAnsi" w:hAnsiTheme="majorHAnsi" w:cstheme="majorHAnsi"/>
              </w:rPr>
              <w:t>Computadora, Impresora, Cañón, Bocinas, Internet).</w:t>
            </w:r>
          </w:p>
          <w:p w14:paraId="7BA9B779" w14:textId="77777777" w:rsidR="00092DFE" w:rsidRPr="00716070" w:rsidRDefault="00092DFE" w:rsidP="00092DFE">
            <w:pPr>
              <w:spacing w:line="0" w:lineRule="atLeast"/>
              <w:rPr>
                <w:rFonts w:asciiTheme="majorHAnsi" w:hAnsiTheme="majorHAnsi" w:cstheme="majorHAnsi"/>
              </w:rPr>
            </w:pPr>
          </w:p>
          <w:p w14:paraId="43D05367" w14:textId="38F08FD3" w:rsidR="00092DFE" w:rsidRPr="00716070" w:rsidRDefault="00092DFE" w:rsidP="00092DFE">
            <w:pPr>
              <w:rPr>
                <w:rFonts w:asciiTheme="majorHAnsi" w:hAnsiTheme="majorHAnsi" w:cstheme="majorHAnsi"/>
              </w:rPr>
            </w:pPr>
            <w:r w:rsidRPr="00716070">
              <w:rPr>
                <w:rFonts w:asciiTheme="majorHAnsi" w:hAnsiTheme="majorHAnsi" w:cstheme="majorHAnsi"/>
              </w:rPr>
              <w:t>Listas de vocabulario de:(países, nacionalidades, idiomas, ocupaciones, colores, adjetivos calificativos, familia, números, días de la semana, meses del año, estados de ánimo).</w:t>
            </w:r>
          </w:p>
        </w:tc>
        <w:tc>
          <w:tcPr>
            <w:tcW w:w="2100" w:type="dxa"/>
          </w:tcPr>
          <w:p w14:paraId="2A1C5EBA" w14:textId="77777777" w:rsidR="00092DFE" w:rsidRPr="00716070" w:rsidRDefault="00092DFE" w:rsidP="00092DFE">
            <w:pPr>
              <w:jc w:val="center"/>
              <w:rPr>
                <w:rFonts w:asciiTheme="majorHAnsi" w:hAnsiTheme="majorHAnsi" w:cstheme="majorHAnsi"/>
                <w:b/>
                <w:color w:val="3E7065"/>
              </w:rPr>
            </w:pPr>
            <w:r w:rsidRPr="00716070">
              <w:rPr>
                <w:rFonts w:asciiTheme="majorHAnsi" w:hAnsiTheme="majorHAnsi" w:cstheme="majorHAnsi"/>
                <w:b/>
                <w:color w:val="3E7065"/>
              </w:rPr>
              <w:t>Laboratorio / Taller</w:t>
            </w:r>
          </w:p>
        </w:tc>
        <w:tc>
          <w:tcPr>
            <w:tcW w:w="840" w:type="dxa"/>
          </w:tcPr>
          <w:p w14:paraId="1D6AC3EA" w14:textId="77777777" w:rsidR="00092DFE" w:rsidRPr="00716070" w:rsidRDefault="00092DFE" w:rsidP="00092DFE">
            <w:pPr>
              <w:rPr>
                <w:rFonts w:asciiTheme="majorHAnsi" w:hAnsiTheme="majorHAnsi" w:cstheme="majorHAnsi"/>
              </w:rPr>
            </w:pPr>
          </w:p>
        </w:tc>
      </w:tr>
      <w:tr w:rsidR="00092DFE" w:rsidRPr="00716070" w14:paraId="19DC1AB5" w14:textId="77777777" w:rsidTr="0011482D">
        <w:trPr>
          <w:trHeight w:val="388"/>
        </w:trPr>
        <w:tc>
          <w:tcPr>
            <w:tcW w:w="5280" w:type="dxa"/>
            <w:shd w:val="clear" w:color="auto" w:fill="auto"/>
          </w:tcPr>
          <w:p w14:paraId="7B13AD70" w14:textId="77777777" w:rsidR="00092DFE" w:rsidRPr="00716070" w:rsidRDefault="00092DFE" w:rsidP="0011482D">
            <w:pPr>
              <w:rPr>
                <w:rFonts w:asciiTheme="majorHAnsi" w:hAnsiTheme="majorHAnsi" w:cstheme="majorHAnsi"/>
              </w:rPr>
            </w:pPr>
          </w:p>
        </w:tc>
        <w:tc>
          <w:tcPr>
            <w:tcW w:w="4290" w:type="dxa"/>
            <w:shd w:val="clear" w:color="auto" w:fill="auto"/>
          </w:tcPr>
          <w:p w14:paraId="3CF1A63C" w14:textId="77777777" w:rsidR="00092DFE" w:rsidRPr="00716070" w:rsidRDefault="00092DFE" w:rsidP="0011482D">
            <w:pPr>
              <w:rPr>
                <w:rFonts w:asciiTheme="majorHAnsi" w:hAnsiTheme="majorHAnsi" w:cstheme="majorHAnsi"/>
              </w:rPr>
            </w:pPr>
          </w:p>
        </w:tc>
        <w:tc>
          <w:tcPr>
            <w:tcW w:w="2100" w:type="dxa"/>
          </w:tcPr>
          <w:p w14:paraId="1D833214" w14:textId="77777777" w:rsidR="00092DFE" w:rsidRPr="00716070" w:rsidRDefault="00092DFE" w:rsidP="0011482D">
            <w:pPr>
              <w:jc w:val="center"/>
              <w:rPr>
                <w:rFonts w:asciiTheme="majorHAnsi" w:hAnsiTheme="majorHAnsi" w:cstheme="majorHAnsi"/>
                <w:b/>
                <w:color w:val="3E7065"/>
              </w:rPr>
            </w:pPr>
            <w:r w:rsidRPr="00716070">
              <w:rPr>
                <w:rFonts w:asciiTheme="majorHAnsi" w:hAnsiTheme="majorHAnsi" w:cstheme="majorHAnsi"/>
                <w:b/>
                <w:color w:val="3E7065"/>
              </w:rPr>
              <w:t>Empresa</w:t>
            </w:r>
          </w:p>
        </w:tc>
        <w:tc>
          <w:tcPr>
            <w:tcW w:w="840" w:type="dxa"/>
          </w:tcPr>
          <w:p w14:paraId="4D24DA6B" w14:textId="77777777" w:rsidR="00092DFE" w:rsidRPr="00716070" w:rsidRDefault="00092DFE" w:rsidP="0011482D">
            <w:pPr>
              <w:rPr>
                <w:rFonts w:asciiTheme="majorHAnsi" w:hAnsiTheme="majorHAnsi" w:cstheme="majorHAnsi"/>
              </w:rPr>
            </w:pPr>
          </w:p>
        </w:tc>
      </w:tr>
    </w:tbl>
    <w:p w14:paraId="2BF95172" w14:textId="77777777" w:rsidR="00092DFE" w:rsidRPr="00716070" w:rsidRDefault="00092DFE" w:rsidP="00092DFE">
      <w:pPr>
        <w:pBdr>
          <w:top w:val="nil"/>
          <w:left w:val="nil"/>
          <w:bottom w:val="nil"/>
          <w:right w:val="nil"/>
          <w:between w:val="nil"/>
        </w:pBdr>
        <w:spacing w:after="0"/>
        <w:rPr>
          <w:rFonts w:asciiTheme="majorHAnsi" w:hAnsiTheme="majorHAnsi" w:cstheme="majorHAnsi"/>
          <w:b/>
          <w:color w:val="000000"/>
        </w:rPr>
      </w:pPr>
    </w:p>
    <w:p w14:paraId="414958AA" w14:textId="77777777" w:rsidR="00092DFE" w:rsidRPr="00716070" w:rsidRDefault="00092DFE" w:rsidP="00092DFE">
      <w:pPr>
        <w:pBdr>
          <w:top w:val="nil"/>
          <w:left w:val="nil"/>
          <w:bottom w:val="nil"/>
          <w:right w:val="nil"/>
          <w:between w:val="nil"/>
        </w:pBdr>
        <w:spacing w:after="0"/>
        <w:rPr>
          <w:rFonts w:asciiTheme="majorHAnsi" w:hAnsiTheme="majorHAnsi" w:cstheme="majorHAnsi"/>
          <w:b/>
          <w:color w:val="000000"/>
        </w:rPr>
      </w:pPr>
    </w:p>
    <w:p w14:paraId="36B1181F" w14:textId="77777777" w:rsidR="00092DFE" w:rsidRPr="00716070" w:rsidRDefault="00092DFE" w:rsidP="00092DFE">
      <w:pPr>
        <w:pBdr>
          <w:top w:val="nil"/>
          <w:left w:val="nil"/>
          <w:bottom w:val="nil"/>
          <w:right w:val="nil"/>
          <w:between w:val="nil"/>
        </w:pBdr>
        <w:spacing w:after="0"/>
        <w:rPr>
          <w:rFonts w:asciiTheme="majorHAnsi" w:hAnsiTheme="majorHAnsi" w:cstheme="majorHAnsi"/>
          <w:b/>
          <w:color w:val="000000"/>
        </w:rPr>
      </w:pPr>
    </w:p>
    <w:tbl>
      <w:tblPr>
        <w:tblStyle w:val="a6"/>
        <w:tblW w:w="12510" w:type="dxa"/>
        <w:tblInd w:w="-75" w:type="dxa"/>
        <w:tblLayout w:type="fixed"/>
        <w:tblLook w:val="0400" w:firstRow="0" w:lastRow="0" w:firstColumn="0" w:lastColumn="0" w:noHBand="0" w:noVBand="1"/>
      </w:tblPr>
      <w:tblGrid>
        <w:gridCol w:w="5040"/>
        <w:gridCol w:w="4080"/>
        <w:gridCol w:w="3390"/>
      </w:tblGrid>
      <w:tr w:rsidR="00092DFE" w:rsidRPr="00716070" w14:paraId="6982E360" w14:textId="77777777" w:rsidTr="0011482D">
        <w:trPr>
          <w:trHeight w:val="237"/>
        </w:trPr>
        <w:tc>
          <w:tcPr>
            <w:tcW w:w="12510" w:type="dxa"/>
            <w:gridSpan w:val="3"/>
            <w:tcBorders>
              <w:top w:val="single" w:sz="4" w:space="0" w:color="000000"/>
              <w:left w:val="single" w:sz="8" w:space="0" w:color="000000"/>
              <w:bottom w:val="single" w:sz="4" w:space="0" w:color="000000"/>
              <w:right w:val="single" w:sz="4" w:space="0" w:color="000000"/>
            </w:tcBorders>
            <w:shd w:val="clear" w:color="auto" w:fill="3E7065"/>
            <w:vAlign w:val="center"/>
          </w:tcPr>
          <w:p w14:paraId="16B64507" w14:textId="77777777" w:rsidR="00092DFE" w:rsidRPr="00716070" w:rsidRDefault="00092DFE" w:rsidP="0011482D">
            <w:pPr>
              <w:jc w:val="center"/>
              <w:rPr>
                <w:rFonts w:asciiTheme="majorHAnsi" w:hAnsiTheme="majorHAnsi" w:cstheme="majorHAnsi"/>
                <w:b/>
                <w:color w:val="FFFFFF"/>
              </w:rPr>
            </w:pPr>
            <w:r w:rsidRPr="00716070">
              <w:rPr>
                <w:rFonts w:asciiTheme="majorHAnsi" w:hAnsiTheme="majorHAnsi" w:cstheme="majorHAnsi"/>
                <w:b/>
                <w:color w:val="FFFFFF"/>
              </w:rPr>
              <w:t>Proceso de Evaluación</w:t>
            </w:r>
          </w:p>
        </w:tc>
      </w:tr>
      <w:tr w:rsidR="00092DFE" w:rsidRPr="00716070" w14:paraId="5948142F" w14:textId="77777777" w:rsidTr="0011482D">
        <w:trPr>
          <w:trHeight w:val="274"/>
        </w:trPr>
        <w:tc>
          <w:tcPr>
            <w:tcW w:w="5040"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5D59BECD" w14:textId="77777777" w:rsidR="00092DFE" w:rsidRPr="00716070" w:rsidRDefault="00092DFE" w:rsidP="0011482D">
            <w:pPr>
              <w:jc w:val="center"/>
              <w:rPr>
                <w:rFonts w:asciiTheme="majorHAnsi" w:hAnsiTheme="majorHAnsi" w:cstheme="majorHAnsi"/>
                <w:color w:val="FFFFFF"/>
              </w:rPr>
            </w:pPr>
            <w:r w:rsidRPr="00716070">
              <w:rPr>
                <w:rFonts w:asciiTheme="majorHAnsi" w:hAnsiTheme="majorHAnsi" w:cstheme="majorHAnsi"/>
                <w:color w:val="FFFFFF"/>
              </w:rPr>
              <w:t>Resultado de Aprendizaje</w:t>
            </w:r>
          </w:p>
        </w:tc>
        <w:tc>
          <w:tcPr>
            <w:tcW w:w="4080" w:type="dxa"/>
            <w:tcBorders>
              <w:top w:val="single" w:sz="4" w:space="0" w:color="000000"/>
              <w:left w:val="nil"/>
              <w:bottom w:val="single" w:sz="4" w:space="0" w:color="000000"/>
              <w:right w:val="single" w:sz="4" w:space="0" w:color="000000"/>
            </w:tcBorders>
            <w:shd w:val="clear" w:color="auto" w:fill="434343"/>
            <w:vAlign w:val="center"/>
          </w:tcPr>
          <w:p w14:paraId="56F9B203" w14:textId="77777777" w:rsidR="00092DFE" w:rsidRPr="00716070" w:rsidRDefault="00092DFE" w:rsidP="0011482D">
            <w:pPr>
              <w:jc w:val="center"/>
              <w:rPr>
                <w:rFonts w:asciiTheme="majorHAnsi" w:hAnsiTheme="majorHAnsi" w:cstheme="majorHAnsi"/>
                <w:color w:val="FFFFFF"/>
              </w:rPr>
            </w:pPr>
            <w:r w:rsidRPr="00716070">
              <w:rPr>
                <w:rFonts w:asciiTheme="majorHAnsi" w:hAnsiTheme="majorHAnsi" w:cstheme="majorHAnsi"/>
                <w:color w:val="FFFFFF"/>
              </w:rPr>
              <w:t>Evidencia de Aprendizaje</w:t>
            </w:r>
          </w:p>
        </w:tc>
        <w:tc>
          <w:tcPr>
            <w:tcW w:w="3390" w:type="dxa"/>
            <w:tcBorders>
              <w:top w:val="single" w:sz="4" w:space="0" w:color="000000"/>
              <w:left w:val="nil"/>
              <w:bottom w:val="single" w:sz="4" w:space="0" w:color="000000"/>
              <w:right w:val="single" w:sz="4" w:space="0" w:color="000000"/>
            </w:tcBorders>
            <w:shd w:val="clear" w:color="auto" w:fill="434343"/>
            <w:vAlign w:val="center"/>
          </w:tcPr>
          <w:p w14:paraId="442EFA60" w14:textId="77777777" w:rsidR="00092DFE" w:rsidRPr="00716070" w:rsidRDefault="00092DFE" w:rsidP="0011482D">
            <w:pPr>
              <w:jc w:val="center"/>
              <w:rPr>
                <w:rFonts w:asciiTheme="majorHAnsi" w:hAnsiTheme="majorHAnsi" w:cstheme="majorHAnsi"/>
                <w:color w:val="FFFFFF"/>
              </w:rPr>
            </w:pPr>
            <w:r w:rsidRPr="00716070">
              <w:rPr>
                <w:rFonts w:asciiTheme="majorHAnsi" w:hAnsiTheme="majorHAnsi" w:cstheme="majorHAnsi"/>
                <w:color w:val="FFFFFF"/>
              </w:rPr>
              <w:t>Instrumentos de evaluación</w:t>
            </w:r>
          </w:p>
        </w:tc>
      </w:tr>
      <w:tr w:rsidR="00716070" w:rsidRPr="00716070" w14:paraId="00BA71F2" w14:textId="77777777" w:rsidTr="0011482D">
        <w:trPr>
          <w:trHeight w:val="360"/>
        </w:trPr>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58BC71E6" w14:textId="77777777" w:rsidR="00716070" w:rsidRPr="00716070" w:rsidRDefault="00716070" w:rsidP="00716070">
            <w:pPr>
              <w:rPr>
                <w:rFonts w:asciiTheme="majorHAnsi" w:hAnsiTheme="majorHAnsi" w:cstheme="majorHAnsi"/>
              </w:rPr>
            </w:pPr>
            <w:r w:rsidRPr="00716070">
              <w:rPr>
                <w:rFonts w:asciiTheme="majorHAnsi" w:hAnsiTheme="majorHAnsi" w:cstheme="majorHAnsi"/>
              </w:rPr>
              <w:t>Da información personal sobre uno mismo o alguien más:</w:t>
            </w:r>
          </w:p>
          <w:p w14:paraId="506A692F" w14:textId="77777777" w:rsidR="00716070" w:rsidRPr="00716070" w:rsidRDefault="00716070" w:rsidP="00716070">
            <w:pPr>
              <w:pStyle w:val="ListParagraph"/>
              <w:numPr>
                <w:ilvl w:val="0"/>
                <w:numId w:val="3"/>
              </w:numPr>
              <w:rPr>
                <w:rFonts w:asciiTheme="majorHAnsi" w:hAnsiTheme="majorHAnsi" w:cstheme="majorHAnsi"/>
              </w:rPr>
            </w:pPr>
            <w:r w:rsidRPr="00716070">
              <w:rPr>
                <w:rFonts w:asciiTheme="majorHAnsi" w:hAnsiTheme="majorHAnsi" w:cstheme="majorHAnsi"/>
              </w:rPr>
              <w:t>Habla de la rutina y actividades cotidianas</w:t>
            </w:r>
          </w:p>
          <w:p w14:paraId="1D5207BE" w14:textId="77777777" w:rsidR="00716070" w:rsidRPr="00716070" w:rsidRDefault="00716070" w:rsidP="00716070">
            <w:pPr>
              <w:pStyle w:val="ListParagraph"/>
              <w:numPr>
                <w:ilvl w:val="0"/>
                <w:numId w:val="3"/>
              </w:numPr>
              <w:rPr>
                <w:rFonts w:asciiTheme="majorHAnsi" w:hAnsiTheme="majorHAnsi" w:cstheme="majorHAnsi"/>
              </w:rPr>
            </w:pPr>
            <w:r w:rsidRPr="00716070">
              <w:rPr>
                <w:rFonts w:asciiTheme="majorHAnsi" w:hAnsiTheme="majorHAnsi" w:cstheme="majorHAnsi"/>
              </w:rPr>
              <w:t>Habla sobre la frecuencia de las actividades que se realizan diariamente</w:t>
            </w:r>
          </w:p>
          <w:p w14:paraId="6EFFCB6D" w14:textId="77777777" w:rsidR="00716070" w:rsidRPr="00716070" w:rsidRDefault="00716070" w:rsidP="00716070">
            <w:pPr>
              <w:rPr>
                <w:rFonts w:asciiTheme="majorHAnsi" w:hAnsiTheme="majorHAnsi" w:cstheme="majorHAnsi"/>
              </w:rPr>
            </w:pPr>
            <w:r w:rsidRPr="00716070">
              <w:rPr>
                <w:rFonts w:asciiTheme="majorHAnsi" w:hAnsiTheme="majorHAnsi" w:cstheme="majorHAnsi"/>
              </w:rPr>
              <w:t>Habla de su entorno cotidiano:</w:t>
            </w:r>
          </w:p>
          <w:p w14:paraId="662C18C5" w14:textId="77777777" w:rsidR="00716070" w:rsidRPr="00716070" w:rsidRDefault="00716070" w:rsidP="00716070">
            <w:pPr>
              <w:ind w:left="293"/>
              <w:rPr>
                <w:rFonts w:asciiTheme="majorHAnsi" w:hAnsiTheme="majorHAnsi" w:cstheme="majorHAnsi"/>
              </w:rPr>
            </w:pPr>
            <w:r w:rsidRPr="00716070">
              <w:rPr>
                <w:rFonts w:asciiTheme="majorHAnsi" w:hAnsiTheme="majorHAnsi" w:cstheme="majorHAnsi"/>
              </w:rPr>
              <w:t xml:space="preserve"> -      Expresa gustos y preferencias </w:t>
            </w:r>
          </w:p>
          <w:p w14:paraId="44BF274A" w14:textId="77777777" w:rsidR="00716070" w:rsidRPr="00716070" w:rsidRDefault="00716070" w:rsidP="00716070">
            <w:pPr>
              <w:rPr>
                <w:rFonts w:asciiTheme="majorHAnsi" w:hAnsiTheme="majorHAnsi" w:cstheme="majorHAnsi"/>
              </w:rPr>
            </w:pPr>
            <w:r w:rsidRPr="00716070">
              <w:rPr>
                <w:rFonts w:asciiTheme="majorHAnsi" w:hAnsiTheme="majorHAnsi" w:cstheme="majorHAnsi"/>
              </w:rPr>
              <w:t>Dice las características de situaciones:</w:t>
            </w:r>
          </w:p>
          <w:p w14:paraId="74532708" w14:textId="77777777" w:rsidR="00716070" w:rsidRPr="00716070" w:rsidRDefault="00716070" w:rsidP="00716070">
            <w:pPr>
              <w:pStyle w:val="ListParagraph"/>
              <w:numPr>
                <w:ilvl w:val="0"/>
                <w:numId w:val="3"/>
              </w:numPr>
              <w:rPr>
                <w:rFonts w:asciiTheme="majorHAnsi" w:hAnsiTheme="majorHAnsi" w:cstheme="majorHAnsi"/>
              </w:rPr>
            </w:pPr>
            <w:r w:rsidRPr="00716070">
              <w:rPr>
                <w:rFonts w:asciiTheme="majorHAnsi" w:hAnsiTheme="majorHAnsi" w:cstheme="majorHAnsi"/>
              </w:rPr>
              <w:t>Dice la fecha y hora de manera formal e informal</w:t>
            </w:r>
          </w:p>
          <w:p w14:paraId="350D665A" w14:textId="77777777" w:rsidR="00716070" w:rsidRPr="00716070" w:rsidRDefault="00716070" w:rsidP="00716070">
            <w:pPr>
              <w:rPr>
                <w:rFonts w:asciiTheme="majorHAnsi" w:hAnsiTheme="majorHAnsi" w:cstheme="majorHAnsi"/>
              </w:rPr>
            </w:pPr>
            <w:r w:rsidRPr="00716070">
              <w:rPr>
                <w:rFonts w:asciiTheme="majorHAnsi" w:hAnsiTheme="majorHAnsi" w:cstheme="majorHAnsi"/>
              </w:rPr>
              <w:t>Se sitúa en el espacio:</w:t>
            </w:r>
          </w:p>
          <w:p w14:paraId="5E1C5BB1" w14:textId="77777777" w:rsidR="00716070" w:rsidRPr="00716070" w:rsidRDefault="00716070" w:rsidP="00716070">
            <w:pPr>
              <w:pStyle w:val="ListParagraph"/>
              <w:numPr>
                <w:ilvl w:val="0"/>
                <w:numId w:val="3"/>
              </w:numPr>
              <w:rPr>
                <w:rFonts w:asciiTheme="majorHAnsi" w:eastAsia="Arial" w:hAnsiTheme="majorHAnsi" w:cstheme="majorHAnsi"/>
                <w:bCs/>
              </w:rPr>
            </w:pPr>
            <w:r w:rsidRPr="00716070">
              <w:rPr>
                <w:rFonts w:asciiTheme="majorHAnsi" w:eastAsia="Arial" w:hAnsiTheme="majorHAnsi" w:cstheme="majorHAnsi"/>
                <w:bCs/>
              </w:rPr>
              <w:t>Localiza un lugar en un mapa</w:t>
            </w:r>
          </w:p>
          <w:p w14:paraId="00F67CB5" w14:textId="77777777" w:rsidR="00716070" w:rsidRPr="00716070" w:rsidRDefault="00716070" w:rsidP="00716070">
            <w:pPr>
              <w:pStyle w:val="ListParagraph"/>
              <w:numPr>
                <w:ilvl w:val="0"/>
                <w:numId w:val="3"/>
              </w:numPr>
              <w:rPr>
                <w:rFonts w:asciiTheme="majorHAnsi" w:eastAsia="Arial" w:hAnsiTheme="majorHAnsi" w:cstheme="majorHAnsi"/>
                <w:bCs/>
              </w:rPr>
            </w:pPr>
            <w:r w:rsidRPr="00716070">
              <w:rPr>
                <w:rFonts w:asciiTheme="majorHAnsi" w:eastAsia="Arial" w:hAnsiTheme="majorHAnsi" w:cstheme="majorHAnsi"/>
                <w:bCs/>
              </w:rPr>
              <w:t>Da direcciones e indicaciones</w:t>
            </w:r>
          </w:p>
          <w:p w14:paraId="0B1AD258" w14:textId="77777777" w:rsidR="00716070" w:rsidRPr="00716070" w:rsidRDefault="00716070" w:rsidP="00716070">
            <w:pPr>
              <w:pStyle w:val="ListParagraph"/>
              <w:numPr>
                <w:ilvl w:val="0"/>
                <w:numId w:val="3"/>
              </w:numPr>
              <w:rPr>
                <w:rFonts w:asciiTheme="majorHAnsi" w:eastAsia="Arial" w:hAnsiTheme="majorHAnsi" w:cstheme="majorHAnsi"/>
                <w:bCs/>
              </w:rPr>
            </w:pPr>
            <w:r w:rsidRPr="00716070">
              <w:rPr>
                <w:rFonts w:asciiTheme="majorHAnsi" w:eastAsia="Arial" w:hAnsiTheme="majorHAnsi" w:cstheme="majorHAnsi"/>
                <w:bCs/>
              </w:rPr>
              <w:t>Utiliza las preposiciones de lugares</w:t>
            </w:r>
          </w:p>
          <w:p w14:paraId="1F04425A" w14:textId="77777777" w:rsidR="00716070" w:rsidRPr="00716070" w:rsidRDefault="00716070" w:rsidP="00716070">
            <w:pPr>
              <w:rPr>
                <w:rFonts w:asciiTheme="majorHAnsi" w:eastAsia="Arial" w:hAnsiTheme="majorHAnsi" w:cstheme="majorHAnsi"/>
                <w:bCs/>
              </w:rPr>
            </w:pPr>
            <w:r w:rsidRPr="00716070">
              <w:rPr>
                <w:rFonts w:asciiTheme="majorHAnsi" w:eastAsia="Arial" w:hAnsiTheme="majorHAnsi" w:cstheme="majorHAnsi"/>
                <w:bCs/>
              </w:rPr>
              <w:t>Pregunta algo a alguien:</w:t>
            </w:r>
          </w:p>
          <w:p w14:paraId="01724782" w14:textId="77777777" w:rsidR="00716070" w:rsidRPr="00716070" w:rsidRDefault="00716070" w:rsidP="00716070">
            <w:pPr>
              <w:pStyle w:val="ListParagraph"/>
              <w:numPr>
                <w:ilvl w:val="0"/>
                <w:numId w:val="3"/>
              </w:numPr>
              <w:rPr>
                <w:rFonts w:asciiTheme="majorHAnsi" w:eastAsia="Arial" w:hAnsiTheme="majorHAnsi" w:cstheme="majorHAnsi"/>
                <w:bCs/>
              </w:rPr>
            </w:pPr>
            <w:r w:rsidRPr="00716070">
              <w:rPr>
                <w:rFonts w:asciiTheme="majorHAnsi" w:eastAsia="Arial" w:hAnsiTheme="majorHAnsi" w:cstheme="majorHAnsi"/>
                <w:bCs/>
              </w:rPr>
              <w:t>Solicita una información para llegar a un lugar</w:t>
            </w:r>
          </w:p>
          <w:p w14:paraId="182E0907" w14:textId="77777777" w:rsidR="00716070" w:rsidRPr="00716070" w:rsidRDefault="00716070" w:rsidP="00716070">
            <w:pPr>
              <w:rPr>
                <w:rFonts w:asciiTheme="majorHAnsi" w:eastAsia="Arial" w:hAnsiTheme="majorHAnsi" w:cstheme="majorHAnsi"/>
                <w:bCs/>
              </w:rPr>
            </w:pPr>
            <w:r w:rsidRPr="00716070">
              <w:rPr>
                <w:rFonts w:asciiTheme="majorHAnsi" w:eastAsia="Arial" w:hAnsiTheme="majorHAnsi" w:cstheme="majorHAnsi"/>
                <w:bCs/>
              </w:rPr>
              <w:t>Acepta y rechaza:</w:t>
            </w:r>
          </w:p>
          <w:p w14:paraId="391D159E" w14:textId="77777777" w:rsidR="00716070" w:rsidRPr="00716070" w:rsidRDefault="00716070" w:rsidP="00716070">
            <w:pPr>
              <w:pStyle w:val="ListParagraph"/>
              <w:numPr>
                <w:ilvl w:val="0"/>
                <w:numId w:val="3"/>
              </w:numPr>
              <w:rPr>
                <w:rFonts w:asciiTheme="majorHAnsi" w:eastAsia="Arial" w:hAnsiTheme="majorHAnsi" w:cstheme="majorHAnsi"/>
                <w:bCs/>
                <w:lang w:val="it-IT"/>
              </w:rPr>
            </w:pPr>
            <w:r w:rsidRPr="00716070">
              <w:rPr>
                <w:rFonts w:asciiTheme="majorHAnsi" w:eastAsia="Arial" w:hAnsiTheme="majorHAnsi" w:cstheme="majorHAnsi"/>
                <w:bCs/>
                <w:lang w:val="it-IT"/>
              </w:rPr>
              <w:t xml:space="preserve">Responde afirmativamente a una invitación </w:t>
            </w:r>
          </w:p>
          <w:p w14:paraId="2BD32158" w14:textId="77777777" w:rsidR="00716070" w:rsidRPr="00716070" w:rsidRDefault="00716070" w:rsidP="00716070">
            <w:pPr>
              <w:pStyle w:val="ListParagraph"/>
              <w:numPr>
                <w:ilvl w:val="0"/>
                <w:numId w:val="3"/>
              </w:numPr>
              <w:rPr>
                <w:rFonts w:asciiTheme="majorHAnsi" w:eastAsia="Arial" w:hAnsiTheme="majorHAnsi" w:cstheme="majorHAnsi"/>
                <w:bCs/>
              </w:rPr>
            </w:pPr>
            <w:r w:rsidRPr="00716070">
              <w:rPr>
                <w:rFonts w:asciiTheme="majorHAnsi" w:eastAsia="Arial" w:hAnsiTheme="majorHAnsi" w:cstheme="majorHAnsi"/>
                <w:bCs/>
              </w:rPr>
              <w:t>Rechaza una invitación</w:t>
            </w:r>
          </w:p>
          <w:p w14:paraId="5DB309BA" w14:textId="77777777" w:rsidR="00716070" w:rsidRPr="00716070" w:rsidRDefault="00716070" w:rsidP="00716070">
            <w:pPr>
              <w:rPr>
                <w:rFonts w:asciiTheme="majorHAnsi" w:eastAsia="Arial" w:hAnsiTheme="majorHAnsi" w:cstheme="majorHAnsi"/>
                <w:bCs/>
              </w:rPr>
            </w:pPr>
            <w:r w:rsidRPr="00716070">
              <w:rPr>
                <w:rFonts w:asciiTheme="majorHAnsi" w:eastAsia="Arial" w:hAnsiTheme="majorHAnsi" w:cstheme="majorHAnsi"/>
                <w:bCs/>
              </w:rPr>
              <w:t>Participa en una conversación:</w:t>
            </w:r>
          </w:p>
          <w:p w14:paraId="38891FD4" w14:textId="77777777" w:rsidR="00716070" w:rsidRPr="00716070" w:rsidRDefault="00716070" w:rsidP="00716070">
            <w:pPr>
              <w:pStyle w:val="ListParagraph"/>
              <w:numPr>
                <w:ilvl w:val="0"/>
                <w:numId w:val="3"/>
              </w:numPr>
              <w:rPr>
                <w:rFonts w:asciiTheme="majorHAnsi" w:hAnsiTheme="majorHAnsi" w:cstheme="majorHAnsi"/>
              </w:rPr>
            </w:pPr>
            <w:r w:rsidRPr="00716070">
              <w:rPr>
                <w:rFonts w:asciiTheme="majorHAnsi" w:eastAsia="Arial" w:hAnsiTheme="majorHAnsi" w:cstheme="majorHAnsi"/>
                <w:bCs/>
              </w:rPr>
              <w:t>Solicita repetir la información</w:t>
            </w:r>
          </w:p>
          <w:p w14:paraId="029E3DE3" w14:textId="7F96DA22" w:rsidR="00716070" w:rsidRPr="00716070" w:rsidRDefault="00716070" w:rsidP="00716070">
            <w:pPr>
              <w:tabs>
                <w:tab w:val="left" w:pos="1500"/>
              </w:tabs>
              <w:rPr>
                <w:rFonts w:asciiTheme="majorHAnsi" w:hAnsiTheme="majorHAnsi" w:cstheme="majorHAnsi"/>
                <w:b/>
              </w:rPr>
            </w:pPr>
            <w:r w:rsidRPr="00716070">
              <w:rPr>
                <w:rFonts w:asciiTheme="majorHAnsi" w:hAnsiTheme="majorHAnsi" w:cstheme="majorHAnsi"/>
              </w:rPr>
              <w:t xml:space="preserve">Dice </w:t>
            </w:r>
            <w:r w:rsidRPr="00716070">
              <w:rPr>
                <w:rFonts w:asciiTheme="majorHAnsi" w:eastAsia="Arial" w:hAnsiTheme="majorHAnsi" w:cstheme="majorHAnsi"/>
                <w:bCs/>
              </w:rPr>
              <w:t>que no comprende lo que se le pregunta</w:t>
            </w:r>
            <w:r w:rsidRPr="00716070">
              <w:rPr>
                <w:rFonts w:asciiTheme="majorHAnsi" w:eastAsia="Arial" w:hAnsiTheme="majorHAnsi" w:cstheme="majorHAnsi"/>
                <w:b/>
              </w:rPr>
              <w:t xml:space="preserve"> </w:t>
            </w:r>
          </w:p>
        </w:tc>
        <w:tc>
          <w:tcPr>
            <w:tcW w:w="4080" w:type="dxa"/>
            <w:tcBorders>
              <w:top w:val="single" w:sz="4" w:space="0" w:color="000000"/>
              <w:left w:val="nil"/>
              <w:bottom w:val="single" w:sz="4" w:space="0" w:color="000000"/>
              <w:right w:val="single" w:sz="4" w:space="0" w:color="000000"/>
            </w:tcBorders>
            <w:shd w:val="clear" w:color="auto" w:fill="auto"/>
            <w:vAlign w:val="center"/>
          </w:tcPr>
          <w:p w14:paraId="531AF629" w14:textId="77777777" w:rsidR="00716070" w:rsidRPr="00716070" w:rsidRDefault="00716070" w:rsidP="00716070">
            <w:pPr>
              <w:rPr>
                <w:rFonts w:asciiTheme="majorHAnsi" w:hAnsiTheme="majorHAnsi" w:cstheme="majorHAnsi"/>
              </w:rPr>
            </w:pPr>
            <w:r w:rsidRPr="00716070">
              <w:rPr>
                <w:rFonts w:asciiTheme="majorHAnsi" w:hAnsiTheme="majorHAnsi" w:cstheme="majorHAnsi"/>
              </w:rPr>
              <w:t>A partir de prácticas relacionadas con actividades cotidianas y la ubicación de objetos y lugares, presenta una carpeta de evidencias obtenidas en base a las siguientes tareas</w:t>
            </w:r>
          </w:p>
          <w:p w14:paraId="4C6257DD" w14:textId="77777777" w:rsidR="00716070" w:rsidRPr="00716070" w:rsidRDefault="00716070" w:rsidP="00716070">
            <w:pPr>
              <w:rPr>
                <w:rFonts w:asciiTheme="majorHAnsi" w:hAnsiTheme="majorHAnsi" w:cstheme="majorHAnsi"/>
              </w:rPr>
            </w:pPr>
            <w:r w:rsidRPr="00716070">
              <w:rPr>
                <w:rFonts w:asciiTheme="majorHAnsi" w:hAnsiTheme="majorHAnsi" w:cstheme="majorHAnsi"/>
              </w:rPr>
              <w:t>"Listening”. -Responde a un ejercicio práctico sobre la información contenida en un audio que contenga información acerca de actividades diarias y ubicaciones.</w:t>
            </w:r>
          </w:p>
          <w:p w14:paraId="73D1925F" w14:textId="77777777" w:rsidR="00716070" w:rsidRPr="00716070" w:rsidRDefault="00716070" w:rsidP="00716070">
            <w:pPr>
              <w:rPr>
                <w:rFonts w:asciiTheme="majorHAnsi" w:hAnsiTheme="majorHAnsi" w:cstheme="majorHAnsi"/>
              </w:rPr>
            </w:pPr>
            <w:r w:rsidRPr="00716070">
              <w:rPr>
                <w:rFonts w:asciiTheme="majorHAnsi" w:hAnsiTheme="majorHAnsi" w:cstheme="majorHAnsi"/>
              </w:rPr>
              <w:t xml:space="preserve">"Speaking”. -En presencia del profesor, realiza con un compañero sobre sus actividades cotidianas y la ubicación de objetos y lugares; utiliza la información obtenida de su compañero, expresa dichas actividades a una tercera persona. </w:t>
            </w:r>
          </w:p>
          <w:p w14:paraId="49E94597" w14:textId="77777777" w:rsidR="00716070" w:rsidRPr="00716070" w:rsidRDefault="00716070" w:rsidP="00716070">
            <w:pPr>
              <w:rPr>
                <w:rFonts w:asciiTheme="majorHAnsi" w:hAnsiTheme="majorHAnsi" w:cstheme="majorHAnsi"/>
              </w:rPr>
            </w:pPr>
            <w:r w:rsidRPr="00716070">
              <w:rPr>
                <w:rFonts w:asciiTheme="majorHAnsi" w:hAnsiTheme="majorHAnsi" w:cstheme="majorHAnsi"/>
              </w:rPr>
              <w:t>"Reading”. -Responde un ejercicio práctico con la información contenida en un texto acerca de ubicaciones e instrucciones para llegar a un lugar.</w:t>
            </w:r>
          </w:p>
          <w:p w14:paraId="151F8E18" w14:textId="77777777" w:rsidR="00716070" w:rsidRPr="00716070" w:rsidRDefault="00716070" w:rsidP="00716070">
            <w:pPr>
              <w:rPr>
                <w:rFonts w:asciiTheme="majorHAnsi" w:hAnsiTheme="majorHAnsi" w:cstheme="majorHAnsi"/>
              </w:rPr>
            </w:pPr>
            <w:r w:rsidRPr="00716070">
              <w:rPr>
                <w:rFonts w:asciiTheme="majorHAnsi" w:hAnsiTheme="majorHAnsi" w:cstheme="majorHAnsi"/>
              </w:rPr>
              <w:t xml:space="preserve">"Writing”. -Escribe un párrafo de mínimo 40 palabras utilizando los conectores cronológicos donde describe sus actividades cotidianas de un día determinado. </w:t>
            </w:r>
          </w:p>
          <w:p w14:paraId="110E2AB6" w14:textId="769AF932" w:rsidR="00716070" w:rsidRPr="00716070" w:rsidRDefault="00716070" w:rsidP="00716070">
            <w:pPr>
              <w:rPr>
                <w:rFonts w:asciiTheme="majorHAnsi" w:hAnsiTheme="majorHAnsi" w:cstheme="majorHAnsi"/>
                <w:b/>
                <w:color w:val="000000"/>
              </w:rPr>
            </w:pPr>
            <w:r w:rsidRPr="00716070">
              <w:rPr>
                <w:rFonts w:asciiTheme="majorHAnsi" w:hAnsiTheme="majorHAnsi" w:cstheme="majorHAnsi"/>
              </w:rPr>
              <w:t>Escribe un párrafo de mínimo 40 palabras mencionando sus gustos relacionados con sus actividades deportivas, culturales, académicas y de entretenimiento</w:t>
            </w:r>
          </w:p>
        </w:tc>
        <w:tc>
          <w:tcPr>
            <w:tcW w:w="3390" w:type="dxa"/>
            <w:tcBorders>
              <w:top w:val="single" w:sz="4" w:space="0" w:color="000000"/>
              <w:left w:val="nil"/>
              <w:bottom w:val="single" w:sz="4" w:space="0" w:color="000000"/>
              <w:right w:val="single" w:sz="4" w:space="0" w:color="000000"/>
            </w:tcBorders>
            <w:shd w:val="clear" w:color="auto" w:fill="auto"/>
            <w:vAlign w:val="center"/>
          </w:tcPr>
          <w:p w14:paraId="3256E222" w14:textId="77777777" w:rsidR="00716070" w:rsidRPr="00716070" w:rsidRDefault="00716070" w:rsidP="00716070">
            <w:pPr>
              <w:jc w:val="both"/>
              <w:rPr>
                <w:rFonts w:asciiTheme="majorHAnsi" w:hAnsiTheme="majorHAnsi" w:cstheme="majorHAnsi"/>
              </w:rPr>
            </w:pPr>
            <w:r w:rsidRPr="00716070">
              <w:rPr>
                <w:rFonts w:asciiTheme="majorHAnsi" w:hAnsiTheme="majorHAnsi" w:cstheme="majorHAnsi"/>
              </w:rPr>
              <w:t>Rúbricas</w:t>
            </w:r>
          </w:p>
          <w:p w14:paraId="4A2E0CA4" w14:textId="77777777" w:rsidR="00716070" w:rsidRPr="00716070" w:rsidRDefault="00716070" w:rsidP="00716070">
            <w:pPr>
              <w:jc w:val="both"/>
              <w:rPr>
                <w:rFonts w:asciiTheme="majorHAnsi" w:hAnsiTheme="majorHAnsi" w:cstheme="majorHAnsi"/>
              </w:rPr>
            </w:pPr>
            <w:r w:rsidRPr="00716070">
              <w:rPr>
                <w:rFonts w:asciiTheme="majorHAnsi" w:hAnsiTheme="majorHAnsi" w:cstheme="majorHAnsi"/>
              </w:rPr>
              <w:t>Portafolio de evidencias</w:t>
            </w:r>
          </w:p>
          <w:p w14:paraId="63A7C4B2" w14:textId="77777777" w:rsidR="00716070" w:rsidRPr="00716070" w:rsidRDefault="00716070" w:rsidP="00716070">
            <w:pPr>
              <w:rPr>
                <w:rFonts w:asciiTheme="majorHAnsi" w:hAnsiTheme="majorHAnsi" w:cstheme="majorHAnsi"/>
              </w:rPr>
            </w:pPr>
            <w:r w:rsidRPr="00716070">
              <w:rPr>
                <w:rFonts w:asciiTheme="majorHAnsi" w:hAnsiTheme="majorHAnsi" w:cstheme="majorHAnsi"/>
              </w:rPr>
              <w:t>Herramientas tecnológicas</w:t>
            </w:r>
          </w:p>
          <w:p w14:paraId="3631C7B1" w14:textId="77777777" w:rsidR="00716070" w:rsidRPr="00716070" w:rsidRDefault="00716070" w:rsidP="00716070">
            <w:pPr>
              <w:rPr>
                <w:rFonts w:asciiTheme="majorHAnsi" w:hAnsiTheme="majorHAnsi" w:cstheme="majorHAnsi"/>
              </w:rPr>
            </w:pPr>
          </w:p>
          <w:p w14:paraId="2EC6A1C6" w14:textId="77777777" w:rsidR="00716070" w:rsidRPr="00716070" w:rsidRDefault="00716070" w:rsidP="00716070">
            <w:pPr>
              <w:rPr>
                <w:rFonts w:asciiTheme="majorHAnsi" w:hAnsiTheme="majorHAnsi" w:cstheme="majorHAnsi"/>
              </w:rPr>
            </w:pPr>
          </w:p>
          <w:p w14:paraId="153905EB" w14:textId="77777777" w:rsidR="00716070" w:rsidRPr="00716070" w:rsidRDefault="00716070" w:rsidP="00716070">
            <w:pPr>
              <w:rPr>
                <w:rFonts w:asciiTheme="majorHAnsi" w:hAnsiTheme="majorHAnsi" w:cstheme="majorHAnsi"/>
              </w:rPr>
            </w:pPr>
          </w:p>
          <w:p w14:paraId="47A4CBCE" w14:textId="77777777" w:rsidR="00716070" w:rsidRPr="00716070" w:rsidRDefault="00716070" w:rsidP="00716070">
            <w:pPr>
              <w:rPr>
                <w:rFonts w:asciiTheme="majorHAnsi" w:hAnsiTheme="majorHAnsi" w:cstheme="majorHAnsi"/>
              </w:rPr>
            </w:pPr>
          </w:p>
          <w:p w14:paraId="182B89F6" w14:textId="77777777" w:rsidR="00716070" w:rsidRPr="00716070" w:rsidRDefault="00716070" w:rsidP="00716070">
            <w:pPr>
              <w:rPr>
                <w:rFonts w:asciiTheme="majorHAnsi" w:hAnsiTheme="majorHAnsi" w:cstheme="majorHAnsi"/>
              </w:rPr>
            </w:pPr>
          </w:p>
          <w:p w14:paraId="006D6B4F" w14:textId="77777777" w:rsidR="00716070" w:rsidRPr="00716070" w:rsidRDefault="00716070" w:rsidP="00716070">
            <w:pPr>
              <w:jc w:val="both"/>
              <w:rPr>
                <w:rFonts w:asciiTheme="majorHAnsi" w:hAnsiTheme="majorHAnsi" w:cstheme="majorHAnsi"/>
                <w:b/>
              </w:rPr>
            </w:pPr>
          </w:p>
        </w:tc>
      </w:tr>
    </w:tbl>
    <w:p w14:paraId="4396ACF4" w14:textId="77777777" w:rsidR="00716070" w:rsidRPr="00716070" w:rsidRDefault="00716070">
      <w:pPr>
        <w:rPr>
          <w:rFonts w:asciiTheme="majorHAnsi" w:hAnsiTheme="majorHAnsi" w:cstheme="majorHAnsi"/>
          <w:b/>
          <w:color w:val="000000"/>
        </w:rPr>
      </w:pPr>
    </w:p>
    <w:p w14:paraId="72C1BDBE" w14:textId="77777777" w:rsidR="00716070" w:rsidRPr="00716070" w:rsidRDefault="00716070">
      <w:pPr>
        <w:rPr>
          <w:rFonts w:asciiTheme="majorHAnsi" w:hAnsiTheme="majorHAnsi" w:cstheme="majorHAnsi"/>
          <w:b/>
          <w:color w:val="000000"/>
        </w:rPr>
      </w:pPr>
    </w:p>
    <w:tbl>
      <w:tblPr>
        <w:tblStyle w:val="a7"/>
        <w:tblW w:w="1252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0"/>
        <w:gridCol w:w="4140"/>
        <w:gridCol w:w="4215"/>
      </w:tblGrid>
      <w:tr w:rsidR="00BF0343" w:rsidRPr="00716070" w14:paraId="1B21D189" w14:textId="77777777">
        <w:tc>
          <w:tcPr>
            <w:tcW w:w="12525" w:type="dxa"/>
            <w:gridSpan w:val="3"/>
            <w:shd w:val="clear" w:color="auto" w:fill="3E7065"/>
            <w:vAlign w:val="center"/>
          </w:tcPr>
          <w:p w14:paraId="410FEDC7" w14:textId="77777777" w:rsidR="00BF0343" w:rsidRPr="00716070" w:rsidRDefault="009D442D">
            <w:pPr>
              <w:jc w:val="center"/>
              <w:rPr>
                <w:rFonts w:asciiTheme="majorHAnsi" w:hAnsiTheme="majorHAnsi" w:cstheme="majorHAnsi"/>
                <w:b/>
                <w:color w:val="FFFFFF"/>
              </w:rPr>
            </w:pPr>
            <w:r w:rsidRPr="00716070">
              <w:rPr>
                <w:rFonts w:asciiTheme="majorHAnsi" w:hAnsiTheme="majorHAnsi" w:cstheme="majorHAnsi"/>
                <w:b/>
                <w:color w:val="FFFFFF"/>
              </w:rPr>
              <w:t>Perfil idóneo del docente</w:t>
            </w:r>
          </w:p>
        </w:tc>
      </w:tr>
      <w:tr w:rsidR="00BF0343" w:rsidRPr="00716070" w14:paraId="4D1B30FF" w14:textId="77777777">
        <w:tc>
          <w:tcPr>
            <w:tcW w:w="4170" w:type="dxa"/>
            <w:shd w:val="clear" w:color="auto" w:fill="434343"/>
            <w:vAlign w:val="center"/>
          </w:tcPr>
          <w:p w14:paraId="7B7035A7" w14:textId="77777777" w:rsidR="00BF0343" w:rsidRPr="00716070" w:rsidRDefault="009D442D">
            <w:pPr>
              <w:jc w:val="center"/>
              <w:rPr>
                <w:rFonts w:asciiTheme="majorHAnsi" w:hAnsiTheme="majorHAnsi" w:cstheme="majorHAnsi"/>
                <w:b/>
                <w:color w:val="FFFFFF"/>
              </w:rPr>
            </w:pPr>
            <w:r w:rsidRPr="00716070">
              <w:rPr>
                <w:rFonts w:asciiTheme="majorHAnsi" w:hAnsiTheme="majorHAnsi" w:cstheme="majorHAnsi"/>
                <w:b/>
                <w:color w:val="FFFFFF"/>
              </w:rPr>
              <w:t>Formación académica</w:t>
            </w:r>
          </w:p>
        </w:tc>
        <w:tc>
          <w:tcPr>
            <w:tcW w:w="4140" w:type="dxa"/>
            <w:shd w:val="clear" w:color="auto" w:fill="434343"/>
            <w:vAlign w:val="center"/>
          </w:tcPr>
          <w:p w14:paraId="1AC75369" w14:textId="77777777" w:rsidR="00BF0343" w:rsidRPr="00716070" w:rsidRDefault="009D442D">
            <w:pPr>
              <w:jc w:val="center"/>
              <w:rPr>
                <w:rFonts w:asciiTheme="majorHAnsi" w:hAnsiTheme="majorHAnsi" w:cstheme="majorHAnsi"/>
                <w:b/>
                <w:color w:val="FFFFFF"/>
              </w:rPr>
            </w:pPr>
            <w:r w:rsidRPr="00716070">
              <w:rPr>
                <w:rFonts w:asciiTheme="majorHAnsi" w:hAnsiTheme="majorHAnsi" w:cstheme="majorHAnsi"/>
                <w:b/>
                <w:color w:val="FFFFFF"/>
              </w:rPr>
              <w:t>Formación Pedagógica</w:t>
            </w:r>
          </w:p>
        </w:tc>
        <w:tc>
          <w:tcPr>
            <w:tcW w:w="4215" w:type="dxa"/>
            <w:shd w:val="clear" w:color="auto" w:fill="434343"/>
            <w:vAlign w:val="center"/>
          </w:tcPr>
          <w:p w14:paraId="6BD7B3D7" w14:textId="77777777" w:rsidR="00BF0343" w:rsidRPr="00716070" w:rsidRDefault="009D442D">
            <w:pPr>
              <w:jc w:val="center"/>
              <w:rPr>
                <w:rFonts w:asciiTheme="majorHAnsi" w:hAnsiTheme="majorHAnsi" w:cstheme="majorHAnsi"/>
                <w:b/>
                <w:color w:val="FFFFFF"/>
              </w:rPr>
            </w:pPr>
            <w:r w:rsidRPr="00716070">
              <w:rPr>
                <w:rFonts w:asciiTheme="majorHAnsi" w:hAnsiTheme="majorHAnsi" w:cstheme="majorHAnsi"/>
                <w:b/>
                <w:color w:val="FFFFFF"/>
              </w:rPr>
              <w:t>Experiencia Profesional</w:t>
            </w:r>
          </w:p>
        </w:tc>
      </w:tr>
      <w:tr w:rsidR="00716070" w:rsidRPr="00716070" w14:paraId="5410DA5A" w14:textId="77777777">
        <w:tc>
          <w:tcPr>
            <w:tcW w:w="4170" w:type="dxa"/>
          </w:tcPr>
          <w:p w14:paraId="70D361C4" w14:textId="77777777" w:rsidR="00716070" w:rsidRPr="00716070" w:rsidRDefault="00716070" w:rsidP="00716070">
            <w:pPr>
              <w:rPr>
                <w:rFonts w:asciiTheme="majorHAnsi" w:eastAsia="Arial" w:hAnsiTheme="majorHAnsi" w:cstheme="majorHAnsi"/>
                <w:bCs/>
                <w:color w:val="000000"/>
              </w:rPr>
            </w:pPr>
            <w:r w:rsidRPr="00716070">
              <w:rPr>
                <w:rFonts w:asciiTheme="majorHAnsi" w:eastAsia="Arial" w:hAnsiTheme="majorHAnsi" w:cstheme="majorHAnsi"/>
                <w:bCs/>
                <w:color w:val="000000"/>
              </w:rPr>
              <w:t>Licenciatura en Idiomas/ Licenciatura en la Enseñanza del Inglés o carreras a fin.</w:t>
            </w:r>
          </w:p>
          <w:p w14:paraId="785A9788" w14:textId="77777777" w:rsidR="00716070" w:rsidRPr="00716070" w:rsidRDefault="00716070" w:rsidP="00716070">
            <w:pPr>
              <w:rPr>
                <w:rFonts w:asciiTheme="majorHAnsi" w:eastAsia="Arial" w:hAnsiTheme="majorHAnsi" w:cstheme="majorHAnsi"/>
                <w:bCs/>
                <w:color w:val="000000"/>
              </w:rPr>
            </w:pPr>
          </w:p>
          <w:p w14:paraId="46743C02" w14:textId="77777777" w:rsidR="00716070" w:rsidRPr="00716070" w:rsidRDefault="00716070" w:rsidP="00716070">
            <w:pPr>
              <w:rPr>
                <w:rFonts w:asciiTheme="majorHAnsi" w:eastAsia="Arial" w:hAnsiTheme="majorHAnsi" w:cstheme="majorHAnsi"/>
                <w:bCs/>
                <w:color w:val="000000"/>
              </w:rPr>
            </w:pPr>
            <w:r w:rsidRPr="00716070">
              <w:rPr>
                <w:rFonts w:asciiTheme="majorHAnsi" w:eastAsia="Arial" w:hAnsiTheme="majorHAnsi" w:cstheme="majorHAnsi"/>
                <w:bCs/>
                <w:color w:val="000000"/>
              </w:rPr>
              <w:t>Maestría en Enseñanza del Inglés, Lingüística Aplicada, Educación, Docencia, Pedagogía o posgrados a fin.</w:t>
            </w:r>
          </w:p>
          <w:p w14:paraId="742EFF73" w14:textId="77777777" w:rsidR="00716070" w:rsidRPr="00716070" w:rsidRDefault="00716070" w:rsidP="00716070">
            <w:pPr>
              <w:rPr>
                <w:rFonts w:asciiTheme="majorHAnsi" w:eastAsia="Arial" w:hAnsiTheme="majorHAnsi" w:cstheme="majorHAnsi"/>
                <w:b/>
                <w:color w:val="000000"/>
              </w:rPr>
            </w:pPr>
          </w:p>
          <w:p w14:paraId="4A0AE01A" w14:textId="77777777" w:rsidR="00716070" w:rsidRPr="00716070" w:rsidRDefault="00716070" w:rsidP="00716070">
            <w:pPr>
              <w:rPr>
                <w:rFonts w:asciiTheme="majorHAnsi" w:eastAsia="Arial" w:hAnsiTheme="majorHAnsi" w:cstheme="majorHAnsi"/>
                <w:b/>
                <w:color w:val="000000"/>
              </w:rPr>
            </w:pPr>
          </w:p>
          <w:p w14:paraId="1E443311" w14:textId="77777777" w:rsidR="00716070" w:rsidRPr="00716070" w:rsidRDefault="00716070" w:rsidP="00716070">
            <w:pPr>
              <w:rPr>
                <w:rFonts w:asciiTheme="majorHAnsi" w:eastAsia="Arial" w:hAnsiTheme="majorHAnsi" w:cstheme="majorHAnsi"/>
                <w:b/>
                <w:color w:val="000000"/>
              </w:rPr>
            </w:pPr>
          </w:p>
          <w:p w14:paraId="48C27359" w14:textId="77777777" w:rsidR="00716070" w:rsidRPr="00716070" w:rsidRDefault="00716070" w:rsidP="00716070">
            <w:pPr>
              <w:rPr>
                <w:rFonts w:asciiTheme="majorHAnsi" w:hAnsiTheme="majorHAnsi" w:cstheme="majorHAnsi"/>
                <w:b/>
                <w:color w:val="000000"/>
              </w:rPr>
            </w:pPr>
          </w:p>
        </w:tc>
        <w:tc>
          <w:tcPr>
            <w:tcW w:w="4140" w:type="dxa"/>
          </w:tcPr>
          <w:p w14:paraId="3967E30D" w14:textId="77777777" w:rsidR="00716070" w:rsidRPr="00716070" w:rsidRDefault="00716070" w:rsidP="00716070">
            <w:pPr>
              <w:numPr>
                <w:ilvl w:val="0"/>
                <w:numId w:val="4"/>
              </w:numPr>
              <w:shd w:val="clear" w:color="auto" w:fill="FFFFFF"/>
              <w:spacing w:before="100" w:beforeAutospacing="1" w:after="100" w:afterAutospacing="1"/>
              <w:rPr>
                <w:rFonts w:asciiTheme="majorHAnsi" w:eastAsia="Times New Roman" w:hAnsiTheme="majorHAnsi" w:cstheme="majorHAnsi"/>
              </w:rPr>
            </w:pPr>
            <w:r w:rsidRPr="00716070">
              <w:rPr>
                <w:rFonts w:asciiTheme="majorHAnsi" w:eastAsia="Times New Roman" w:hAnsiTheme="majorHAnsi" w:cstheme="majorHAnsi"/>
              </w:rPr>
              <w:t>Conocimiento de Metodologías y Estrategias de Enseñanza de Lenguas Extranjeras</w:t>
            </w:r>
          </w:p>
          <w:p w14:paraId="617E3553" w14:textId="77777777" w:rsidR="00716070" w:rsidRPr="00716070" w:rsidRDefault="00716070" w:rsidP="00716070">
            <w:pPr>
              <w:pStyle w:val="ListParagraph"/>
              <w:numPr>
                <w:ilvl w:val="0"/>
                <w:numId w:val="4"/>
              </w:numPr>
              <w:rPr>
                <w:rFonts w:asciiTheme="majorHAnsi" w:eastAsia="Arial" w:hAnsiTheme="majorHAnsi" w:cstheme="majorHAnsi"/>
                <w:bCs/>
                <w:color w:val="000000"/>
              </w:rPr>
            </w:pPr>
            <w:r w:rsidRPr="00716070">
              <w:rPr>
                <w:rFonts w:asciiTheme="majorHAnsi" w:eastAsia="Arial" w:hAnsiTheme="majorHAnsi" w:cstheme="majorHAnsi"/>
                <w:bCs/>
                <w:color w:val="000000"/>
              </w:rPr>
              <w:t>Manejo de las TICs como soporte en el proceso de enseñanza y aprendizaje</w:t>
            </w:r>
          </w:p>
          <w:p w14:paraId="41D0958E" w14:textId="77777777" w:rsidR="00716070" w:rsidRPr="00716070" w:rsidRDefault="00716070" w:rsidP="00716070">
            <w:pPr>
              <w:pStyle w:val="ListParagraph"/>
              <w:numPr>
                <w:ilvl w:val="0"/>
                <w:numId w:val="4"/>
              </w:numPr>
              <w:spacing w:after="160" w:line="259" w:lineRule="auto"/>
              <w:rPr>
                <w:rFonts w:asciiTheme="majorHAnsi" w:eastAsia="Arial" w:hAnsiTheme="majorHAnsi" w:cstheme="majorHAnsi"/>
                <w:b/>
                <w:color w:val="000000"/>
              </w:rPr>
            </w:pPr>
            <w:r w:rsidRPr="00716070">
              <w:rPr>
                <w:rFonts w:asciiTheme="majorHAnsi" w:eastAsia="Arial" w:hAnsiTheme="majorHAnsi" w:cstheme="majorHAnsi"/>
                <w:bCs/>
                <w:color w:val="000000"/>
              </w:rPr>
              <w:t>Aptitudes lingüísticasy habilidades comunicativas</w:t>
            </w:r>
          </w:p>
          <w:p w14:paraId="7A0651B5" w14:textId="77777777" w:rsidR="00716070" w:rsidRPr="00716070" w:rsidRDefault="00716070" w:rsidP="00716070">
            <w:pPr>
              <w:pStyle w:val="ListParagraph"/>
              <w:numPr>
                <w:ilvl w:val="0"/>
                <w:numId w:val="4"/>
              </w:numPr>
              <w:rPr>
                <w:rFonts w:asciiTheme="majorHAnsi" w:eastAsia="Arial" w:hAnsiTheme="majorHAnsi" w:cstheme="majorHAnsi"/>
                <w:b/>
                <w:color w:val="000000"/>
              </w:rPr>
            </w:pPr>
            <w:r w:rsidRPr="00716070">
              <w:rPr>
                <w:rFonts w:asciiTheme="majorHAnsi" w:eastAsia="Arial" w:hAnsiTheme="majorHAnsi" w:cstheme="majorHAnsi"/>
                <w:bCs/>
                <w:color w:val="000000"/>
              </w:rPr>
              <w:t xml:space="preserve">Habilidades </w:t>
            </w:r>
            <w:r w:rsidRPr="00716070">
              <w:rPr>
                <w:rFonts w:asciiTheme="majorHAnsi" w:hAnsiTheme="majorHAnsi" w:cstheme="majorHAnsi"/>
                <w:color w:val="202124"/>
                <w:shd w:val="clear" w:color="auto" w:fill="FFFFFF"/>
              </w:rPr>
              <w:t>académico-administrativas como: planeación, instrumentos de evaluación, seguimiento académico.</w:t>
            </w:r>
          </w:p>
          <w:p w14:paraId="75AA0D4C" w14:textId="77777777" w:rsidR="00716070" w:rsidRDefault="00716070" w:rsidP="00716070">
            <w:pPr>
              <w:rPr>
                <w:rFonts w:asciiTheme="majorHAnsi" w:eastAsia="Arial" w:hAnsiTheme="majorHAnsi" w:cstheme="majorHAnsi"/>
                <w:b/>
                <w:color w:val="000000"/>
              </w:rPr>
            </w:pPr>
          </w:p>
          <w:p w14:paraId="1CE08C4F" w14:textId="77777777" w:rsidR="00716070" w:rsidRDefault="00716070" w:rsidP="00716070">
            <w:pPr>
              <w:rPr>
                <w:rFonts w:asciiTheme="majorHAnsi" w:eastAsia="Arial" w:hAnsiTheme="majorHAnsi" w:cstheme="majorHAnsi"/>
                <w:b/>
                <w:color w:val="000000"/>
              </w:rPr>
            </w:pPr>
          </w:p>
          <w:p w14:paraId="00FDE8AF" w14:textId="77777777" w:rsidR="00716070" w:rsidRDefault="00716070" w:rsidP="00716070">
            <w:pPr>
              <w:rPr>
                <w:rFonts w:asciiTheme="majorHAnsi" w:eastAsia="Arial" w:hAnsiTheme="majorHAnsi" w:cstheme="majorHAnsi"/>
                <w:b/>
                <w:color w:val="000000"/>
              </w:rPr>
            </w:pPr>
          </w:p>
          <w:p w14:paraId="148AF3CF" w14:textId="77777777" w:rsidR="00716070" w:rsidRDefault="00716070" w:rsidP="00716070">
            <w:pPr>
              <w:rPr>
                <w:rFonts w:asciiTheme="majorHAnsi" w:eastAsia="Arial" w:hAnsiTheme="majorHAnsi" w:cstheme="majorHAnsi"/>
                <w:b/>
                <w:color w:val="000000"/>
              </w:rPr>
            </w:pPr>
          </w:p>
          <w:p w14:paraId="7EBF4493" w14:textId="77777777" w:rsidR="00716070" w:rsidRDefault="00716070" w:rsidP="00716070">
            <w:pPr>
              <w:rPr>
                <w:rFonts w:asciiTheme="majorHAnsi" w:eastAsia="Arial" w:hAnsiTheme="majorHAnsi" w:cstheme="majorHAnsi"/>
                <w:b/>
                <w:color w:val="000000"/>
              </w:rPr>
            </w:pPr>
          </w:p>
          <w:p w14:paraId="2032408E" w14:textId="77777777" w:rsidR="00716070" w:rsidRDefault="00716070" w:rsidP="00716070">
            <w:pPr>
              <w:rPr>
                <w:rFonts w:asciiTheme="majorHAnsi" w:eastAsia="Arial" w:hAnsiTheme="majorHAnsi" w:cstheme="majorHAnsi"/>
                <w:b/>
                <w:color w:val="000000"/>
              </w:rPr>
            </w:pPr>
          </w:p>
          <w:p w14:paraId="254624FE" w14:textId="77777777" w:rsidR="00716070" w:rsidRDefault="00716070" w:rsidP="00716070">
            <w:pPr>
              <w:rPr>
                <w:rFonts w:asciiTheme="majorHAnsi" w:eastAsia="Arial" w:hAnsiTheme="majorHAnsi" w:cstheme="majorHAnsi"/>
                <w:b/>
                <w:color w:val="000000"/>
              </w:rPr>
            </w:pPr>
          </w:p>
          <w:p w14:paraId="6F27076D" w14:textId="77777777" w:rsidR="00716070" w:rsidRDefault="00716070" w:rsidP="00716070">
            <w:pPr>
              <w:rPr>
                <w:rFonts w:asciiTheme="majorHAnsi" w:eastAsia="Arial" w:hAnsiTheme="majorHAnsi" w:cstheme="majorHAnsi"/>
                <w:b/>
                <w:color w:val="000000"/>
              </w:rPr>
            </w:pPr>
          </w:p>
          <w:p w14:paraId="1D6F13BD" w14:textId="77777777" w:rsidR="00716070" w:rsidRDefault="00716070" w:rsidP="00716070">
            <w:pPr>
              <w:rPr>
                <w:rFonts w:asciiTheme="majorHAnsi" w:eastAsia="Arial" w:hAnsiTheme="majorHAnsi" w:cstheme="majorHAnsi"/>
                <w:b/>
                <w:color w:val="000000"/>
              </w:rPr>
            </w:pPr>
          </w:p>
          <w:p w14:paraId="5B36BC95" w14:textId="77777777" w:rsidR="00716070" w:rsidRDefault="00716070" w:rsidP="00716070">
            <w:pPr>
              <w:rPr>
                <w:rFonts w:asciiTheme="majorHAnsi" w:eastAsia="Arial" w:hAnsiTheme="majorHAnsi" w:cstheme="majorHAnsi"/>
                <w:b/>
                <w:color w:val="000000"/>
              </w:rPr>
            </w:pPr>
          </w:p>
          <w:p w14:paraId="7C75395B" w14:textId="77777777" w:rsidR="00716070" w:rsidRDefault="00716070" w:rsidP="00716070">
            <w:pPr>
              <w:rPr>
                <w:rFonts w:asciiTheme="majorHAnsi" w:eastAsia="Arial" w:hAnsiTheme="majorHAnsi" w:cstheme="majorHAnsi"/>
                <w:b/>
                <w:color w:val="000000"/>
              </w:rPr>
            </w:pPr>
          </w:p>
          <w:p w14:paraId="2F77124C" w14:textId="77777777" w:rsidR="00716070" w:rsidRDefault="00716070" w:rsidP="00716070">
            <w:pPr>
              <w:rPr>
                <w:rFonts w:asciiTheme="majorHAnsi" w:eastAsia="Arial" w:hAnsiTheme="majorHAnsi" w:cstheme="majorHAnsi"/>
                <w:b/>
                <w:color w:val="000000"/>
              </w:rPr>
            </w:pPr>
          </w:p>
          <w:p w14:paraId="23322173" w14:textId="77777777" w:rsidR="00716070" w:rsidRDefault="00716070" w:rsidP="00716070">
            <w:pPr>
              <w:rPr>
                <w:rFonts w:asciiTheme="majorHAnsi" w:eastAsia="Arial" w:hAnsiTheme="majorHAnsi" w:cstheme="majorHAnsi"/>
                <w:b/>
                <w:color w:val="000000"/>
              </w:rPr>
            </w:pPr>
          </w:p>
          <w:p w14:paraId="2A65A892" w14:textId="77777777" w:rsidR="00716070" w:rsidRPr="00716070" w:rsidRDefault="00716070" w:rsidP="00716070">
            <w:pPr>
              <w:rPr>
                <w:rFonts w:asciiTheme="majorHAnsi" w:eastAsia="Arial" w:hAnsiTheme="majorHAnsi" w:cstheme="majorHAnsi"/>
                <w:b/>
                <w:color w:val="000000"/>
              </w:rPr>
            </w:pPr>
          </w:p>
          <w:p w14:paraId="66D00BC6" w14:textId="77777777" w:rsidR="00716070" w:rsidRPr="00716070" w:rsidRDefault="00716070" w:rsidP="00716070">
            <w:pPr>
              <w:rPr>
                <w:rFonts w:asciiTheme="majorHAnsi" w:hAnsiTheme="majorHAnsi" w:cstheme="majorHAnsi"/>
                <w:b/>
                <w:color w:val="000000"/>
              </w:rPr>
            </w:pPr>
          </w:p>
        </w:tc>
        <w:tc>
          <w:tcPr>
            <w:tcW w:w="4215" w:type="dxa"/>
          </w:tcPr>
          <w:p w14:paraId="5F7986E3" w14:textId="77777777" w:rsidR="00716070" w:rsidRPr="00716070" w:rsidRDefault="00716070" w:rsidP="00716070">
            <w:pPr>
              <w:pStyle w:val="ListParagraph"/>
              <w:numPr>
                <w:ilvl w:val="0"/>
                <w:numId w:val="4"/>
              </w:numPr>
              <w:rPr>
                <w:rFonts w:asciiTheme="majorHAnsi" w:eastAsia="Arial" w:hAnsiTheme="majorHAnsi" w:cstheme="majorHAnsi"/>
                <w:bCs/>
                <w:color w:val="000000"/>
              </w:rPr>
            </w:pPr>
            <w:r w:rsidRPr="00716070">
              <w:rPr>
                <w:rFonts w:asciiTheme="majorHAnsi" w:eastAsia="Arial" w:hAnsiTheme="majorHAnsi" w:cstheme="majorHAnsi"/>
                <w:bCs/>
                <w:color w:val="000000"/>
              </w:rPr>
              <w:t>Experiencia de 2 años como docente universitario</w:t>
            </w:r>
          </w:p>
          <w:p w14:paraId="54388F4D" w14:textId="77777777" w:rsidR="00716070" w:rsidRPr="00716070" w:rsidRDefault="00716070" w:rsidP="00716070">
            <w:pPr>
              <w:pStyle w:val="ListParagraph"/>
              <w:numPr>
                <w:ilvl w:val="0"/>
                <w:numId w:val="4"/>
              </w:numPr>
              <w:rPr>
                <w:rFonts w:asciiTheme="majorHAnsi" w:eastAsia="Arial" w:hAnsiTheme="majorHAnsi" w:cstheme="majorHAnsi"/>
                <w:bCs/>
                <w:color w:val="000000"/>
              </w:rPr>
            </w:pPr>
            <w:r w:rsidRPr="00716070">
              <w:rPr>
                <w:rFonts w:asciiTheme="majorHAnsi" w:eastAsia="Arial" w:hAnsiTheme="majorHAnsi" w:cstheme="majorHAnsi"/>
                <w:bCs/>
                <w:color w:val="000000"/>
              </w:rPr>
              <w:t>Certificación de inglés (comprobable) con un nivel de dominio mínimo de B2 de acuerdo al MCER</w:t>
            </w:r>
          </w:p>
          <w:p w14:paraId="18DE58D6" w14:textId="77777777" w:rsidR="00716070" w:rsidRPr="00716070" w:rsidRDefault="00716070" w:rsidP="00716070">
            <w:pPr>
              <w:pStyle w:val="ListParagraph"/>
              <w:numPr>
                <w:ilvl w:val="0"/>
                <w:numId w:val="4"/>
              </w:numPr>
              <w:rPr>
                <w:rFonts w:asciiTheme="majorHAnsi" w:eastAsia="Arial" w:hAnsiTheme="majorHAnsi" w:cstheme="majorHAnsi"/>
                <w:bCs/>
                <w:color w:val="000000"/>
              </w:rPr>
            </w:pPr>
            <w:r w:rsidRPr="00716070">
              <w:rPr>
                <w:rFonts w:asciiTheme="majorHAnsi" w:eastAsia="Arial" w:hAnsiTheme="majorHAnsi" w:cstheme="majorHAnsi"/>
                <w:bCs/>
                <w:color w:val="000000"/>
              </w:rPr>
              <w:t xml:space="preserve">Capacitación y desarrollo docente </w:t>
            </w:r>
          </w:p>
          <w:p w14:paraId="2502D7BF" w14:textId="77777777" w:rsidR="00716070" w:rsidRPr="00716070" w:rsidRDefault="00716070" w:rsidP="00716070">
            <w:pPr>
              <w:pStyle w:val="ListParagraph"/>
              <w:numPr>
                <w:ilvl w:val="0"/>
                <w:numId w:val="4"/>
              </w:numPr>
              <w:rPr>
                <w:rFonts w:asciiTheme="majorHAnsi" w:eastAsia="Arial" w:hAnsiTheme="majorHAnsi" w:cstheme="majorHAnsi"/>
                <w:bCs/>
                <w:color w:val="000000"/>
              </w:rPr>
            </w:pPr>
            <w:r w:rsidRPr="00716070">
              <w:rPr>
                <w:rFonts w:asciiTheme="majorHAnsi" w:eastAsia="Arial" w:hAnsiTheme="majorHAnsi" w:cstheme="majorHAnsi"/>
                <w:bCs/>
                <w:color w:val="000000"/>
              </w:rPr>
              <w:t>Perfil investigador</w:t>
            </w:r>
          </w:p>
          <w:p w14:paraId="5660A117" w14:textId="77777777" w:rsidR="00716070" w:rsidRPr="00716070" w:rsidRDefault="00716070" w:rsidP="00716070">
            <w:pPr>
              <w:rPr>
                <w:rFonts w:asciiTheme="majorHAnsi" w:hAnsiTheme="majorHAnsi" w:cstheme="majorHAnsi"/>
                <w:b/>
                <w:color w:val="000000"/>
              </w:rPr>
            </w:pPr>
          </w:p>
        </w:tc>
      </w:tr>
    </w:tbl>
    <w:p w14:paraId="25959739" w14:textId="77777777" w:rsidR="00BF0343" w:rsidRPr="00716070" w:rsidRDefault="00BF0343">
      <w:pPr>
        <w:spacing w:after="0"/>
        <w:rPr>
          <w:rFonts w:asciiTheme="majorHAnsi" w:hAnsiTheme="majorHAnsi" w:cstheme="majorHAnsi"/>
          <w:b/>
        </w:rPr>
      </w:pPr>
    </w:p>
    <w:tbl>
      <w:tblPr>
        <w:tblStyle w:val="a8"/>
        <w:tblW w:w="12540" w:type="dxa"/>
        <w:tblInd w:w="-45" w:type="dxa"/>
        <w:tblLayout w:type="fixed"/>
        <w:tblLook w:val="0400" w:firstRow="0" w:lastRow="0" w:firstColumn="0" w:lastColumn="0" w:noHBand="0" w:noVBand="1"/>
      </w:tblPr>
      <w:tblGrid>
        <w:gridCol w:w="2355"/>
        <w:gridCol w:w="2355"/>
        <w:gridCol w:w="2355"/>
        <w:gridCol w:w="2355"/>
        <w:gridCol w:w="1485"/>
        <w:gridCol w:w="1635"/>
      </w:tblGrid>
      <w:tr w:rsidR="00BF0343" w:rsidRPr="00716070" w14:paraId="3729F803" w14:textId="77777777">
        <w:trPr>
          <w:trHeight w:val="282"/>
        </w:trPr>
        <w:tc>
          <w:tcPr>
            <w:tcW w:w="12540" w:type="dxa"/>
            <w:gridSpan w:val="6"/>
            <w:tcBorders>
              <w:top w:val="single" w:sz="4" w:space="0" w:color="000000"/>
              <w:left w:val="single" w:sz="8" w:space="0" w:color="000000"/>
              <w:bottom w:val="single" w:sz="4" w:space="0" w:color="000000"/>
              <w:right w:val="single" w:sz="4" w:space="0" w:color="000000"/>
            </w:tcBorders>
            <w:shd w:val="clear" w:color="auto" w:fill="3E7065"/>
            <w:vAlign w:val="center"/>
          </w:tcPr>
          <w:p w14:paraId="76D72817" w14:textId="77777777" w:rsidR="00BF0343" w:rsidRPr="00716070" w:rsidRDefault="009D442D">
            <w:pPr>
              <w:jc w:val="center"/>
              <w:rPr>
                <w:rFonts w:asciiTheme="majorHAnsi" w:hAnsiTheme="majorHAnsi" w:cstheme="majorHAnsi"/>
                <w:b/>
                <w:color w:val="FFFFFF"/>
              </w:rPr>
            </w:pPr>
            <w:r w:rsidRPr="00716070">
              <w:rPr>
                <w:rFonts w:asciiTheme="majorHAnsi" w:hAnsiTheme="majorHAnsi" w:cstheme="majorHAnsi"/>
                <w:b/>
                <w:color w:val="FFFFFF"/>
              </w:rPr>
              <w:lastRenderedPageBreak/>
              <w:t>Referencias bibliográficas</w:t>
            </w:r>
          </w:p>
        </w:tc>
      </w:tr>
      <w:tr w:rsidR="00BF0343" w:rsidRPr="00716070" w14:paraId="62C078AF" w14:textId="77777777" w:rsidTr="00716070">
        <w:trPr>
          <w:trHeight w:val="274"/>
        </w:trPr>
        <w:tc>
          <w:tcPr>
            <w:tcW w:w="2355" w:type="dxa"/>
            <w:tcBorders>
              <w:top w:val="single" w:sz="4" w:space="0" w:color="000000"/>
              <w:left w:val="single" w:sz="8" w:space="0" w:color="000000"/>
              <w:bottom w:val="single" w:sz="4" w:space="0" w:color="auto"/>
              <w:right w:val="single" w:sz="4" w:space="0" w:color="000000"/>
            </w:tcBorders>
            <w:shd w:val="clear" w:color="auto" w:fill="434343"/>
            <w:vAlign w:val="center"/>
          </w:tcPr>
          <w:p w14:paraId="601C5617" w14:textId="77777777" w:rsidR="00BF0343" w:rsidRPr="00716070" w:rsidRDefault="009D442D">
            <w:pPr>
              <w:jc w:val="center"/>
              <w:rPr>
                <w:rFonts w:asciiTheme="majorHAnsi" w:hAnsiTheme="majorHAnsi" w:cstheme="majorHAnsi"/>
                <w:color w:val="FFFFFF"/>
              </w:rPr>
            </w:pPr>
            <w:r w:rsidRPr="00716070">
              <w:rPr>
                <w:rFonts w:asciiTheme="majorHAnsi" w:hAnsiTheme="majorHAnsi" w:cstheme="majorHAnsi"/>
                <w:color w:val="FFFFFF"/>
              </w:rPr>
              <w:t>Autor</w:t>
            </w:r>
          </w:p>
        </w:tc>
        <w:tc>
          <w:tcPr>
            <w:tcW w:w="2355" w:type="dxa"/>
            <w:tcBorders>
              <w:top w:val="single" w:sz="4" w:space="0" w:color="000000"/>
              <w:left w:val="single" w:sz="8" w:space="0" w:color="000000"/>
              <w:bottom w:val="single" w:sz="4" w:space="0" w:color="auto"/>
              <w:right w:val="single" w:sz="4" w:space="0" w:color="000000"/>
            </w:tcBorders>
            <w:shd w:val="clear" w:color="auto" w:fill="434343"/>
            <w:vAlign w:val="center"/>
          </w:tcPr>
          <w:p w14:paraId="3A1FA9BD" w14:textId="77777777" w:rsidR="00BF0343" w:rsidRPr="00716070" w:rsidRDefault="009D442D">
            <w:pPr>
              <w:jc w:val="center"/>
              <w:rPr>
                <w:rFonts w:asciiTheme="majorHAnsi" w:hAnsiTheme="majorHAnsi" w:cstheme="majorHAnsi"/>
                <w:color w:val="FFFFFF"/>
              </w:rPr>
            </w:pPr>
            <w:r w:rsidRPr="00716070">
              <w:rPr>
                <w:rFonts w:asciiTheme="majorHAnsi" w:hAnsiTheme="majorHAnsi" w:cstheme="majorHAnsi"/>
                <w:color w:val="FFFFFF"/>
              </w:rPr>
              <w:t>Año</w:t>
            </w:r>
          </w:p>
        </w:tc>
        <w:tc>
          <w:tcPr>
            <w:tcW w:w="2355" w:type="dxa"/>
            <w:tcBorders>
              <w:top w:val="single" w:sz="4" w:space="0" w:color="000000"/>
              <w:left w:val="single" w:sz="8" w:space="0" w:color="000000"/>
              <w:bottom w:val="single" w:sz="4" w:space="0" w:color="auto"/>
              <w:right w:val="single" w:sz="4" w:space="0" w:color="000000"/>
            </w:tcBorders>
            <w:shd w:val="clear" w:color="auto" w:fill="434343"/>
            <w:vAlign w:val="center"/>
          </w:tcPr>
          <w:p w14:paraId="6BBF9B63" w14:textId="77777777" w:rsidR="00BF0343" w:rsidRPr="00716070" w:rsidRDefault="009D442D">
            <w:pPr>
              <w:jc w:val="center"/>
              <w:rPr>
                <w:rFonts w:asciiTheme="majorHAnsi" w:hAnsiTheme="majorHAnsi" w:cstheme="majorHAnsi"/>
                <w:color w:val="FFFFFF"/>
              </w:rPr>
            </w:pPr>
            <w:r w:rsidRPr="00716070">
              <w:rPr>
                <w:rFonts w:asciiTheme="majorHAnsi" w:hAnsiTheme="majorHAnsi" w:cstheme="majorHAnsi"/>
                <w:color w:val="FFFFFF"/>
              </w:rPr>
              <w:t>Título del documento</w:t>
            </w:r>
          </w:p>
        </w:tc>
        <w:tc>
          <w:tcPr>
            <w:tcW w:w="2355" w:type="dxa"/>
            <w:tcBorders>
              <w:top w:val="single" w:sz="4" w:space="0" w:color="000000"/>
              <w:left w:val="nil"/>
              <w:bottom w:val="single" w:sz="4" w:space="0" w:color="auto"/>
              <w:right w:val="single" w:sz="4" w:space="0" w:color="000000"/>
            </w:tcBorders>
            <w:shd w:val="clear" w:color="auto" w:fill="434343"/>
            <w:vAlign w:val="center"/>
          </w:tcPr>
          <w:p w14:paraId="30B91C1A" w14:textId="77777777" w:rsidR="00BF0343" w:rsidRPr="00716070" w:rsidRDefault="009D442D">
            <w:pPr>
              <w:jc w:val="center"/>
              <w:rPr>
                <w:rFonts w:asciiTheme="majorHAnsi" w:hAnsiTheme="majorHAnsi" w:cstheme="majorHAnsi"/>
                <w:color w:val="FFFFFF"/>
              </w:rPr>
            </w:pPr>
            <w:r w:rsidRPr="00716070">
              <w:rPr>
                <w:rFonts w:asciiTheme="majorHAnsi" w:hAnsiTheme="majorHAnsi" w:cstheme="majorHAnsi"/>
                <w:color w:val="FFFFFF"/>
              </w:rPr>
              <w:t>Lugar de publicación</w:t>
            </w:r>
          </w:p>
        </w:tc>
        <w:tc>
          <w:tcPr>
            <w:tcW w:w="1485" w:type="dxa"/>
            <w:tcBorders>
              <w:top w:val="single" w:sz="4" w:space="0" w:color="000000"/>
              <w:left w:val="nil"/>
              <w:bottom w:val="single" w:sz="4" w:space="0" w:color="auto"/>
              <w:right w:val="single" w:sz="4" w:space="0" w:color="000000"/>
            </w:tcBorders>
            <w:shd w:val="clear" w:color="auto" w:fill="434343"/>
            <w:vAlign w:val="center"/>
          </w:tcPr>
          <w:p w14:paraId="4877E417" w14:textId="77777777" w:rsidR="00BF0343" w:rsidRPr="00716070" w:rsidRDefault="009D442D">
            <w:pPr>
              <w:jc w:val="center"/>
              <w:rPr>
                <w:rFonts w:asciiTheme="majorHAnsi" w:hAnsiTheme="majorHAnsi" w:cstheme="majorHAnsi"/>
                <w:color w:val="FFFFFF"/>
              </w:rPr>
            </w:pPr>
            <w:r w:rsidRPr="00716070">
              <w:rPr>
                <w:rFonts w:asciiTheme="majorHAnsi" w:hAnsiTheme="majorHAnsi" w:cstheme="majorHAnsi"/>
                <w:color w:val="FFFFFF"/>
              </w:rPr>
              <w:t>Editorial</w:t>
            </w:r>
          </w:p>
        </w:tc>
        <w:tc>
          <w:tcPr>
            <w:tcW w:w="1635" w:type="dxa"/>
            <w:tcBorders>
              <w:top w:val="single" w:sz="4" w:space="0" w:color="000000"/>
              <w:left w:val="nil"/>
              <w:bottom w:val="single" w:sz="4" w:space="0" w:color="auto"/>
              <w:right w:val="single" w:sz="4" w:space="0" w:color="000000"/>
            </w:tcBorders>
            <w:shd w:val="clear" w:color="auto" w:fill="434343"/>
            <w:vAlign w:val="center"/>
          </w:tcPr>
          <w:p w14:paraId="3A762D9B" w14:textId="77777777" w:rsidR="00BF0343" w:rsidRPr="00716070" w:rsidRDefault="009D442D">
            <w:pPr>
              <w:jc w:val="center"/>
              <w:rPr>
                <w:rFonts w:asciiTheme="majorHAnsi" w:hAnsiTheme="majorHAnsi" w:cstheme="majorHAnsi"/>
                <w:color w:val="FFFFFF"/>
              </w:rPr>
            </w:pPr>
            <w:r w:rsidRPr="00716070">
              <w:rPr>
                <w:rFonts w:asciiTheme="majorHAnsi" w:hAnsiTheme="majorHAnsi" w:cstheme="majorHAnsi"/>
                <w:color w:val="FFFFFF"/>
              </w:rPr>
              <w:t>ISBN</w:t>
            </w:r>
          </w:p>
        </w:tc>
      </w:tr>
      <w:tr w:rsidR="00716070" w:rsidRPr="00716070" w14:paraId="2C7441E7" w14:textId="77777777" w:rsidTr="00716070">
        <w:trPr>
          <w:trHeight w:val="360"/>
        </w:trPr>
        <w:tc>
          <w:tcPr>
            <w:tcW w:w="2355" w:type="dxa"/>
            <w:tcBorders>
              <w:top w:val="single" w:sz="4" w:space="0" w:color="auto"/>
              <w:left w:val="single" w:sz="4" w:space="0" w:color="auto"/>
              <w:bottom w:val="single" w:sz="4" w:space="0" w:color="auto"/>
              <w:right w:val="single" w:sz="4" w:space="0" w:color="auto"/>
            </w:tcBorders>
            <w:vAlign w:val="center"/>
          </w:tcPr>
          <w:p w14:paraId="0CE2C890" w14:textId="01FB1B69" w:rsidR="00716070" w:rsidRPr="00716070" w:rsidRDefault="00716070" w:rsidP="00716070">
            <w:pPr>
              <w:rPr>
                <w:rFonts w:asciiTheme="majorHAnsi" w:hAnsiTheme="majorHAnsi" w:cstheme="majorHAnsi"/>
                <w:b/>
              </w:rPr>
            </w:pPr>
            <w:r w:rsidRPr="00716070">
              <w:rPr>
                <w:rFonts w:asciiTheme="majorHAnsi" w:eastAsia="Arial" w:hAnsiTheme="majorHAnsi" w:cstheme="majorHAnsi"/>
                <w:iCs/>
                <w:color w:val="000000"/>
              </w:rPr>
              <w:t>Claire, Wilson, Eales &amp; Oakes</w:t>
            </w:r>
          </w:p>
        </w:tc>
        <w:tc>
          <w:tcPr>
            <w:tcW w:w="2355" w:type="dxa"/>
            <w:tcBorders>
              <w:top w:val="single" w:sz="4" w:space="0" w:color="auto"/>
              <w:left w:val="single" w:sz="4" w:space="0" w:color="auto"/>
              <w:bottom w:val="single" w:sz="4" w:space="0" w:color="auto"/>
              <w:right w:val="single" w:sz="4" w:space="0" w:color="auto"/>
            </w:tcBorders>
            <w:vAlign w:val="center"/>
          </w:tcPr>
          <w:p w14:paraId="733500DE" w14:textId="19573495" w:rsidR="00716070" w:rsidRPr="00716070" w:rsidRDefault="00716070" w:rsidP="00716070">
            <w:pPr>
              <w:rPr>
                <w:rFonts w:asciiTheme="majorHAnsi" w:hAnsiTheme="majorHAnsi" w:cstheme="majorHAnsi"/>
                <w:b/>
              </w:rPr>
            </w:pPr>
            <w:r w:rsidRPr="00716070">
              <w:rPr>
                <w:rFonts w:asciiTheme="majorHAnsi" w:eastAsia="Arial" w:hAnsiTheme="majorHAnsi" w:cstheme="majorHAnsi"/>
                <w:iCs/>
                <w:color w:val="000000"/>
                <w:lang w:val="en-US"/>
              </w:rPr>
              <w:t>2015</w:t>
            </w:r>
          </w:p>
        </w:tc>
        <w:tc>
          <w:tcPr>
            <w:tcW w:w="2355" w:type="dxa"/>
            <w:tcBorders>
              <w:top w:val="single" w:sz="4" w:space="0" w:color="auto"/>
              <w:left w:val="single" w:sz="4" w:space="0" w:color="auto"/>
              <w:bottom w:val="single" w:sz="4" w:space="0" w:color="auto"/>
              <w:right w:val="single" w:sz="4" w:space="0" w:color="auto"/>
            </w:tcBorders>
            <w:vAlign w:val="center"/>
          </w:tcPr>
          <w:p w14:paraId="536F4C91" w14:textId="4188FCC4" w:rsidR="00716070" w:rsidRPr="00716070" w:rsidRDefault="00716070" w:rsidP="00716070">
            <w:pPr>
              <w:rPr>
                <w:rFonts w:asciiTheme="majorHAnsi" w:hAnsiTheme="majorHAnsi" w:cstheme="majorHAnsi"/>
                <w:b/>
              </w:rPr>
            </w:pPr>
            <w:r w:rsidRPr="00716070">
              <w:rPr>
                <w:rFonts w:asciiTheme="majorHAnsi" w:eastAsia="Arial" w:hAnsiTheme="majorHAnsi" w:cstheme="majorHAnsi"/>
                <w:iCs/>
                <w:color w:val="000000"/>
              </w:rPr>
              <w:t>Speak Out</w:t>
            </w:r>
          </w:p>
        </w:tc>
        <w:tc>
          <w:tcPr>
            <w:tcW w:w="2355" w:type="dxa"/>
            <w:tcBorders>
              <w:top w:val="single" w:sz="4" w:space="0" w:color="auto"/>
              <w:left w:val="single" w:sz="4" w:space="0" w:color="auto"/>
              <w:bottom w:val="single" w:sz="4" w:space="0" w:color="auto"/>
              <w:right w:val="single" w:sz="4" w:space="0" w:color="auto"/>
            </w:tcBorders>
            <w:vAlign w:val="center"/>
          </w:tcPr>
          <w:p w14:paraId="6FD943B2" w14:textId="3F55C45E" w:rsidR="00716070" w:rsidRPr="00716070" w:rsidRDefault="00716070" w:rsidP="00716070">
            <w:pPr>
              <w:rPr>
                <w:rFonts w:asciiTheme="majorHAnsi" w:hAnsiTheme="majorHAnsi" w:cstheme="majorHAnsi"/>
                <w:b/>
              </w:rPr>
            </w:pPr>
            <w:r w:rsidRPr="00716070">
              <w:rPr>
                <w:rFonts w:asciiTheme="majorHAnsi" w:eastAsia="Arial" w:hAnsiTheme="majorHAnsi" w:cstheme="majorHAnsi"/>
                <w:iCs/>
                <w:color w:val="000000"/>
              </w:rPr>
              <w:t>México</w:t>
            </w:r>
          </w:p>
        </w:tc>
        <w:tc>
          <w:tcPr>
            <w:tcW w:w="1485" w:type="dxa"/>
            <w:tcBorders>
              <w:top w:val="single" w:sz="4" w:space="0" w:color="auto"/>
              <w:left w:val="single" w:sz="4" w:space="0" w:color="auto"/>
              <w:bottom w:val="single" w:sz="4" w:space="0" w:color="auto"/>
              <w:right w:val="single" w:sz="4" w:space="0" w:color="auto"/>
            </w:tcBorders>
            <w:vAlign w:val="center"/>
          </w:tcPr>
          <w:p w14:paraId="7D06E884" w14:textId="585B29D5" w:rsidR="00716070" w:rsidRPr="00716070" w:rsidRDefault="00716070" w:rsidP="00716070">
            <w:pPr>
              <w:rPr>
                <w:rFonts w:asciiTheme="majorHAnsi" w:hAnsiTheme="majorHAnsi" w:cstheme="majorHAnsi"/>
                <w:b/>
              </w:rPr>
            </w:pPr>
            <w:r w:rsidRPr="00716070">
              <w:rPr>
                <w:rFonts w:asciiTheme="majorHAnsi" w:eastAsia="Arial" w:hAnsiTheme="majorHAnsi" w:cstheme="majorHAnsi"/>
                <w:iCs/>
                <w:color w:val="000000"/>
              </w:rPr>
              <w:t>Pearson</w:t>
            </w:r>
          </w:p>
        </w:tc>
        <w:tc>
          <w:tcPr>
            <w:tcW w:w="1635" w:type="dxa"/>
            <w:tcBorders>
              <w:top w:val="single" w:sz="4" w:space="0" w:color="auto"/>
              <w:left w:val="single" w:sz="4" w:space="0" w:color="auto"/>
              <w:bottom w:val="single" w:sz="4" w:space="0" w:color="auto"/>
              <w:right w:val="single" w:sz="4" w:space="0" w:color="auto"/>
            </w:tcBorders>
            <w:vAlign w:val="center"/>
          </w:tcPr>
          <w:p w14:paraId="0D12FCAD" w14:textId="3C60A87F" w:rsidR="00716070" w:rsidRPr="00716070" w:rsidRDefault="00716070" w:rsidP="00716070">
            <w:pPr>
              <w:jc w:val="both"/>
              <w:rPr>
                <w:rFonts w:asciiTheme="majorHAnsi" w:hAnsiTheme="majorHAnsi" w:cstheme="majorHAnsi"/>
                <w:b/>
              </w:rPr>
            </w:pPr>
            <w:r w:rsidRPr="00716070">
              <w:rPr>
                <w:rFonts w:asciiTheme="majorHAnsi" w:eastAsia="Arial" w:hAnsiTheme="majorHAnsi" w:cstheme="majorHAnsi"/>
                <w:iCs/>
                <w:color w:val="000000"/>
              </w:rPr>
              <w:t>978-129-239-461-9</w:t>
            </w:r>
          </w:p>
        </w:tc>
      </w:tr>
      <w:tr w:rsidR="00716070" w:rsidRPr="00716070" w14:paraId="33CC2552" w14:textId="77777777" w:rsidTr="00716070">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03111895" w14:textId="632CDAFD" w:rsidR="00716070" w:rsidRPr="00716070" w:rsidRDefault="00716070" w:rsidP="00716070">
            <w:pPr>
              <w:rPr>
                <w:rFonts w:asciiTheme="majorHAnsi" w:hAnsiTheme="majorHAnsi" w:cstheme="majorHAnsi"/>
                <w:b/>
              </w:rPr>
            </w:pPr>
            <w:r w:rsidRPr="00716070">
              <w:rPr>
                <w:rFonts w:asciiTheme="majorHAnsi" w:eastAsia="Arial" w:hAnsiTheme="majorHAnsi" w:cstheme="majorHAnsi"/>
                <w:iCs/>
                <w:color w:val="000000"/>
              </w:rPr>
              <w:t>Flores Ramírez, Rosa Yldanah</w:t>
            </w:r>
          </w:p>
        </w:tc>
        <w:tc>
          <w:tcPr>
            <w:tcW w:w="2355" w:type="dxa"/>
            <w:tcBorders>
              <w:top w:val="single" w:sz="4" w:space="0" w:color="auto"/>
              <w:left w:val="single" w:sz="4" w:space="0" w:color="auto"/>
              <w:bottom w:val="single" w:sz="4" w:space="0" w:color="auto"/>
              <w:right w:val="single" w:sz="4" w:space="0" w:color="auto"/>
            </w:tcBorders>
            <w:vAlign w:val="center"/>
          </w:tcPr>
          <w:p w14:paraId="41E8C18E" w14:textId="4ADA075B" w:rsidR="00716070" w:rsidRPr="00716070" w:rsidRDefault="00716070" w:rsidP="00716070">
            <w:pPr>
              <w:rPr>
                <w:rFonts w:asciiTheme="majorHAnsi" w:hAnsiTheme="majorHAnsi" w:cstheme="majorHAnsi"/>
                <w:b/>
              </w:rPr>
            </w:pPr>
            <w:r w:rsidRPr="00716070">
              <w:rPr>
                <w:rFonts w:asciiTheme="majorHAnsi" w:eastAsia="Arial" w:hAnsiTheme="majorHAnsi" w:cstheme="majorHAnsi"/>
                <w:iCs/>
                <w:color w:val="000000"/>
                <w:lang w:val="en-US"/>
              </w:rPr>
              <w:t>2021</w:t>
            </w:r>
          </w:p>
        </w:tc>
        <w:tc>
          <w:tcPr>
            <w:tcW w:w="2355" w:type="dxa"/>
            <w:tcBorders>
              <w:top w:val="single" w:sz="4" w:space="0" w:color="auto"/>
              <w:left w:val="single" w:sz="4" w:space="0" w:color="auto"/>
              <w:bottom w:val="single" w:sz="4" w:space="0" w:color="auto"/>
              <w:right w:val="single" w:sz="4" w:space="0" w:color="auto"/>
            </w:tcBorders>
            <w:vAlign w:val="center"/>
          </w:tcPr>
          <w:p w14:paraId="19562B9F" w14:textId="29591A08" w:rsidR="00716070" w:rsidRPr="00716070" w:rsidRDefault="00716070" w:rsidP="00716070">
            <w:pPr>
              <w:rPr>
                <w:rFonts w:asciiTheme="majorHAnsi" w:hAnsiTheme="majorHAnsi" w:cstheme="majorHAnsi"/>
                <w:b/>
              </w:rPr>
            </w:pPr>
            <w:r w:rsidRPr="00716070">
              <w:rPr>
                <w:rFonts w:asciiTheme="majorHAnsi" w:eastAsia="Arial" w:hAnsiTheme="majorHAnsi" w:cstheme="majorHAnsi"/>
                <w:iCs/>
                <w:color w:val="000000"/>
              </w:rPr>
              <w:t>English Aware</w:t>
            </w:r>
          </w:p>
        </w:tc>
        <w:tc>
          <w:tcPr>
            <w:tcW w:w="2355" w:type="dxa"/>
            <w:tcBorders>
              <w:top w:val="single" w:sz="4" w:space="0" w:color="auto"/>
              <w:left w:val="single" w:sz="4" w:space="0" w:color="auto"/>
              <w:bottom w:val="single" w:sz="4" w:space="0" w:color="auto"/>
              <w:right w:val="single" w:sz="4" w:space="0" w:color="auto"/>
            </w:tcBorders>
            <w:vAlign w:val="center"/>
          </w:tcPr>
          <w:p w14:paraId="19D444BC" w14:textId="5A4874EE" w:rsidR="00716070" w:rsidRPr="00716070" w:rsidRDefault="00716070" w:rsidP="00716070">
            <w:pPr>
              <w:rPr>
                <w:rFonts w:asciiTheme="majorHAnsi" w:hAnsiTheme="majorHAnsi" w:cstheme="majorHAnsi"/>
                <w:b/>
              </w:rPr>
            </w:pPr>
            <w:r w:rsidRPr="00716070">
              <w:rPr>
                <w:rFonts w:asciiTheme="majorHAnsi" w:hAnsiTheme="majorHAnsi" w:cstheme="majorHAnsi"/>
                <w:color w:val="000000"/>
              </w:rPr>
              <w:t>México</w:t>
            </w:r>
          </w:p>
        </w:tc>
        <w:tc>
          <w:tcPr>
            <w:tcW w:w="1485" w:type="dxa"/>
            <w:tcBorders>
              <w:top w:val="single" w:sz="4" w:space="0" w:color="auto"/>
              <w:left w:val="single" w:sz="4" w:space="0" w:color="auto"/>
              <w:bottom w:val="single" w:sz="4" w:space="0" w:color="auto"/>
              <w:right w:val="single" w:sz="4" w:space="0" w:color="auto"/>
            </w:tcBorders>
            <w:vAlign w:val="center"/>
          </w:tcPr>
          <w:p w14:paraId="7F5DAF31" w14:textId="28BAA801" w:rsidR="00716070" w:rsidRPr="00716070" w:rsidRDefault="00716070" w:rsidP="00716070">
            <w:pPr>
              <w:rPr>
                <w:rFonts w:asciiTheme="majorHAnsi" w:hAnsiTheme="majorHAnsi" w:cstheme="majorHAnsi"/>
                <w:b/>
              </w:rPr>
            </w:pPr>
            <w:r w:rsidRPr="00716070">
              <w:rPr>
                <w:rFonts w:asciiTheme="majorHAnsi" w:hAnsiTheme="majorHAnsi" w:cstheme="majorHAnsi"/>
                <w:color w:val="000000"/>
              </w:rPr>
              <w:t>MagesticEducation/ McGraw Hill</w:t>
            </w:r>
          </w:p>
        </w:tc>
        <w:tc>
          <w:tcPr>
            <w:tcW w:w="1635" w:type="dxa"/>
            <w:tcBorders>
              <w:top w:val="single" w:sz="4" w:space="0" w:color="auto"/>
              <w:left w:val="single" w:sz="4" w:space="0" w:color="auto"/>
              <w:bottom w:val="single" w:sz="4" w:space="0" w:color="auto"/>
              <w:right w:val="single" w:sz="4" w:space="0" w:color="auto"/>
            </w:tcBorders>
            <w:vAlign w:val="center"/>
          </w:tcPr>
          <w:p w14:paraId="4816F545" w14:textId="1BCBE42A" w:rsidR="00716070" w:rsidRPr="00716070" w:rsidRDefault="00716070" w:rsidP="00716070">
            <w:pPr>
              <w:jc w:val="both"/>
              <w:rPr>
                <w:rFonts w:asciiTheme="majorHAnsi" w:hAnsiTheme="majorHAnsi" w:cstheme="majorHAnsi"/>
                <w:b/>
              </w:rPr>
            </w:pPr>
            <w:r w:rsidRPr="00716070">
              <w:rPr>
                <w:rFonts w:asciiTheme="majorHAnsi" w:eastAsia="Arial" w:hAnsiTheme="majorHAnsi" w:cstheme="majorHAnsi"/>
                <w:iCs/>
                <w:color w:val="000000"/>
              </w:rPr>
              <w:t>978-607-510-093-7</w:t>
            </w:r>
          </w:p>
        </w:tc>
      </w:tr>
      <w:tr w:rsidR="00716070" w:rsidRPr="00716070" w14:paraId="3A16220F" w14:textId="77777777" w:rsidTr="00716070">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2EEC7F66" w14:textId="77FCE2C4" w:rsidR="00716070" w:rsidRPr="00716070" w:rsidRDefault="00716070" w:rsidP="00716070">
            <w:pPr>
              <w:rPr>
                <w:rFonts w:asciiTheme="majorHAnsi" w:hAnsiTheme="majorHAnsi" w:cstheme="majorHAnsi"/>
                <w:b/>
              </w:rPr>
            </w:pPr>
            <w:r w:rsidRPr="00716070">
              <w:rPr>
                <w:rFonts w:asciiTheme="majorHAnsi" w:eastAsia="Arial" w:hAnsiTheme="majorHAnsi" w:cstheme="majorHAnsi"/>
                <w:iCs/>
                <w:color w:val="000000"/>
              </w:rPr>
              <w:t>Hobbs &amp; Starr</w:t>
            </w:r>
          </w:p>
        </w:tc>
        <w:tc>
          <w:tcPr>
            <w:tcW w:w="2355" w:type="dxa"/>
            <w:tcBorders>
              <w:top w:val="single" w:sz="4" w:space="0" w:color="auto"/>
              <w:left w:val="single" w:sz="4" w:space="0" w:color="auto"/>
              <w:bottom w:val="single" w:sz="4" w:space="0" w:color="auto"/>
              <w:right w:val="single" w:sz="4" w:space="0" w:color="auto"/>
            </w:tcBorders>
            <w:vAlign w:val="center"/>
          </w:tcPr>
          <w:p w14:paraId="41E03689" w14:textId="3B946C4B" w:rsidR="00716070" w:rsidRPr="00716070" w:rsidRDefault="00716070" w:rsidP="00716070">
            <w:pPr>
              <w:rPr>
                <w:rFonts w:asciiTheme="majorHAnsi" w:hAnsiTheme="majorHAnsi" w:cstheme="majorHAnsi"/>
                <w:b/>
              </w:rPr>
            </w:pPr>
            <w:r w:rsidRPr="00716070">
              <w:rPr>
                <w:rFonts w:asciiTheme="majorHAnsi" w:eastAsia="Arial" w:hAnsiTheme="majorHAnsi" w:cstheme="majorHAnsi"/>
                <w:iCs/>
                <w:color w:val="000000"/>
                <w:lang w:val="en-US"/>
              </w:rPr>
              <w:t>2021</w:t>
            </w:r>
          </w:p>
        </w:tc>
        <w:tc>
          <w:tcPr>
            <w:tcW w:w="2355" w:type="dxa"/>
            <w:tcBorders>
              <w:top w:val="single" w:sz="4" w:space="0" w:color="auto"/>
              <w:left w:val="single" w:sz="4" w:space="0" w:color="auto"/>
              <w:bottom w:val="single" w:sz="4" w:space="0" w:color="auto"/>
              <w:right w:val="single" w:sz="4" w:space="0" w:color="auto"/>
            </w:tcBorders>
            <w:vAlign w:val="center"/>
          </w:tcPr>
          <w:p w14:paraId="5198EE60" w14:textId="480B5316" w:rsidR="00716070" w:rsidRPr="00716070" w:rsidRDefault="00716070" w:rsidP="00716070">
            <w:pPr>
              <w:rPr>
                <w:rFonts w:asciiTheme="majorHAnsi" w:hAnsiTheme="majorHAnsi" w:cstheme="majorHAnsi"/>
                <w:b/>
              </w:rPr>
            </w:pPr>
            <w:r w:rsidRPr="00716070">
              <w:rPr>
                <w:rFonts w:asciiTheme="majorHAnsi" w:eastAsia="Arial" w:hAnsiTheme="majorHAnsi" w:cstheme="majorHAnsi"/>
                <w:iCs/>
                <w:color w:val="000000"/>
              </w:rPr>
              <w:t>For Real Plus</w:t>
            </w:r>
          </w:p>
        </w:tc>
        <w:tc>
          <w:tcPr>
            <w:tcW w:w="2355" w:type="dxa"/>
            <w:tcBorders>
              <w:top w:val="single" w:sz="4" w:space="0" w:color="auto"/>
              <w:left w:val="single" w:sz="4" w:space="0" w:color="auto"/>
              <w:bottom w:val="single" w:sz="4" w:space="0" w:color="auto"/>
              <w:right w:val="single" w:sz="4" w:space="0" w:color="auto"/>
            </w:tcBorders>
            <w:vAlign w:val="center"/>
          </w:tcPr>
          <w:p w14:paraId="72FDB316" w14:textId="757F44A9" w:rsidR="00716070" w:rsidRPr="00716070" w:rsidRDefault="00716070" w:rsidP="00716070">
            <w:pPr>
              <w:rPr>
                <w:rFonts w:asciiTheme="majorHAnsi" w:hAnsiTheme="majorHAnsi" w:cstheme="majorHAnsi"/>
                <w:b/>
              </w:rPr>
            </w:pPr>
            <w:r w:rsidRPr="00716070">
              <w:rPr>
                <w:rFonts w:asciiTheme="majorHAnsi" w:hAnsiTheme="majorHAnsi" w:cstheme="majorHAnsi"/>
                <w:color w:val="000000"/>
              </w:rPr>
              <w:t>United Kingdom</w:t>
            </w:r>
          </w:p>
        </w:tc>
        <w:tc>
          <w:tcPr>
            <w:tcW w:w="1485" w:type="dxa"/>
            <w:tcBorders>
              <w:top w:val="single" w:sz="4" w:space="0" w:color="auto"/>
              <w:left w:val="single" w:sz="4" w:space="0" w:color="auto"/>
              <w:bottom w:val="single" w:sz="4" w:space="0" w:color="auto"/>
              <w:right w:val="single" w:sz="4" w:space="0" w:color="auto"/>
            </w:tcBorders>
            <w:vAlign w:val="center"/>
          </w:tcPr>
          <w:p w14:paraId="09CC4782" w14:textId="2E7A0726" w:rsidR="00716070" w:rsidRPr="00716070" w:rsidRDefault="00716070" w:rsidP="00716070">
            <w:pPr>
              <w:rPr>
                <w:rFonts w:asciiTheme="majorHAnsi" w:hAnsiTheme="majorHAnsi" w:cstheme="majorHAnsi"/>
                <w:b/>
              </w:rPr>
            </w:pPr>
            <w:r w:rsidRPr="00716070">
              <w:rPr>
                <w:rFonts w:asciiTheme="majorHAnsi" w:hAnsiTheme="majorHAnsi" w:cstheme="majorHAnsi"/>
                <w:color w:val="000000"/>
              </w:rPr>
              <w:t>Helbling</w:t>
            </w:r>
          </w:p>
        </w:tc>
        <w:tc>
          <w:tcPr>
            <w:tcW w:w="1635" w:type="dxa"/>
            <w:tcBorders>
              <w:top w:val="single" w:sz="4" w:space="0" w:color="auto"/>
              <w:left w:val="single" w:sz="4" w:space="0" w:color="auto"/>
              <w:bottom w:val="single" w:sz="4" w:space="0" w:color="auto"/>
              <w:right w:val="single" w:sz="4" w:space="0" w:color="auto"/>
            </w:tcBorders>
            <w:vAlign w:val="center"/>
          </w:tcPr>
          <w:p w14:paraId="7CE00B15" w14:textId="1A710B1B" w:rsidR="00716070" w:rsidRPr="00716070" w:rsidRDefault="00716070" w:rsidP="00716070">
            <w:pPr>
              <w:jc w:val="both"/>
              <w:rPr>
                <w:rFonts w:asciiTheme="majorHAnsi" w:hAnsiTheme="majorHAnsi" w:cstheme="majorHAnsi"/>
                <w:b/>
              </w:rPr>
            </w:pPr>
            <w:r w:rsidRPr="00716070">
              <w:rPr>
                <w:rFonts w:asciiTheme="majorHAnsi" w:eastAsia="Arial" w:hAnsiTheme="majorHAnsi" w:cstheme="majorHAnsi"/>
                <w:iCs/>
                <w:color w:val="000000"/>
              </w:rPr>
              <w:t>978-3-99045-880-8</w:t>
            </w:r>
          </w:p>
        </w:tc>
      </w:tr>
      <w:tr w:rsidR="00716070" w:rsidRPr="00716070" w14:paraId="1F0BBE09" w14:textId="77777777" w:rsidTr="00716070">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1658D904" w14:textId="7DC3DD87" w:rsidR="00716070" w:rsidRPr="00716070" w:rsidRDefault="00716070" w:rsidP="00716070">
            <w:pPr>
              <w:rPr>
                <w:rFonts w:asciiTheme="majorHAnsi" w:hAnsiTheme="majorHAnsi" w:cstheme="majorHAnsi"/>
                <w:b/>
              </w:rPr>
            </w:pPr>
            <w:r w:rsidRPr="00716070">
              <w:rPr>
                <w:rFonts w:asciiTheme="majorHAnsi" w:eastAsia="Arial" w:hAnsiTheme="majorHAnsi" w:cstheme="majorHAnsi"/>
                <w:iCs/>
                <w:color w:val="000000"/>
                <w:lang w:val="en-US"/>
              </w:rPr>
              <w:t>Hughes, Stephenson &amp; Dummett</w:t>
            </w:r>
          </w:p>
        </w:tc>
        <w:tc>
          <w:tcPr>
            <w:tcW w:w="2355" w:type="dxa"/>
            <w:tcBorders>
              <w:top w:val="single" w:sz="4" w:space="0" w:color="auto"/>
              <w:left w:val="single" w:sz="4" w:space="0" w:color="auto"/>
              <w:bottom w:val="single" w:sz="4" w:space="0" w:color="auto"/>
              <w:right w:val="single" w:sz="4" w:space="0" w:color="auto"/>
            </w:tcBorders>
            <w:vAlign w:val="center"/>
          </w:tcPr>
          <w:p w14:paraId="698A36E8" w14:textId="5E167243" w:rsidR="00716070" w:rsidRPr="00716070" w:rsidRDefault="00716070" w:rsidP="00716070">
            <w:pPr>
              <w:rPr>
                <w:rFonts w:asciiTheme="majorHAnsi" w:hAnsiTheme="majorHAnsi" w:cstheme="majorHAnsi"/>
                <w:b/>
              </w:rPr>
            </w:pPr>
            <w:r w:rsidRPr="00716070">
              <w:rPr>
                <w:rFonts w:asciiTheme="majorHAnsi" w:eastAsia="Arial" w:hAnsiTheme="majorHAnsi" w:cstheme="majorHAnsi"/>
                <w:iCs/>
                <w:color w:val="000000"/>
                <w:lang w:val="en-US"/>
              </w:rPr>
              <w:t>2022</w:t>
            </w:r>
          </w:p>
        </w:tc>
        <w:tc>
          <w:tcPr>
            <w:tcW w:w="2355" w:type="dxa"/>
            <w:tcBorders>
              <w:top w:val="single" w:sz="4" w:space="0" w:color="auto"/>
              <w:left w:val="single" w:sz="4" w:space="0" w:color="auto"/>
              <w:bottom w:val="single" w:sz="4" w:space="0" w:color="auto"/>
              <w:right w:val="single" w:sz="4" w:space="0" w:color="auto"/>
            </w:tcBorders>
            <w:vAlign w:val="center"/>
          </w:tcPr>
          <w:p w14:paraId="766954EB" w14:textId="1E2A55AD" w:rsidR="00716070" w:rsidRPr="00716070" w:rsidRDefault="00716070" w:rsidP="00716070">
            <w:pPr>
              <w:rPr>
                <w:rFonts w:asciiTheme="majorHAnsi" w:hAnsiTheme="majorHAnsi" w:cstheme="majorHAnsi"/>
                <w:b/>
              </w:rPr>
            </w:pPr>
            <w:r w:rsidRPr="00716070">
              <w:rPr>
                <w:rFonts w:asciiTheme="majorHAnsi" w:eastAsia="Arial" w:hAnsiTheme="majorHAnsi" w:cstheme="majorHAnsi"/>
                <w:iCs/>
                <w:color w:val="000000"/>
              </w:rPr>
              <w:t>Life,Second Edition</w:t>
            </w:r>
          </w:p>
        </w:tc>
        <w:tc>
          <w:tcPr>
            <w:tcW w:w="2355" w:type="dxa"/>
            <w:tcBorders>
              <w:top w:val="single" w:sz="4" w:space="0" w:color="auto"/>
              <w:left w:val="single" w:sz="4" w:space="0" w:color="auto"/>
              <w:bottom w:val="single" w:sz="4" w:space="0" w:color="auto"/>
              <w:right w:val="single" w:sz="4" w:space="0" w:color="auto"/>
            </w:tcBorders>
            <w:vAlign w:val="center"/>
          </w:tcPr>
          <w:p w14:paraId="41EBB820" w14:textId="59257F73" w:rsidR="00716070" w:rsidRPr="00716070" w:rsidRDefault="00716070" w:rsidP="00716070">
            <w:pPr>
              <w:rPr>
                <w:rFonts w:asciiTheme="majorHAnsi" w:hAnsiTheme="majorHAnsi" w:cstheme="majorHAnsi"/>
                <w:b/>
              </w:rPr>
            </w:pPr>
            <w:r w:rsidRPr="00716070">
              <w:rPr>
                <w:rFonts w:asciiTheme="majorHAnsi" w:hAnsiTheme="majorHAnsi" w:cstheme="majorHAnsi"/>
                <w:color w:val="000000"/>
              </w:rPr>
              <w:t>USA</w:t>
            </w:r>
          </w:p>
        </w:tc>
        <w:tc>
          <w:tcPr>
            <w:tcW w:w="1485" w:type="dxa"/>
            <w:tcBorders>
              <w:top w:val="single" w:sz="4" w:space="0" w:color="auto"/>
              <w:left w:val="single" w:sz="4" w:space="0" w:color="auto"/>
              <w:bottom w:val="single" w:sz="4" w:space="0" w:color="auto"/>
              <w:right w:val="single" w:sz="4" w:space="0" w:color="auto"/>
            </w:tcBorders>
            <w:vAlign w:val="center"/>
          </w:tcPr>
          <w:p w14:paraId="0B038E1A" w14:textId="0E974210" w:rsidR="00716070" w:rsidRPr="00716070" w:rsidRDefault="00716070" w:rsidP="00716070">
            <w:pPr>
              <w:rPr>
                <w:rFonts w:asciiTheme="majorHAnsi" w:hAnsiTheme="majorHAnsi" w:cstheme="majorHAnsi"/>
                <w:b/>
              </w:rPr>
            </w:pPr>
            <w:r w:rsidRPr="00716070">
              <w:rPr>
                <w:rFonts w:asciiTheme="majorHAnsi" w:eastAsia="Arial" w:hAnsiTheme="majorHAnsi" w:cstheme="majorHAnsi"/>
                <w:iCs/>
                <w:color w:val="000000"/>
              </w:rPr>
              <w:t>National Geographic Learning</w:t>
            </w:r>
          </w:p>
        </w:tc>
        <w:tc>
          <w:tcPr>
            <w:tcW w:w="1635" w:type="dxa"/>
            <w:tcBorders>
              <w:top w:val="single" w:sz="4" w:space="0" w:color="auto"/>
              <w:left w:val="single" w:sz="4" w:space="0" w:color="auto"/>
              <w:bottom w:val="single" w:sz="4" w:space="0" w:color="auto"/>
              <w:right w:val="single" w:sz="4" w:space="0" w:color="auto"/>
            </w:tcBorders>
            <w:vAlign w:val="center"/>
          </w:tcPr>
          <w:p w14:paraId="226F3332" w14:textId="5BCE06C6" w:rsidR="00716070" w:rsidRPr="00716070" w:rsidRDefault="00716070" w:rsidP="00716070">
            <w:pPr>
              <w:jc w:val="both"/>
              <w:rPr>
                <w:rFonts w:asciiTheme="majorHAnsi" w:hAnsiTheme="majorHAnsi" w:cstheme="majorHAnsi"/>
                <w:b/>
              </w:rPr>
            </w:pPr>
            <w:r w:rsidRPr="00716070">
              <w:rPr>
                <w:rFonts w:asciiTheme="majorHAnsi" w:eastAsia="Arial" w:hAnsiTheme="majorHAnsi" w:cstheme="majorHAnsi"/>
                <w:iCs/>
                <w:color w:val="000000"/>
              </w:rPr>
              <w:t>978-133-790-569-5</w:t>
            </w:r>
          </w:p>
        </w:tc>
      </w:tr>
      <w:tr w:rsidR="00716070" w:rsidRPr="00716070" w14:paraId="56E06CAE" w14:textId="77777777" w:rsidTr="00716070">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36499153" w14:textId="09E6C528" w:rsidR="00716070" w:rsidRPr="00716070" w:rsidRDefault="00716070" w:rsidP="00716070">
            <w:pPr>
              <w:rPr>
                <w:rFonts w:asciiTheme="majorHAnsi" w:hAnsiTheme="majorHAnsi" w:cstheme="majorHAnsi"/>
                <w:b/>
              </w:rPr>
            </w:pPr>
            <w:r w:rsidRPr="00716070">
              <w:rPr>
                <w:rFonts w:asciiTheme="majorHAnsi" w:eastAsia="Arial" w:hAnsiTheme="majorHAnsi" w:cstheme="majorHAnsi"/>
                <w:iCs/>
                <w:color w:val="000000"/>
                <w:lang w:val="en-US"/>
              </w:rPr>
              <w:t xml:space="preserve">Mitchell, H. Q. &amp; </w:t>
            </w:r>
            <w:proofErr w:type="spellStart"/>
            <w:r w:rsidRPr="00716070">
              <w:rPr>
                <w:rFonts w:asciiTheme="majorHAnsi" w:eastAsia="Arial" w:hAnsiTheme="majorHAnsi" w:cstheme="majorHAnsi"/>
                <w:iCs/>
                <w:color w:val="000000"/>
                <w:lang w:val="en-US"/>
              </w:rPr>
              <w:t>Malkogianni</w:t>
            </w:r>
            <w:proofErr w:type="spellEnd"/>
          </w:p>
        </w:tc>
        <w:tc>
          <w:tcPr>
            <w:tcW w:w="2355" w:type="dxa"/>
            <w:tcBorders>
              <w:top w:val="single" w:sz="4" w:space="0" w:color="auto"/>
              <w:left w:val="single" w:sz="4" w:space="0" w:color="auto"/>
              <w:bottom w:val="single" w:sz="4" w:space="0" w:color="auto"/>
              <w:right w:val="single" w:sz="4" w:space="0" w:color="auto"/>
            </w:tcBorders>
            <w:vAlign w:val="center"/>
          </w:tcPr>
          <w:p w14:paraId="3F58E502" w14:textId="7526403B" w:rsidR="00716070" w:rsidRPr="00716070" w:rsidRDefault="00716070" w:rsidP="00716070">
            <w:pPr>
              <w:rPr>
                <w:rFonts w:asciiTheme="majorHAnsi" w:hAnsiTheme="majorHAnsi" w:cstheme="majorHAnsi"/>
                <w:b/>
              </w:rPr>
            </w:pPr>
            <w:r w:rsidRPr="00716070">
              <w:rPr>
                <w:rFonts w:asciiTheme="majorHAnsi" w:eastAsia="Arial" w:hAnsiTheme="majorHAnsi" w:cstheme="majorHAnsi"/>
                <w:iCs/>
                <w:color w:val="000000"/>
                <w:lang w:val="en-US"/>
              </w:rPr>
              <w:t>2022</w:t>
            </w:r>
          </w:p>
        </w:tc>
        <w:tc>
          <w:tcPr>
            <w:tcW w:w="2355" w:type="dxa"/>
            <w:tcBorders>
              <w:top w:val="single" w:sz="4" w:space="0" w:color="auto"/>
              <w:left w:val="single" w:sz="4" w:space="0" w:color="auto"/>
              <w:bottom w:val="single" w:sz="4" w:space="0" w:color="auto"/>
              <w:right w:val="single" w:sz="4" w:space="0" w:color="auto"/>
            </w:tcBorders>
            <w:vAlign w:val="center"/>
          </w:tcPr>
          <w:p w14:paraId="50565EFC" w14:textId="577B1A2F" w:rsidR="00716070" w:rsidRPr="00716070" w:rsidRDefault="00716070" w:rsidP="00716070">
            <w:pPr>
              <w:rPr>
                <w:rFonts w:asciiTheme="majorHAnsi" w:hAnsiTheme="majorHAnsi" w:cstheme="majorHAnsi"/>
                <w:b/>
              </w:rPr>
            </w:pPr>
            <w:r w:rsidRPr="00716070">
              <w:rPr>
                <w:rFonts w:asciiTheme="majorHAnsi" w:eastAsia="Arial" w:hAnsiTheme="majorHAnsi" w:cstheme="majorHAnsi"/>
                <w:iCs/>
                <w:color w:val="000000"/>
              </w:rPr>
              <w:t>Traveller, Second Edition</w:t>
            </w:r>
          </w:p>
        </w:tc>
        <w:tc>
          <w:tcPr>
            <w:tcW w:w="2355" w:type="dxa"/>
            <w:tcBorders>
              <w:top w:val="single" w:sz="4" w:space="0" w:color="auto"/>
              <w:left w:val="single" w:sz="4" w:space="0" w:color="auto"/>
              <w:bottom w:val="single" w:sz="4" w:space="0" w:color="auto"/>
              <w:right w:val="single" w:sz="4" w:space="0" w:color="auto"/>
            </w:tcBorders>
            <w:vAlign w:val="center"/>
          </w:tcPr>
          <w:p w14:paraId="1C86BA8C" w14:textId="28A85591" w:rsidR="00716070" w:rsidRPr="00716070" w:rsidRDefault="00716070" w:rsidP="00716070">
            <w:pPr>
              <w:rPr>
                <w:rFonts w:asciiTheme="majorHAnsi" w:hAnsiTheme="majorHAnsi" w:cstheme="majorHAnsi"/>
                <w:b/>
              </w:rPr>
            </w:pPr>
            <w:r w:rsidRPr="00716070">
              <w:rPr>
                <w:rFonts w:asciiTheme="majorHAnsi" w:hAnsiTheme="majorHAnsi" w:cstheme="majorHAnsi"/>
                <w:color w:val="000000"/>
              </w:rPr>
              <w:t>United Kingdom</w:t>
            </w:r>
          </w:p>
        </w:tc>
        <w:tc>
          <w:tcPr>
            <w:tcW w:w="1485" w:type="dxa"/>
            <w:tcBorders>
              <w:top w:val="single" w:sz="4" w:space="0" w:color="auto"/>
              <w:left w:val="single" w:sz="4" w:space="0" w:color="auto"/>
              <w:bottom w:val="single" w:sz="4" w:space="0" w:color="auto"/>
              <w:right w:val="single" w:sz="4" w:space="0" w:color="auto"/>
            </w:tcBorders>
            <w:vAlign w:val="center"/>
          </w:tcPr>
          <w:p w14:paraId="77AF4DE5" w14:textId="5CE76302" w:rsidR="00716070" w:rsidRPr="00716070" w:rsidRDefault="00716070" w:rsidP="00716070">
            <w:pPr>
              <w:rPr>
                <w:rFonts w:asciiTheme="majorHAnsi" w:hAnsiTheme="majorHAnsi" w:cstheme="majorHAnsi"/>
                <w:b/>
              </w:rPr>
            </w:pPr>
            <w:r w:rsidRPr="00716070">
              <w:rPr>
                <w:rFonts w:asciiTheme="majorHAnsi" w:eastAsia="Arial" w:hAnsiTheme="majorHAnsi" w:cstheme="majorHAnsi"/>
                <w:iCs/>
                <w:color w:val="000000"/>
              </w:rPr>
              <w:t>MM Publications</w:t>
            </w:r>
          </w:p>
        </w:tc>
        <w:tc>
          <w:tcPr>
            <w:tcW w:w="1635" w:type="dxa"/>
            <w:tcBorders>
              <w:top w:val="single" w:sz="4" w:space="0" w:color="auto"/>
              <w:left w:val="single" w:sz="4" w:space="0" w:color="auto"/>
              <w:bottom w:val="single" w:sz="4" w:space="0" w:color="auto"/>
              <w:right w:val="single" w:sz="4" w:space="0" w:color="auto"/>
            </w:tcBorders>
            <w:vAlign w:val="center"/>
          </w:tcPr>
          <w:p w14:paraId="1B4C3D82" w14:textId="33CE1A92" w:rsidR="00716070" w:rsidRPr="00716070" w:rsidRDefault="00716070" w:rsidP="00716070">
            <w:pPr>
              <w:jc w:val="both"/>
              <w:rPr>
                <w:rFonts w:asciiTheme="majorHAnsi" w:hAnsiTheme="majorHAnsi" w:cstheme="majorHAnsi"/>
                <w:b/>
              </w:rPr>
            </w:pPr>
            <w:r w:rsidRPr="00716070">
              <w:rPr>
                <w:rFonts w:asciiTheme="majorHAnsi" w:eastAsia="Arial" w:hAnsiTheme="majorHAnsi" w:cstheme="majorHAnsi"/>
                <w:iCs/>
                <w:color w:val="000000"/>
              </w:rPr>
              <w:t>978-618-054-213-4</w:t>
            </w:r>
          </w:p>
        </w:tc>
      </w:tr>
      <w:tr w:rsidR="00716070" w:rsidRPr="00716070" w14:paraId="7DCC2E82" w14:textId="77777777" w:rsidTr="00716070">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032DE52A" w14:textId="04DE1A86" w:rsidR="00716070" w:rsidRPr="007F67C9" w:rsidRDefault="00716070" w:rsidP="00716070">
            <w:pPr>
              <w:rPr>
                <w:rFonts w:asciiTheme="majorHAnsi" w:hAnsiTheme="majorHAnsi" w:cstheme="majorHAnsi"/>
                <w:b/>
                <w:lang w:val="en-US"/>
              </w:rPr>
            </w:pPr>
            <w:r w:rsidRPr="00716070">
              <w:rPr>
                <w:rFonts w:asciiTheme="majorHAnsi" w:hAnsiTheme="majorHAnsi" w:cstheme="majorHAnsi"/>
                <w:color w:val="000000"/>
                <w:lang w:val="en-US"/>
              </w:rPr>
              <w:t xml:space="preserve">Richards, J.C., </w:t>
            </w:r>
            <w:proofErr w:type="spellStart"/>
            <w:r w:rsidRPr="00716070">
              <w:rPr>
                <w:rFonts w:asciiTheme="majorHAnsi" w:hAnsiTheme="majorHAnsi" w:cstheme="majorHAnsi"/>
                <w:color w:val="000000"/>
                <w:lang w:val="en-US"/>
              </w:rPr>
              <w:t>Bohlke</w:t>
            </w:r>
            <w:proofErr w:type="spellEnd"/>
            <w:r w:rsidRPr="00716070">
              <w:rPr>
                <w:rFonts w:asciiTheme="majorHAnsi" w:hAnsiTheme="majorHAnsi" w:cstheme="majorHAnsi"/>
                <w:color w:val="000000"/>
                <w:lang w:val="en-US"/>
              </w:rPr>
              <w:t>, D.</w:t>
            </w:r>
          </w:p>
        </w:tc>
        <w:tc>
          <w:tcPr>
            <w:tcW w:w="2355" w:type="dxa"/>
            <w:tcBorders>
              <w:top w:val="single" w:sz="4" w:space="0" w:color="auto"/>
              <w:left w:val="single" w:sz="4" w:space="0" w:color="auto"/>
              <w:bottom w:val="single" w:sz="4" w:space="0" w:color="auto"/>
              <w:right w:val="single" w:sz="4" w:space="0" w:color="auto"/>
            </w:tcBorders>
            <w:vAlign w:val="center"/>
          </w:tcPr>
          <w:p w14:paraId="12BD26AC" w14:textId="57AC4518" w:rsidR="00716070" w:rsidRPr="00716070" w:rsidRDefault="00716070" w:rsidP="00716070">
            <w:pPr>
              <w:rPr>
                <w:rFonts w:asciiTheme="majorHAnsi" w:hAnsiTheme="majorHAnsi" w:cstheme="majorHAnsi"/>
                <w:b/>
              </w:rPr>
            </w:pPr>
            <w:r w:rsidRPr="00716070">
              <w:rPr>
                <w:rFonts w:asciiTheme="majorHAnsi" w:eastAsia="Arial" w:hAnsiTheme="majorHAnsi" w:cstheme="majorHAnsi"/>
                <w:iCs/>
                <w:color w:val="000000"/>
                <w:lang w:val="en-US"/>
              </w:rPr>
              <w:t>2018</w:t>
            </w:r>
          </w:p>
        </w:tc>
        <w:tc>
          <w:tcPr>
            <w:tcW w:w="2355" w:type="dxa"/>
            <w:tcBorders>
              <w:top w:val="single" w:sz="4" w:space="0" w:color="auto"/>
              <w:left w:val="single" w:sz="4" w:space="0" w:color="auto"/>
              <w:bottom w:val="single" w:sz="4" w:space="0" w:color="auto"/>
              <w:right w:val="single" w:sz="4" w:space="0" w:color="auto"/>
            </w:tcBorders>
            <w:vAlign w:val="center"/>
          </w:tcPr>
          <w:p w14:paraId="7D81409E" w14:textId="06E38F53" w:rsidR="00716070" w:rsidRPr="00716070" w:rsidRDefault="00716070" w:rsidP="00716070">
            <w:pPr>
              <w:rPr>
                <w:rFonts w:asciiTheme="majorHAnsi" w:hAnsiTheme="majorHAnsi" w:cstheme="majorHAnsi"/>
                <w:b/>
              </w:rPr>
            </w:pPr>
            <w:r w:rsidRPr="00716070">
              <w:rPr>
                <w:rFonts w:asciiTheme="majorHAnsi" w:eastAsia="Arial" w:hAnsiTheme="majorHAnsi" w:cstheme="majorHAnsi"/>
                <w:iCs/>
                <w:color w:val="000000"/>
              </w:rPr>
              <w:t>FourCourners 2nd Edition.</w:t>
            </w:r>
          </w:p>
        </w:tc>
        <w:tc>
          <w:tcPr>
            <w:tcW w:w="2355" w:type="dxa"/>
            <w:tcBorders>
              <w:top w:val="single" w:sz="4" w:space="0" w:color="auto"/>
              <w:left w:val="single" w:sz="4" w:space="0" w:color="auto"/>
              <w:bottom w:val="single" w:sz="4" w:space="0" w:color="auto"/>
              <w:right w:val="single" w:sz="4" w:space="0" w:color="auto"/>
            </w:tcBorders>
            <w:vAlign w:val="center"/>
          </w:tcPr>
          <w:p w14:paraId="6298DDB7" w14:textId="62FE2251" w:rsidR="00716070" w:rsidRPr="00716070" w:rsidRDefault="00716070" w:rsidP="00716070">
            <w:pPr>
              <w:rPr>
                <w:rFonts w:asciiTheme="majorHAnsi" w:hAnsiTheme="majorHAnsi" w:cstheme="majorHAnsi"/>
                <w:b/>
              </w:rPr>
            </w:pPr>
            <w:r w:rsidRPr="00716070">
              <w:rPr>
                <w:rFonts w:asciiTheme="majorHAnsi" w:eastAsia="Arial" w:hAnsiTheme="majorHAnsi" w:cstheme="majorHAnsi"/>
                <w:iCs/>
                <w:color w:val="000000"/>
              </w:rPr>
              <w:t>United Kingdom</w:t>
            </w:r>
          </w:p>
        </w:tc>
        <w:tc>
          <w:tcPr>
            <w:tcW w:w="1485" w:type="dxa"/>
            <w:tcBorders>
              <w:top w:val="single" w:sz="4" w:space="0" w:color="auto"/>
              <w:left w:val="single" w:sz="4" w:space="0" w:color="auto"/>
              <w:bottom w:val="single" w:sz="4" w:space="0" w:color="auto"/>
              <w:right w:val="single" w:sz="4" w:space="0" w:color="auto"/>
            </w:tcBorders>
            <w:vAlign w:val="center"/>
          </w:tcPr>
          <w:p w14:paraId="1D7E9A1D" w14:textId="4A775BFC" w:rsidR="00716070" w:rsidRPr="00716070" w:rsidRDefault="00716070" w:rsidP="00716070">
            <w:pPr>
              <w:rPr>
                <w:rFonts w:asciiTheme="majorHAnsi" w:hAnsiTheme="majorHAnsi" w:cstheme="majorHAnsi"/>
                <w:b/>
              </w:rPr>
            </w:pPr>
            <w:r w:rsidRPr="00716070">
              <w:rPr>
                <w:rFonts w:asciiTheme="majorHAnsi" w:eastAsia="Arial" w:hAnsiTheme="majorHAnsi" w:cstheme="majorHAnsi"/>
                <w:iCs/>
                <w:color w:val="000000"/>
              </w:rPr>
              <w:t>Cambridge</w:t>
            </w:r>
          </w:p>
        </w:tc>
        <w:tc>
          <w:tcPr>
            <w:tcW w:w="1635" w:type="dxa"/>
            <w:tcBorders>
              <w:top w:val="single" w:sz="4" w:space="0" w:color="auto"/>
              <w:left w:val="single" w:sz="4" w:space="0" w:color="auto"/>
              <w:bottom w:val="single" w:sz="4" w:space="0" w:color="auto"/>
              <w:right w:val="single" w:sz="4" w:space="0" w:color="auto"/>
            </w:tcBorders>
            <w:vAlign w:val="center"/>
          </w:tcPr>
          <w:p w14:paraId="1CEAFBD7" w14:textId="6010B53A" w:rsidR="00716070" w:rsidRPr="00716070" w:rsidRDefault="00716070" w:rsidP="00716070">
            <w:pPr>
              <w:jc w:val="both"/>
              <w:rPr>
                <w:rFonts w:asciiTheme="majorHAnsi" w:hAnsiTheme="majorHAnsi" w:cstheme="majorHAnsi"/>
                <w:b/>
              </w:rPr>
            </w:pPr>
            <w:r w:rsidRPr="00716070">
              <w:rPr>
                <w:rFonts w:asciiTheme="majorHAnsi" w:eastAsia="Arial" w:hAnsiTheme="majorHAnsi" w:cstheme="majorHAnsi"/>
                <w:iCs/>
                <w:color w:val="000000"/>
              </w:rPr>
              <w:t>978-110-868-741-6</w:t>
            </w:r>
          </w:p>
        </w:tc>
      </w:tr>
      <w:tr w:rsidR="00716070" w:rsidRPr="00716070" w14:paraId="7E7E39A4" w14:textId="77777777" w:rsidTr="00716070">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4E193DE3" w14:textId="7C05545F" w:rsidR="00716070" w:rsidRPr="00716070" w:rsidRDefault="00716070" w:rsidP="00716070">
            <w:pPr>
              <w:rPr>
                <w:rFonts w:asciiTheme="majorHAnsi" w:hAnsiTheme="majorHAnsi" w:cstheme="majorHAnsi"/>
                <w:b/>
              </w:rPr>
            </w:pPr>
            <w:r w:rsidRPr="00716070">
              <w:rPr>
                <w:rFonts w:asciiTheme="majorHAnsi" w:eastAsia="Arial" w:hAnsiTheme="majorHAnsi" w:cstheme="majorHAnsi"/>
                <w:iCs/>
                <w:color w:val="000000"/>
              </w:rPr>
              <w:t>Scrivener, J.</w:t>
            </w:r>
          </w:p>
        </w:tc>
        <w:tc>
          <w:tcPr>
            <w:tcW w:w="2355" w:type="dxa"/>
            <w:tcBorders>
              <w:top w:val="single" w:sz="4" w:space="0" w:color="auto"/>
              <w:left w:val="single" w:sz="4" w:space="0" w:color="auto"/>
              <w:bottom w:val="single" w:sz="4" w:space="0" w:color="auto"/>
              <w:right w:val="single" w:sz="4" w:space="0" w:color="auto"/>
            </w:tcBorders>
            <w:vAlign w:val="center"/>
          </w:tcPr>
          <w:p w14:paraId="39681C96" w14:textId="7382CCB3" w:rsidR="00716070" w:rsidRPr="00716070" w:rsidRDefault="00716070" w:rsidP="00716070">
            <w:pPr>
              <w:rPr>
                <w:rFonts w:asciiTheme="majorHAnsi" w:hAnsiTheme="majorHAnsi" w:cstheme="majorHAnsi"/>
                <w:b/>
              </w:rPr>
            </w:pPr>
            <w:r w:rsidRPr="00716070">
              <w:rPr>
                <w:rFonts w:asciiTheme="majorHAnsi" w:eastAsia="Arial" w:hAnsiTheme="majorHAnsi" w:cstheme="majorHAnsi"/>
                <w:iCs/>
                <w:color w:val="000000"/>
                <w:lang w:val="en-US"/>
              </w:rPr>
              <w:t>2020</w:t>
            </w:r>
          </w:p>
        </w:tc>
        <w:tc>
          <w:tcPr>
            <w:tcW w:w="2355" w:type="dxa"/>
            <w:tcBorders>
              <w:top w:val="single" w:sz="4" w:space="0" w:color="auto"/>
              <w:left w:val="single" w:sz="4" w:space="0" w:color="auto"/>
              <w:bottom w:val="single" w:sz="4" w:space="0" w:color="auto"/>
              <w:right w:val="single" w:sz="4" w:space="0" w:color="auto"/>
            </w:tcBorders>
            <w:vAlign w:val="center"/>
          </w:tcPr>
          <w:p w14:paraId="6A1D6847" w14:textId="7BF3E988" w:rsidR="00716070" w:rsidRPr="00716070" w:rsidRDefault="00716070" w:rsidP="00716070">
            <w:pPr>
              <w:rPr>
                <w:rFonts w:asciiTheme="majorHAnsi" w:hAnsiTheme="majorHAnsi" w:cstheme="majorHAnsi"/>
                <w:b/>
              </w:rPr>
            </w:pPr>
            <w:r w:rsidRPr="00716070">
              <w:rPr>
                <w:rFonts w:asciiTheme="majorHAnsi" w:eastAsia="Arial" w:hAnsiTheme="majorHAnsi" w:cstheme="majorHAnsi"/>
                <w:iCs/>
                <w:color w:val="000000"/>
              </w:rPr>
              <w:t>Personal Best</w:t>
            </w:r>
          </w:p>
        </w:tc>
        <w:tc>
          <w:tcPr>
            <w:tcW w:w="2355" w:type="dxa"/>
            <w:tcBorders>
              <w:top w:val="single" w:sz="4" w:space="0" w:color="auto"/>
              <w:left w:val="single" w:sz="4" w:space="0" w:color="auto"/>
              <w:bottom w:val="single" w:sz="4" w:space="0" w:color="auto"/>
              <w:right w:val="single" w:sz="4" w:space="0" w:color="auto"/>
            </w:tcBorders>
            <w:vAlign w:val="center"/>
          </w:tcPr>
          <w:p w14:paraId="05365811" w14:textId="57530602" w:rsidR="00716070" w:rsidRPr="00716070" w:rsidRDefault="00716070" w:rsidP="00716070">
            <w:pPr>
              <w:rPr>
                <w:rFonts w:asciiTheme="majorHAnsi" w:hAnsiTheme="majorHAnsi" w:cstheme="majorHAnsi"/>
                <w:b/>
              </w:rPr>
            </w:pPr>
            <w:r w:rsidRPr="00716070">
              <w:rPr>
                <w:rFonts w:asciiTheme="majorHAnsi" w:eastAsia="Arial" w:hAnsiTheme="majorHAnsi" w:cstheme="majorHAnsi"/>
                <w:iCs/>
                <w:color w:val="000000"/>
              </w:rPr>
              <w:t>United Kingdom</w:t>
            </w:r>
          </w:p>
        </w:tc>
        <w:tc>
          <w:tcPr>
            <w:tcW w:w="1485" w:type="dxa"/>
            <w:tcBorders>
              <w:top w:val="single" w:sz="4" w:space="0" w:color="auto"/>
              <w:left w:val="single" w:sz="4" w:space="0" w:color="auto"/>
              <w:bottom w:val="single" w:sz="4" w:space="0" w:color="auto"/>
              <w:right w:val="single" w:sz="4" w:space="0" w:color="auto"/>
            </w:tcBorders>
            <w:vAlign w:val="center"/>
          </w:tcPr>
          <w:p w14:paraId="10DD49B6" w14:textId="271A6175" w:rsidR="00716070" w:rsidRPr="00716070" w:rsidRDefault="00716070" w:rsidP="00716070">
            <w:pPr>
              <w:rPr>
                <w:rFonts w:asciiTheme="majorHAnsi" w:hAnsiTheme="majorHAnsi" w:cstheme="majorHAnsi"/>
                <w:b/>
              </w:rPr>
            </w:pPr>
            <w:r w:rsidRPr="00716070">
              <w:rPr>
                <w:rFonts w:asciiTheme="majorHAnsi" w:eastAsia="Arial" w:hAnsiTheme="majorHAnsi" w:cstheme="majorHAnsi"/>
                <w:iCs/>
                <w:color w:val="000000"/>
              </w:rPr>
              <w:t>Richmond/Santillana</w:t>
            </w:r>
          </w:p>
        </w:tc>
        <w:tc>
          <w:tcPr>
            <w:tcW w:w="1635" w:type="dxa"/>
            <w:tcBorders>
              <w:top w:val="single" w:sz="4" w:space="0" w:color="auto"/>
              <w:left w:val="single" w:sz="4" w:space="0" w:color="auto"/>
              <w:bottom w:val="single" w:sz="4" w:space="0" w:color="auto"/>
              <w:right w:val="single" w:sz="4" w:space="0" w:color="auto"/>
            </w:tcBorders>
            <w:vAlign w:val="center"/>
          </w:tcPr>
          <w:p w14:paraId="1461942D" w14:textId="3A197A1B" w:rsidR="00716070" w:rsidRPr="00716070" w:rsidRDefault="00716070" w:rsidP="00716070">
            <w:pPr>
              <w:jc w:val="both"/>
              <w:rPr>
                <w:rFonts w:asciiTheme="majorHAnsi" w:hAnsiTheme="majorHAnsi" w:cstheme="majorHAnsi"/>
                <w:b/>
              </w:rPr>
            </w:pPr>
            <w:r w:rsidRPr="00716070">
              <w:rPr>
                <w:rFonts w:asciiTheme="majorHAnsi" w:eastAsia="Arial" w:hAnsiTheme="majorHAnsi" w:cstheme="majorHAnsi"/>
                <w:iCs/>
                <w:color w:val="000000"/>
              </w:rPr>
              <w:t>978-84-668-2874-1</w:t>
            </w:r>
          </w:p>
        </w:tc>
      </w:tr>
      <w:tr w:rsidR="00716070" w:rsidRPr="00716070" w14:paraId="1E9FA78B" w14:textId="77777777" w:rsidTr="00716070">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1DEC6AB4" w14:textId="7E6E24E9" w:rsidR="00716070" w:rsidRPr="00716070" w:rsidRDefault="00716070" w:rsidP="00716070">
            <w:pPr>
              <w:rPr>
                <w:rFonts w:asciiTheme="majorHAnsi" w:hAnsiTheme="majorHAnsi" w:cstheme="majorHAnsi"/>
                <w:b/>
              </w:rPr>
            </w:pPr>
            <w:r w:rsidRPr="00716070">
              <w:rPr>
                <w:rFonts w:asciiTheme="majorHAnsi" w:eastAsia="Arial" w:hAnsiTheme="majorHAnsi" w:cstheme="majorHAnsi"/>
                <w:iCs/>
                <w:color w:val="000000"/>
              </w:rPr>
              <w:t>Ticó &amp; Ramírez</w:t>
            </w:r>
          </w:p>
        </w:tc>
        <w:tc>
          <w:tcPr>
            <w:tcW w:w="2355" w:type="dxa"/>
            <w:tcBorders>
              <w:top w:val="single" w:sz="4" w:space="0" w:color="auto"/>
              <w:left w:val="single" w:sz="4" w:space="0" w:color="auto"/>
              <w:bottom w:val="single" w:sz="4" w:space="0" w:color="auto"/>
              <w:right w:val="single" w:sz="4" w:space="0" w:color="auto"/>
            </w:tcBorders>
            <w:vAlign w:val="center"/>
          </w:tcPr>
          <w:p w14:paraId="11C62DF8" w14:textId="628B0D4E" w:rsidR="00716070" w:rsidRPr="00716070" w:rsidRDefault="00716070" w:rsidP="00716070">
            <w:pPr>
              <w:rPr>
                <w:rFonts w:asciiTheme="majorHAnsi" w:hAnsiTheme="majorHAnsi" w:cstheme="majorHAnsi"/>
                <w:b/>
              </w:rPr>
            </w:pPr>
            <w:r w:rsidRPr="00716070">
              <w:rPr>
                <w:rFonts w:asciiTheme="majorHAnsi" w:eastAsia="Arial" w:hAnsiTheme="majorHAnsi" w:cstheme="majorHAnsi"/>
                <w:iCs/>
                <w:color w:val="000000"/>
                <w:lang w:val="en-US"/>
              </w:rPr>
              <w:t>2022</w:t>
            </w:r>
          </w:p>
        </w:tc>
        <w:tc>
          <w:tcPr>
            <w:tcW w:w="2355" w:type="dxa"/>
            <w:tcBorders>
              <w:top w:val="single" w:sz="4" w:space="0" w:color="auto"/>
              <w:left w:val="single" w:sz="4" w:space="0" w:color="auto"/>
              <w:bottom w:val="single" w:sz="4" w:space="0" w:color="auto"/>
              <w:right w:val="single" w:sz="4" w:space="0" w:color="auto"/>
            </w:tcBorders>
            <w:vAlign w:val="center"/>
          </w:tcPr>
          <w:p w14:paraId="7ADE4DDE" w14:textId="0B8A638C" w:rsidR="00716070" w:rsidRPr="00716070" w:rsidRDefault="00716070" w:rsidP="00716070">
            <w:pPr>
              <w:rPr>
                <w:rFonts w:asciiTheme="majorHAnsi" w:hAnsiTheme="majorHAnsi" w:cstheme="majorHAnsi"/>
                <w:b/>
              </w:rPr>
            </w:pPr>
            <w:r w:rsidRPr="00716070">
              <w:rPr>
                <w:rFonts w:asciiTheme="majorHAnsi" w:hAnsiTheme="majorHAnsi" w:cstheme="majorHAnsi"/>
                <w:color w:val="000000"/>
                <w:lang w:val="en-US"/>
              </w:rPr>
              <w:t>Before Anyone Else</w:t>
            </w:r>
          </w:p>
        </w:tc>
        <w:tc>
          <w:tcPr>
            <w:tcW w:w="2355" w:type="dxa"/>
            <w:tcBorders>
              <w:top w:val="single" w:sz="4" w:space="0" w:color="auto"/>
              <w:left w:val="single" w:sz="4" w:space="0" w:color="auto"/>
              <w:bottom w:val="single" w:sz="4" w:space="0" w:color="auto"/>
              <w:right w:val="single" w:sz="4" w:space="0" w:color="auto"/>
            </w:tcBorders>
            <w:vAlign w:val="center"/>
          </w:tcPr>
          <w:p w14:paraId="3D5E487E" w14:textId="5719AF26" w:rsidR="00716070" w:rsidRPr="00716070" w:rsidRDefault="00716070" w:rsidP="00716070">
            <w:pPr>
              <w:rPr>
                <w:rFonts w:asciiTheme="majorHAnsi" w:hAnsiTheme="majorHAnsi" w:cstheme="majorHAnsi"/>
                <w:b/>
              </w:rPr>
            </w:pPr>
            <w:r w:rsidRPr="00716070">
              <w:rPr>
                <w:rFonts w:asciiTheme="majorHAnsi" w:hAnsiTheme="majorHAnsi" w:cstheme="majorHAnsi"/>
                <w:color w:val="000000"/>
              </w:rPr>
              <w:t>México</w:t>
            </w:r>
          </w:p>
        </w:tc>
        <w:tc>
          <w:tcPr>
            <w:tcW w:w="1485" w:type="dxa"/>
            <w:tcBorders>
              <w:top w:val="single" w:sz="4" w:space="0" w:color="auto"/>
              <w:left w:val="single" w:sz="4" w:space="0" w:color="auto"/>
              <w:bottom w:val="single" w:sz="4" w:space="0" w:color="auto"/>
              <w:right w:val="single" w:sz="4" w:space="0" w:color="auto"/>
            </w:tcBorders>
            <w:vAlign w:val="center"/>
          </w:tcPr>
          <w:p w14:paraId="650FD393" w14:textId="0F6134FA" w:rsidR="00716070" w:rsidRPr="00716070" w:rsidRDefault="00716070" w:rsidP="00716070">
            <w:pPr>
              <w:rPr>
                <w:rFonts w:asciiTheme="majorHAnsi" w:hAnsiTheme="majorHAnsi" w:cstheme="majorHAnsi"/>
                <w:b/>
              </w:rPr>
            </w:pPr>
            <w:r w:rsidRPr="00716070">
              <w:rPr>
                <w:rFonts w:asciiTheme="majorHAnsi" w:hAnsiTheme="majorHAnsi" w:cstheme="majorHAnsi"/>
                <w:color w:val="000000"/>
              </w:rPr>
              <w:t>MagesticEducation/ McGraw Hill</w:t>
            </w:r>
          </w:p>
        </w:tc>
        <w:tc>
          <w:tcPr>
            <w:tcW w:w="1635" w:type="dxa"/>
            <w:tcBorders>
              <w:top w:val="single" w:sz="4" w:space="0" w:color="auto"/>
              <w:left w:val="single" w:sz="4" w:space="0" w:color="auto"/>
              <w:bottom w:val="single" w:sz="4" w:space="0" w:color="auto"/>
              <w:right w:val="single" w:sz="4" w:space="0" w:color="auto"/>
            </w:tcBorders>
            <w:vAlign w:val="center"/>
          </w:tcPr>
          <w:p w14:paraId="2B34AB62" w14:textId="1F3A0B14" w:rsidR="00716070" w:rsidRPr="00716070" w:rsidRDefault="00716070" w:rsidP="00716070">
            <w:pPr>
              <w:jc w:val="both"/>
              <w:rPr>
                <w:rFonts w:asciiTheme="majorHAnsi" w:hAnsiTheme="majorHAnsi" w:cstheme="majorHAnsi"/>
                <w:b/>
              </w:rPr>
            </w:pPr>
            <w:r w:rsidRPr="00716070">
              <w:rPr>
                <w:rFonts w:asciiTheme="majorHAnsi" w:eastAsia="Arial" w:hAnsiTheme="majorHAnsi" w:cstheme="majorHAnsi"/>
                <w:iCs/>
                <w:color w:val="000000"/>
              </w:rPr>
              <w:t>978-607-510-197-2</w:t>
            </w:r>
          </w:p>
        </w:tc>
      </w:tr>
      <w:tr w:rsidR="00716070" w:rsidRPr="00716070" w14:paraId="6E208139" w14:textId="77777777" w:rsidTr="00716070">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78B4EA2B" w14:textId="10C7B0D8" w:rsidR="00716070" w:rsidRPr="00716070" w:rsidRDefault="00716070" w:rsidP="00716070">
            <w:pPr>
              <w:rPr>
                <w:rFonts w:asciiTheme="majorHAnsi" w:hAnsiTheme="majorHAnsi" w:cstheme="majorHAnsi"/>
                <w:b/>
              </w:rPr>
            </w:pPr>
            <w:r w:rsidRPr="00716070">
              <w:rPr>
                <w:rFonts w:asciiTheme="majorHAnsi" w:eastAsia="Arial" w:hAnsiTheme="majorHAnsi" w:cstheme="majorHAnsi"/>
                <w:iCs/>
                <w:color w:val="000000"/>
              </w:rPr>
              <w:t>Ticó &amp; Ramírez</w:t>
            </w:r>
          </w:p>
        </w:tc>
        <w:tc>
          <w:tcPr>
            <w:tcW w:w="2355" w:type="dxa"/>
            <w:tcBorders>
              <w:top w:val="single" w:sz="4" w:space="0" w:color="auto"/>
              <w:left w:val="single" w:sz="4" w:space="0" w:color="auto"/>
              <w:bottom w:val="single" w:sz="4" w:space="0" w:color="auto"/>
              <w:right w:val="single" w:sz="4" w:space="0" w:color="auto"/>
            </w:tcBorders>
            <w:vAlign w:val="center"/>
          </w:tcPr>
          <w:p w14:paraId="4F886031" w14:textId="57D8193F" w:rsidR="00716070" w:rsidRPr="00716070" w:rsidRDefault="00716070" w:rsidP="00716070">
            <w:pPr>
              <w:rPr>
                <w:rFonts w:asciiTheme="majorHAnsi" w:hAnsiTheme="majorHAnsi" w:cstheme="majorHAnsi"/>
                <w:b/>
              </w:rPr>
            </w:pPr>
            <w:r w:rsidRPr="00716070">
              <w:rPr>
                <w:rFonts w:asciiTheme="majorHAnsi" w:eastAsia="Arial" w:hAnsiTheme="majorHAnsi" w:cstheme="majorHAnsi"/>
                <w:iCs/>
                <w:color w:val="000000"/>
                <w:lang w:val="en-US"/>
              </w:rPr>
              <w:t>2022</w:t>
            </w:r>
          </w:p>
        </w:tc>
        <w:tc>
          <w:tcPr>
            <w:tcW w:w="2355" w:type="dxa"/>
            <w:tcBorders>
              <w:top w:val="single" w:sz="4" w:space="0" w:color="auto"/>
              <w:left w:val="single" w:sz="4" w:space="0" w:color="auto"/>
              <w:bottom w:val="single" w:sz="4" w:space="0" w:color="auto"/>
              <w:right w:val="single" w:sz="4" w:space="0" w:color="auto"/>
            </w:tcBorders>
            <w:vAlign w:val="center"/>
          </w:tcPr>
          <w:p w14:paraId="3DDF1948" w14:textId="184D6A5E" w:rsidR="00716070" w:rsidRPr="00716070" w:rsidRDefault="00716070" w:rsidP="00716070">
            <w:pPr>
              <w:rPr>
                <w:rFonts w:asciiTheme="majorHAnsi" w:hAnsiTheme="majorHAnsi" w:cstheme="majorHAnsi"/>
                <w:b/>
              </w:rPr>
            </w:pPr>
            <w:proofErr w:type="gramStart"/>
            <w:r w:rsidRPr="00716070">
              <w:rPr>
                <w:rFonts w:asciiTheme="majorHAnsi" w:hAnsiTheme="majorHAnsi" w:cstheme="majorHAnsi"/>
                <w:color w:val="000000"/>
                <w:lang w:val="en-US"/>
              </w:rPr>
              <w:t>Plus</w:t>
            </w:r>
            <w:proofErr w:type="gramEnd"/>
            <w:r w:rsidRPr="00716070">
              <w:rPr>
                <w:rFonts w:asciiTheme="majorHAnsi" w:hAnsiTheme="majorHAnsi" w:cstheme="majorHAnsi"/>
                <w:color w:val="000000"/>
                <w:lang w:val="en-US"/>
              </w:rPr>
              <w:t xml:space="preserve"> Factor</w:t>
            </w:r>
          </w:p>
        </w:tc>
        <w:tc>
          <w:tcPr>
            <w:tcW w:w="2355" w:type="dxa"/>
            <w:tcBorders>
              <w:top w:val="single" w:sz="4" w:space="0" w:color="auto"/>
              <w:left w:val="single" w:sz="4" w:space="0" w:color="auto"/>
              <w:bottom w:val="single" w:sz="4" w:space="0" w:color="auto"/>
              <w:right w:val="single" w:sz="4" w:space="0" w:color="auto"/>
            </w:tcBorders>
            <w:vAlign w:val="center"/>
          </w:tcPr>
          <w:p w14:paraId="32D9C50F" w14:textId="6CF661E0" w:rsidR="00716070" w:rsidRPr="00716070" w:rsidRDefault="00716070" w:rsidP="00716070">
            <w:pPr>
              <w:rPr>
                <w:rFonts w:asciiTheme="majorHAnsi" w:hAnsiTheme="majorHAnsi" w:cstheme="majorHAnsi"/>
                <w:b/>
              </w:rPr>
            </w:pPr>
            <w:r w:rsidRPr="00716070">
              <w:rPr>
                <w:rFonts w:asciiTheme="majorHAnsi" w:eastAsia="Arial" w:hAnsiTheme="majorHAnsi" w:cstheme="majorHAnsi"/>
                <w:iCs/>
                <w:color w:val="000000"/>
                <w:lang w:val="en-US"/>
              </w:rPr>
              <w:t>México</w:t>
            </w:r>
          </w:p>
        </w:tc>
        <w:tc>
          <w:tcPr>
            <w:tcW w:w="1485" w:type="dxa"/>
            <w:tcBorders>
              <w:top w:val="single" w:sz="4" w:space="0" w:color="auto"/>
              <w:left w:val="single" w:sz="4" w:space="0" w:color="auto"/>
              <w:bottom w:val="single" w:sz="4" w:space="0" w:color="auto"/>
              <w:right w:val="single" w:sz="4" w:space="0" w:color="auto"/>
            </w:tcBorders>
            <w:vAlign w:val="center"/>
          </w:tcPr>
          <w:p w14:paraId="6769AB7C" w14:textId="4315C463" w:rsidR="00716070" w:rsidRPr="00716070" w:rsidRDefault="00716070" w:rsidP="00716070">
            <w:pPr>
              <w:rPr>
                <w:rFonts w:asciiTheme="majorHAnsi" w:hAnsiTheme="majorHAnsi" w:cstheme="majorHAnsi"/>
                <w:b/>
              </w:rPr>
            </w:pPr>
            <w:r w:rsidRPr="00716070">
              <w:rPr>
                <w:rFonts w:asciiTheme="majorHAnsi" w:hAnsiTheme="majorHAnsi" w:cstheme="majorHAnsi"/>
                <w:color w:val="000000"/>
              </w:rPr>
              <w:t>MagesticEducation/ McGraw Hill</w:t>
            </w:r>
          </w:p>
        </w:tc>
        <w:tc>
          <w:tcPr>
            <w:tcW w:w="1635" w:type="dxa"/>
            <w:tcBorders>
              <w:top w:val="single" w:sz="4" w:space="0" w:color="auto"/>
              <w:left w:val="single" w:sz="4" w:space="0" w:color="auto"/>
              <w:bottom w:val="single" w:sz="4" w:space="0" w:color="auto"/>
              <w:right w:val="single" w:sz="4" w:space="0" w:color="auto"/>
            </w:tcBorders>
            <w:vAlign w:val="center"/>
          </w:tcPr>
          <w:p w14:paraId="5BE4A87C" w14:textId="351BE71A" w:rsidR="00716070" w:rsidRPr="00716070" w:rsidRDefault="00716070" w:rsidP="00716070">
            <w:pPr>
              <w:jc w:val="both"/>
              <w:rPr>
                <w:rFonts w:asciiTheme="majorHAnsi" w:hAnsiTheme="majorHAnsi" w:cstheme="majorHAnsi"/>
                <w:b/>
              </w:rPr>
            </w:pPr>
            <w:r w:rsidRPr="00716070">
              <w:rPr>
                <w:rFonts w:asciiTheme="majorHAnsi" w:eastAsia="Arial" w:hAnsiTheme="majorHAnsi" w:cstheme="majorHAnsi"/>
                <w:iCs/>
                <w:color w:val="000000"/>
                <w:lang w:val="en-US"/>
              </w:rPr>
              <w:t>978-607-510-051-7</w:t>
            </w:r>
          </w:p>
        </w:tc>
      </w:tr>
      <w:tr w:rsidR="00716070" w:rsidRPr="00716070" w14:paraId="72E512BE" w14:textId="77777777" w:rsidTr="00716070">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30DE09C9" w14:textId="0A7DA1D2" w:rsidR="00716070" w:rsidRPr="00716070" w:rsidRDefault="00716070" w:rsidP="00716070">
            <w:pPr>
              <w:rPr>
                <w:rFonts w:asciiTheme="majorHAnsi" w:hAnsiTheme="majorHAnsi" w:cstheme="majorHAnsi"/>
                <w:b/>
              </w:rPr>
            </w:pPr>
            <w:r w:rsidRPr="00716070">
              <w:rPr>
                <w:rFonts w:asciiTheme="majorHAnsi" w:eastAsia="Arial" w:hAnsiTheme="majorHAnsi" w:cstheme="majorHAnsi"/>
                <w:iCs/>
                <w:color w:val="000000"/>
              </w:rPr>
              <w:t>Foley, B.; Neblett, E.</w:t>
            </w:r>
          </w:p>
        </w:tc>
        <w:tc>
          <w:tcPr>
            <w:tcW w:w="2355" w:type="dxa"/>
            <w:tcBorders>
              <w:top w:val="single" w:sz="4" w:space="0" w:color="auto"/>
              <w:left w:val="single" w:sz="4" w:space="0" w:color="auto"/>
              <w:bottom w:val="single" w:sz="4" w:space="0" w:color="auto"/>
              <w:right w:val="single" w:sz="4" w:space="0" w:color="auto"/>
            </w:tcBorders>
            <w:vAlign w:val="center"/>
          </w:tcPr>
          <w:p w14:paraId="512A3431" w14:textId="10B5B2CF" w:rsidR="00716070" w:rsidRPr="00716070" w:rsidRDefault="00716070" w:rsidP="00716070">
            <w:pPr>
              <w:rPr>
                <w:rFonts w:asciiTheme="majorHAnsi" w:hAnsiTheme="majorHAnsi" w:cstheme="majorHAnsi"/>
                <w:b/>
              </w:rPr>
            </w:pPr>
            <w:r w:rsidRPr="00716070">
              <w:rPr>
                <w:rFonts w:asciiTheme="majorHAnsi" w:eastAsia="Arial" w:hAnsiTheme="majorHAnsi" w:cstheme="majorHAnsi"/>
                <w:iCs/>
                <w:color w:val="000000"/>
                <w:lang w:val="en-US"/>
              </w:rPr>
              <w:t>2018</w:t>
            </w:r>
          </w:p>
        </w:tc>
        <w:tc>
          <w:tcPr>
            <w:tcW w:w="2355" w:type="dxa"/>
            <w:tcBorders>
              <w:top w:val="single" w:sz="4" w:space="0" w:color="auto"/>
              <w:left w:val="single" w:sz="4" w:space="0" w:color="auto"/>
              <w:bottom w:val="single" w:sz="4" w:space="0" w:color="auto"/>
              <w:right w:val="single" w:sz="4" w:space="0" w:color="auto"/>
            </w:tcBorders>
            <w:vAlign w:val="center"/>
          </w:tcPr>
          <w:p w14:paraId="5B212347" w14:textId="2599678C" w:rsidR="00716070" w:rsidRPr="007F67C9" w:rsidRDefault="00716070" w:rsidP="00716070">
            <w:pPr>
              <w:rPr>
                <w:rFonts w:asciiTheme="majorHAnsi" w:hAnsiTheme="majorHAnsi" w:cstheme="majorHAnsi"/>
                <w:b/>
                <w:lang w:val="en-US"/>
              </w:rPr>
            </w:pPr>
            <w:r w:rsidRPr="00716070">
              <w:rPr>
                <w:rFonts w:asciiTheme="majorHAnsi" w:hAnsiTheme="majorHAnsi" w:cstheme="majorHAnsi"/>
                <w:color w:val="000000"/>
                <w:lang w:val="en-US"/>
              </w:rPr>
              <w:t>English in Action Third Edition</w:t>
            </w:r>
          </w:p>
        </w:tc>
        <w:tc>
          <w:tcPr>
            <w:tcW w:w="2355" w:type="dxa"/>
            <w:tcBorders>
              <w:top w:val="single" w:sz="4" w:space="0" w:color="auto"/>
              <w:left w:val="single" w:sz="4" w:space="0" w:color="auto"/>
              <w:bottom w:val="single" w:sz="4" w:space="0" w:color="auto"/>
              <w:right w:val="single" w:sz="4" w:space="0" w:color="auto"/>
            </w:tcBorders>
            <w:vAlign w:val="center"/>
          </w:tcPr>
          <w:p w14:paraId="21532EB7" w14:textId="0926301E" w:rsidR="00716070" w:rsidRPr="00716070" w:rsidRDefault="00716070" w:rsidP="00716070">
            <w:pPr>
              <w:rPr>
                <w:rFonts w:asciiTheme="majorHAnsi" w:hAnsiTheme="majorHAnsi" w:cstheme="majorHAnsi"/>
                <w:b/>
              </w:rPr>
            </w:pPr>
            <w:r w:rsidRPr="00716070">
              <w:rPr>
                <w:rFonts w:asciiTheme="majorHAnsi" w:eastAsia="Arial" w:hAnsiTheme="majorHAnsi" w:cstheme="majorHAnsi"/>
                <w:iCs/>
                <w:color w:val="000000"/>
                <w:lang w:val="en-US"/>
              </w:rPr>
              <w:t xml:space="preserve"> USA</w:t>
            </w:r>
          </w:p>
        </w:tc>
        <w:tc>
          <w:tcPr>
            <w:tcW w:w="1485" w:type="dxa"/>
            <w:tcBorders>
              <w:top w:val="single" w:sz="4" w:space="0" w:color="auto"/>
              <w:left w:val="single" w:sz="4" w:space="0" w:color="auto"/>
              <w:bottom w:val="single" w:sz="4" w:space="0" w:color="auto"/>
              <w:right w:val="single" w:sz="4" w:space="0" w:color="auto"/>
            </w:tcBorders>
            <w:vAlign w:val="center"/>
          </w:tcPr>
          <w:p w14:paraId="0F33E6BE" w14:textId="1910A29A" w:rsidR="00716070" w:rsidRPr="00716070" w:rsidRDefault="00716070" w:rsidP="00716070">
            <w:pPr>
              <w:rPr>
                <w:rFonts w:asciiTheme="majorHAnsi" w:hAnsiTheme="majorHAnsi" w:cstheme="majorHAnsi"/>
                <w:b/>
              </w:rPr>
            </w:pPr>
            <w:r w:rsidRPr="00716070">
              <w:rPr>
                <w:rFonts w:asciiTheme="majorHAnsi" w:hAnsiTheme="majorHAnsi" w:cstheme="majorHAnsi"/>
                <w:color w:val="000000"/>
                <w:lang w:val="en-US"/>
              </w:rPr>
              <w:t>National Geographic Learning</w:t>
            </w:r>
          </w:p>
        </w:tc>
        <w:tc>
          <w:tcPr>
            <w:tcW w:w="1635" w:type="dxa"/>
            <w:tcBorders>
              <w:top w:val="single" w:sz="4" w:space="0" w:color="auto"/>
              <w:left w:val="single" w:sz="4" w:space="0" w:color="auto"/>
              <w:bottom w:val="single" w:sz="4" w:space="0" w:color="auto"/>
              <w:right w:val="single" w:sz="4" w:space="0" w:color="auto"/>
            </w:tcBorders>
            <w:vAlign w:val="center"/>
          </w:tcPr>
          <w:p w14:paraId="5527CCB5" w14:textId="2E3AAE29" w:rsidR="00716070" w:rsidRPr="00716070" w:rsidRDefault="00716070" w:rsidP="00716070">
            <w:pPr>
              <w:jc w:val="both"/>
              <w:rPr>
                <w:rFonts w:asciiTheme="majorHAnsi" w:hAnsiTheme="majorHAnsi" w:cstheme="majorHAnsi"/>
                <w:b/>
              </w:rPr>
            </w:pPr>
            <w:r w:rsidRPr="00716070">
              <w:rPr>
                <w:rFonts w:asciiTheme="majorHAnsi" w:eastAsia="Arial" w:hAnsiTheme="majorHAnsi" w:cstheme="majorHAnsi"/>
                <w:iCs/>
                <w:color w:val="000000"/>
                <w:lang w:val="en-US"/>
              </w:rPr>
              <w:t>978-1-337-90594-7</w:t>
            </w:r>
          </w:p>
        </w:tc>
      </w:tr>
    </w:tbl>
    <w:p w14:paraId="39C078AE" w14:textId="77777777" w:rsidR="00BF0343" w:rsidRDefault="009D442D">
      <w:pPr>
        <w:rPr>
          <w:rFonts w:asciiTheme="majorHAnsi" w:hAnsiTheme="majorHAnsi" w:cstheme="majorHAnsi"/>
          <w:b/>
        </w:rPr>
      </w:pPr>
      <w:r w:rsidRPr="00716070">
        <w:rPr>
          <w:rFonts w:asciiTheme="majorHAnsi" w:hAnsiTheme="majorHAnsi" w:cstheme="majorHAnsi"/>
          <w:b/>
        </w:rPr>
        <w:t xml:space="preserve"> </w:t>
      </w:r>
    </w:p>
    <w:p w14:paraId="4BB73521" w14:textId="77777777" w:rsidR="00716070" w:rsidRDefault="00716070">
      <w:pPr>
        <w:rPr>
          <w:rFonts w:asciiTheme="majorHAnsi" w:hAnsiTheme="majorHAnsi" w:cstheme="majorHAnsi"/>
          <w:b/>
        </w:rPr>
      </w:pPr>
    </w:p>
    <w:p w14:paraId="530CE637" w14:textId="77777777" w:rsidR="00716070" w:rsidRDefault="00716070">
      <w:pPr>
        <w:rPr>
          <w:rFonts w:asciiTheme="majorHAnsi" w:hAnsiTheme="majorHAnsi" w:cstheme="majorHAnsi"/>
          <w:b/>
        </w:rPr>
      </w:pPr>
    </w:p>
    <w:p w14:paraId="6961CD1F" w14:textId="77777777" w:rsidR="00716070" w:rsidRPr="00716070" w:rsidRDefault="00716070">
      <w:pPr>
        <w:rPr>
          <w:rFonts w:asciiTheme="majorHAnsi" w:hAnsiTheme="majorHAnsi" w:cstheme="majorHAnsi"/>
          <w:b/>
        </w:rPr>
      </w:pPr>
    </w:p>
    <w:tbl>
      <w:tblPr>
        <w:tblStyle w:val="a9"/>
        <w:tblW w:w="12540" w:type="dxa"/>
        <w:tblInd w:w="-45" w:type="dxa"/>
        <w:tblLayout w:type="fixed"/>
        <w:tblLook w:val="0400" w:firstRow="0" w:lastRow="0" w:firstColumn="0" w:lastColumn="0" w:noHBand="0" w:noVBand="1"/>
      </w:tblPr>
      <w:tblGrid>
        <w:gridCol w:w="1980"/>
        <w:gridCol w:w="2970"/>
        <w:gridCol w:w="4575"/>
        <w:gridCol w:w="3015"/>
      </w:tblGrid>
      <w:tr w:rsidR="00BF0343" w:rsidRPr="00716070" w14:paraId="384AD311" w14:textId="77777777">
        <w:trPr>
          <w:trHeight w:val="282"/>
        </w:trPr>
        <w:tc>
          <w:tcPr>
            <w:tcW w:w="12540" w:type="dxa"/>
            <w:gridSpan w:val="4"/>
            <w:tcBorders>
              <w:top w:val="single" w:sz="4" w:space="0" w:color="000000"/>
              <w:left w:val="single" w:sz="8" w:space="0" w:color="000000"/>
              <w:bottom w:val="single" w:sz="4" w:space="0" w:color="000000"/>
              <w:right w:val="single" w:sz="4" w:space="0" w:color="000000"/>
            </w:tcBorders>
            <w:shd w:val="clear" w:color="auto" w:fill="3E7065"/>
            <w:vAlign w:val="center"/>
          </w:tcPr>
          <w:p w14:paraId="27E28667" w14:textId="77777777" w:rsidR="00BF0343" w:rsidRPr="00716070" w:rsidRDefault="009D442D">
            <w:pPr>
              <w:jc w:val="center"/>
              <w:rPr>
                <w:rFonts w:asciiTheme="majorHAnsi" w:hAnsiTheme="majorHAnsi" w:cstheme="majorHAnsi"/>
                <w:b/>
                <w:color w:val="FFFFFF"/>
              </w:rPr>
            </w:pPr>
            <w:r w:rsidRPr="00716070">
              <w:rPr>
                <w:rFonts w:asciiTheme="majorHAnsi" w:hAnsiTheme="majorHAnsi" w:cstheme="majorHAnsi"/>
                <w:b/>
                <w:color w:val="FFFFFF"/>
              </w:rPr>
              <w:lastRenderedPageBreak/>
              <w:t>Referencias digitales</w:t>
            </w:r>
          </w:p>
        </w:tc>
      </w:tr>
      <w:tr w:rsidR="00BF0343" w:rsidRPr="00716070" w14:paraId="4043194C" w14:textId="77777777" w:rsidTr="00716070">
        <w:trPr>
          <w:trHeight w:val="274"/>
        </w:trPr>
        <w:tc>
          <w:tcPr>
            <w:tcW w:w="1980" w:type="dxa"/>
            <w:tcBorders>
              <w:top w:val="single" w:sz="4" w:space="0" w:color="000000"/>
              <w:left w:val="single" w:sz="8" w:space="0" w:color="000000"/>
              <w:bottom w:val="single" w:sz="4" w:space="0" w:color="auto"/>
              <w:right w:val="single" w:sz="4" w:space="0" w:color="000000"/>
            </w:tcBorders>
            <w:shd w:val="clear" w:color="auto" w:fill="434343"/>
            <w:vAlign w:val="center"/>
          </w:tcPr>
          <w:p w14:paraId="29900F1D" w14:textId="77777777" w:rsidR="00BF0343" w:rsidRPr="00716070" w:rsidRDefault="009D442D">
            <w:pPr>
              <w:jc w:val="center"/>
              <w:rPr>
                <w:rFonts w:asciiTheme="majorHAnsi" w:hAnsiTheme="majorHAnsi" w:cstheme="majorHAnsi"/>
                <w:color w:val="FFFFFF"/>
              </w:rPr>
            </w:pPr>
            <w:r w:rsidRPr="00716070">
              <w:rPr>
                <w:rFonts w:asciiTheme="majorHAnsi" w:hAnsiTheme="majorHAnsi" w:cstheme="majorHAnsi"/>
                <w:color w:val="FFFFFF"/>
              </w:rPr>
              <w:t>Autor</w:t>
            </w:r>
          </w:p>
        </w:tc>
        <w:tc>
          <w:tcPr>
            <w:tcW w:w="2970" w:type="dxa"/>
            <w:tcBorders>
              <w:top w:val="single" w:sz="4" w:space="0" w:color="000000"/>
              <w:left w:val="single" w:sz="8" w:space="0" w:color="000000"/>
              <w:bottom w:val="single" w:sz="4" w:space="0" w:color="auto"/>
              <w:right w:val="single" w:sz="4" w:space="0" w:color="000000"/>
            </w:tcBorders>
            <w:shd w:val="clear" w:color="auto" w:fill="434343"/>
            <w:vAlign w:val="center"/>
          </w:tcPr>
          <w:p w14:paraId="16A0A082" w14:textId="77777777" w:rsidR="00BF0343" w:rsidRPr="00716070" w:rsidRDefault="009D442D">
            <w:pPr>
              <w:jc w:val="center"/>
              <w:rPr>
                <w:rFonts w:asciiTheme="majorHAnsi" w:hAnsiTheme="majorHAnsi" w:cstheme="majorHAnsi"/>
                <w:color w:val="FFFFFF"/>
              </w:rPr>
            </w:pPr>
            <w:r w:rsidRPr="00716070">
              <w:rPr>
                <w:rFonts w:asciiTheme="majorHAnsi" w:hAnsiTheme="majorHAnsi" w:cstheme="majorHAnsi"/>
                <w:color w:val="FFFFFF"/>
              </w:rPr>
              <w:t>Fecha de recuperación</w:t>
            </w:r>
          </w:p>
        </w:tc>
        <w:tc>
          <w:tcPr>
            <w:tcW w:w="4575" w:type="dxa"/>
            <w:tcBorders>
              <w:top w:val="single" w:sz="4" w:space="0" w:color="000000"/>
              <w:left w:val="single" w:sz="8" w:space="0" w:color="000000"/>
              <w:bottom w:val="single" w:sz="4" w:space="0" w:color="auto"/>
              <w:right w:val="single" w:sz="4" w:space="0" w:color="000000"/>
            </w:tcBorders>
            <w:shd w:val="clear" w:color="auto" w:fill="434343"/>
            <w:vAlign w:val="center"/>
          </w:tcPr>
          <w:p w14:paraId="2B3A4DF4" w14:textId="77777777" w:rsidR="00BF0343" w:rsidRPr="00716070" w:rsidRDefault="009D442D">
            <w:pPr>
              <w:jc w:val="center"/>
              <w:rPr>
                <w:rFonts w:asciiTheme="majorHAnsi" w:hAnsiTheme="majorHAnsi" w:cstheme="majorHAnsi"/>
                <w:color w:val="FFFFFF"/>
              </w:rPr>
            </w:pPr>
            <w:r w:rsidRPr="00716070">
              <w:rPr>
                <w:rFonts w:asciiTheme="majorHAnsi" w:hAnsiTheme="majorHAnsi" w:cstheme="majorHAnsi"/>
                <w:color w:val="FFFFFF"/>
              </w:rPr>
              <w:t>Título del documento</w:t>
            </w:r>
          </w:p>
        </w:tc>
        <w:tc>
          <w:tcPr>
            <w:tcW w:w="3015" w:type="dxa"/>
            <w:tcBorders>
              <w:top w:val="single" w:sz="4" w:space="0" w:color="000000"/>
              <w:left w:val="nil"/>
              <w:bottom w:val="single" w:sz="4" w:space="0" w:color="auto"/>
              <w:right w:val="single" w:sz="4" w:space="0" w:color="000000"/>
            </w:tcBorders>
            <w:shd w:val="clear" w:color="auto" w:fill="434343"/>
            <w:vAlign w:val="center"/>
          </w:tcPr>
          <w:p w14:paraId="76CD625A" w14:textId="77777777" w:rsidR="00BF0343" w:rsidRPr="00716070" w:rsidRDefault="009D442D">
            <w:pPr>
              <w:jc w:val="center"/>
              <w:rPr>
                <w:rFonts w:asciiTheme="majorHAnsi" w:hAnsiTheme="majorHAnsi" w:cstheme="majorHAnsi"/>
                <w:color w:val="FFFFFF"/>
              </w:rPr>
            </w:pPr>
            <w:r w:rsidRPr="00716070">
              <w:rPr>
                <w:rFonts w:asciiTheme="majorHAnsi" w:hAnsiTheme="majorHAnsi" w:cstheme="majorHAnsi"/>
                <w:color w:val="FFFFFF"/>
              </w:rPr>
              <w:t>Vínculo</w:t>
            </w:r>
          </w:p>
        </w:tc>
      </w:tr>
      <w:tr w:rsidR="00716070" w:rsidRPr="00716070" w14:paraId="2A064450" w14:textId="77777777" w:rsidTr="00716070">
        <w:trPr>
          <w:trHeight w:val="36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92E4329" w14:textId="5C912A6C" w:rsidR="00716070" w:rsidRPr="00716070" w:rsidRDefault="00716070" w:rsidP="00716070">
            <w:pPr>
              <w:rPr>
                <w:rFonts w:asciiTheme="majorHAnsi" w:hAnsiTheme="majorHAnsi" w:cstheme="majorHAnsi"/>
                <w:b/>
              </w:rPr>
            </w:pPr>
            <w:r w:rsidRPr="00716070">
              <w:rPr>
                <w:rFonts w:asciiTheme="majorHAnsi" w:eastAsia="Arial" w:hAnsiTheme="majorHAnsi" w:cstheme="majorHAnsi"/>
                <w:bCs/>
                <w:color w:val="000000"/>
              </w:rPr>
              <w:t>English Radar</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2ED371D5" w14:textId="481547ED" w:rsidR="00716070" w:rsidRPr="00716070" w:rsidRDefault="00716070" w:rsidP="00716070">
            <w:pPr>
              <w:rPr>
                <w:rFonts w:asciiTheme="majorHAnsi" w:hAnsiTheme="majorHAnsi" w:cstheme="majorHAnsi"/>
                <w:b/>
              </w:rPr>
            </w:pPr>
            <w:r w:rsidRPr="00716070">
              <w:rPr>
                <w:rFonts w:asciiTheme="majorHAnsi" w:eastAsia="Arial" w:hAnsiTheme="majorHAnsi" w:cstheme="majorHAnsi"/>
                <w:bCs/>
                <w:color w:val="000000"/>
              </w:rPr>
              <w:t>2023</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14:paraId="00C2CE7A" w14:textId="73752F01" w:rsidR="00716070" w:rsidRPr="00716070" w:rsidRDefault="00716070" w:rsidP="00716070">
            <w:pPr>
              <w:rPr>
                <w:rFonts w:asciiTheme="majorHAnsi" w:hAnsiTheme="majorHAnsi" w:cstheme="majorHAnsi"/>
                <w:b/>
              </w:rPr>
            </w:pPr>
            <w:r w:rsidRPr="00716070">
              <w:rPr>
                <w:rFonts w:asciiTheme="majorHAnsi" w:eastAsia="Arial" w:hAnsiTheme="majorHAnsi" w:cstheme="majorHAnsi"/>
                <w:bCs/>
                <w:color w:val="000000"/>
              </w:rPr>
              <w:t>English Levels of Proficiency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14:paraId="4C77C67B" w14:textId="71992662" w:rsidR="00716070" w:rsidRPr="00716070" w:rsidRDefault="00716070" w:rsidP="00716070">
            <w:pPr>
              <w:jc w:val="both"/>
              <w:rPr>
                <w:rFonts w:asciiTheme="majorHAnsi" w:hAnsiTheme="majorHAnsi" w:cstheme="majorHAnsi"/>
                <w:b/>
              </w:rPr>
            </w:pPr>
            <w:r w:rsidRPr="00716070">
              <w:rPr>
                <w:rFonts w:asciiTheme="majorHAnsi" w:eastAsia="Arial" w:hAnsiTheme="majorHAnsi" w:cstheme="majorHAnsi"/>
                <w:bCs/>
                <w:color w:val="000000"/>
              </w:rPr>
              <w:t>https://www.englishradar.com/english-levels/</w:t>
            </w:r>
          </w:p>
        </w:tc>
      </w:tr>
      <w:tr w:rsidR="00716070" w:rsidRPr="00716070" w14:paraId="69DE852C" w14:textId="77777777" w:rsidTr="00716070">
        <w:trPr>
          <w:trHeight w:val="40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D777805" w14:textId="1B626288" w:rsidR="00716070" w:rsidRPr="00716070" w:rsidRDefault="00716070" w:rsidP="00716070">
            <w:pPr>
              <w:rPr>
                <w:rFonts w:asciiTheme="majorHAnsi" w:hAnsiTheme="majorHAnsi" w:cstheme="majorHAnsi"/>
                <w:b/>
              </w:rPr>
            </w:pPr>
            <w:r w:rsidRPr="00716070">
              <w:rPr>
                <w:rFonts w:asciiTheme="majorHAnsi" w:eastAsia="Arial" w:hAnsiTheme="majorHAnsi" w:cstheme="majorHAnsi"/>
                <w:bCs/>
                <w:color w:val="000000"/>
              </w:rPr>
              <w:t>Instituto Cervantes para la traducción en español</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7B44322D" w14:textId="286AC8A9" w:rsidR="00716070" w:rsidRPr="00716070" w:rsidRDefault="00716070" w:rsidP="00716070">
            <w:pPr>
              <w:rPr>
                <w:rFonts w:asciiTheme="majorHAnsi" w:hAnsiTheme="majorHAnsi" w:cstheme="majorHAnsi"/>
                <w:b/>
              </w:rPr>
            </w:pPr>
            <w:r w:rsidRPr="00716070">
              <w:rPr>
                <w:rFonts w:asciiTheme="majorHAnsi" w:eastAsia="Arial" w:hAnsiTheme="majorHAnsi" w:cstheme="majorHAnsi"/>
                <w:bCs/>
                <w:color w:val="000000"/>
              </w:rPr>
              <w:t>2023</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14:paraId="0245EACD" w14:textId="23A0B94A" w:rsidR="00716070" w:rsidRPr="00716070" w:rsidRDefault="00716070" w:rsidP="00716070">
            <w:pPr>
              <w:rPr>
                <w:rFonts w:asciiTheme="majorHAnsi" w:hAnsiTheme="majorHAnsi" w:cstheme="majorHAnsi"/>
                <w:b/>
              </w:rPr>
            </w:pPr>
            <w:r w:rsidRPr="00716070">
              <w:rPr>
                <w:rFonts w:asciiTheme="majorHAnsi" w:eastAsia="Arial" w:hAnsiTheme="majorHAnsi" w:cstheme="majorHAnsi"/>
                <w:bCs/>
                <w:color w:val="000000"/>
              </w:rPr>
              <w:t>Marco Común Europeo de Referencias para las lenguas: Aprendizaje, Enseñanza, Evaluación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14:paraId="4F4D7717" w14:textId="67F100B5" w:rsidR="00716070" w:rsidRPr="00716070" w:rsidRDefault="00716070" w:rsidP="00716070">
            <w:pPr>
              <w:jc w:val="both"/>
              <w:rPr>
                <w:rFonts w:asciiTheme="majorHAnsi" w:hAnsiTheme="majorHAnsi" w:cstheme="majorHAnsi"/>
                <w:b/>
              </w:rPr>
            </w:pPr>
            <w:r w:rsidRPr="00716070">
              <w:rPr>
                <w:rFonts w:asciiTheme="majorHAnsi" w:eastAsia="Arial" w:hAnsiTheme="majorHAnsi" w:cstheme="majorHAnsi"/>
                <w:bCs/>
                <w:color w:val="000000"/>
              </w:rPr>
              <w:t>https://cvc.cervantes.es/ensenanza/biblioteca_ele/marco/cvc_mer.pdf</w:t>
            </w:r>
          </w:p>
        </w:tc>
      </w:tr>
      <w:tr w:rsidR="00716070" w:rsidRPr="007F67C9" w14:paraId="4C8913C8" w14:textId="77777777" w:rsidTr="00716070">
        <w:trPr>
          <w:trHeight w:val="40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BAB4029" w14:textId="23B4FBC5" w:rsidR="00716070" w:rsidRPr="00716070" w:rsidRDefault="00716070" w:rsidP="00716070">
            <w:pPr>
              <w:rPr>
                <w:rFonts w:asciiTheme="majorHAnsi" w:hAnsiTheme="majorHAnsi" w:cstheme="majorHAnsi"/>
                <w:b/>
              </w:rPr>
            </w:pPr>
            <w:r w:rsidRPr="00716070">
              <w:rPr>
                <w:rFonts w:asciiTheme="majorHAnsi" w:eastAsia="Arial" w:hAnsiTheme="majorHAnsi" w:cstheme="majorHAnsi"/>
                <w:bCs/>
                <w:color w:val="000000"/>
              </w:rPr>
              <w:t>Willis, Jane</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23C96792" w14:textId="712B6A23" w:rsidR="00716070" w:rsidRPr="00716070" w:rsidRDefault="00716070" w:rsidP="00716070">
            <w:pPr>
              <w:rPr>
                <w:rFonts w:asciiTheme="majorHAnsi" w:hAnsiTheme="majorHAnsi" w:cstheme="majorHAnsi"/>
                <w:b/>
              </w:rPr>
            </w:pPr>
            <w:r w:rsidRPr="00716070">
              <w:rPr>
                <w:rFonts w:asciiTheme="majorHAnsi" w:eastAsia="Arial" w:hAnsiTheme="majorHAnsi" w:cstheme="majorHAnsi"/>
                <w:bCs/>
                <w:color w:val="000000"/>
              </w:rPr>
              <w:t>2023</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14:paraId="00971D7E" w14:textId="2993BC0C" w:rsidR="00716070" w:rsidRPr="007F67C9" w:rsidRDefault="00716070" w:rsidP="00716070">
            <w:pPr>
              <w:rPr>
                <w:rFonts w:asciiTheme="majorHAnsi" w:hAnsiTheme="majorHAnsi" w:cstheme="majorHAnsi"/>
                <w:b/>
                <w:lang w:val="en-US"/>
              </w:rPr>
            </w:pPr>
            <w:r w:rsidRPr="00716070">
              <w:rPr>
                <w:rFonts w:asciiTheme="majorHAnsi" w:eastAsia="Arial" w:hAnsiTheme="majorHAnsi" w:cstheme="majorHAnsi"/>
                <w:bCs/>
                <w:color w:val="000000"/>
                <w:lang w:val="en-US"/>
              </w:rPr>
              <w:t>Six types of tasks from TBL</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14:paraId="405308E5" w14:textId="23A1F19A" w:rsidR="00716070" w:rsidRPr="007F67C9" w:rsidRDefault="00000000" w:rsidP="00716070">
            <w:pPr>
              <w:jc w:val="both"/>
              <w:rPr>
                <w:rFonts w:asciiTheme="majorHAnsi" w:hAnsiTheme="majorHAnsi" w:cstheme="majorHAnsi"/>
                <w:b/>
                <w:lang w:val="en-US"/>
              </w:rPr>
            </w:pPr>
            <w:hyperlink r:id="rId10" w:history="1">
              <w:r w:rsidR="00716070" w:rsidRPr="00716070">
                <w:rPr>
                  <w:rStyle w:val="Hyperlink"/>
                  <w:rFonts w:asciiTheme="majorHAnsi" w:eastAsia="Arial" w:hAnsiTheme="majorHAnsi" w:cstheme="majorHAnsi"/>
                  <w:bCs/>
                  <w:color w:val="000000" w:themeColor="text1"/>
                  <w:lang w:val="en-US"/>
                </w:rPr>
                <w:t>https://www.teachingenglish.org.uk/professional-development/teachers/knowing-subject/articles/six-types-task-tbl</w:t>
              </w:r>
            </w:hyperlink>
          </w:p>
        </w:tc>
      </w:tr>
    </w:tbl>
    <w:p w14:paraId="18A7D555" w14:textId="77777777" w:rsidR="00BF0343" w:rsidRPr="007F67C9" w:rsidRDefault="009D442D">
      <w:pPr>
        <w:rPr>
          <w:rFonts w:asciiTheme="majorHAnsi" w:hAnsiTheme="majorHAnsi" w:cstheme="majorHAnsi"/>
          <w:b/>
          <w:lang w:val="en-US"/>
        </w:rPr>
      </w:pPr>
      <w:r w:rsidRPr="007F67C9">
        <w:rPr>
          <w:rFonts w:asciiTheme="majorHAnsi" w:hAnsiTheme="majorHAnsi" w:cstheme="majorHAnsi"/>
          <w:b/>
          <w:lang w:val="en-US"/>
        </w:rPr>
        <w:t xml:space="preserve"> </w:t>
      </w:r>
    </w:p>
    <w:p w14:paraId="79AFEA61" w14:textId="77777777" w:rsidR="00BF0343" w:rsidRPr="007F67C9" w:rsidRDefault="00BF0343">
      <w:pPr>
        <w:pBdr>
          <w:top w:val="nil"/>
          <w:left w:val="nil"/>
          <w:bottom w:val="nil"/>
          <w:right w:val="nil"/>
          <w:between w:val="nil"/>
        </w:pBdr>
        <w:spacing w:after="0"/>
        <w:rPr>
          <w:rFonts w:asciiTheme="majorHAnsi" w:hAnsiTheme="majorHAnsi" w:cstheme="majorHAnsi"/>
          <w:b/>
          <w:color w:val="000000"/>
          <w:lang w:val="en-US"/>
        </w:rPr>
      </w:pPr>
    </w:p>
    <w:sectPr w:rsidR="00BF0343" w:rsidRPr="007F67C9" w:rsidSect="008B4E04">
      <w:footerReference w:type="default" r:id="rId11"/>
      <w:pgSz w:w="15840" w:h="12240" w:orient="landscape" w:code="1"/>
      <w:pgMar w:top="1021" w:right="1701" w:bottom="85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F4696" w14:textId="77777777" w:rsidR="00CB7540" w:rsidRDefault="00CB7540">
      <w:pPr>
        <w:spacing w:after="0" w:line="240" w:lineRule="auto"/>
      </w:pPr>
      <w:r>
        <w:separator/>
      </w:r>
    </w:p>
  </w:endnote>
  <w:endnote w:type="continuationSeparator" w:id="0">
    <w:p w14:paraId="70BC64DB" w14:textId="77777777" w:rsidR="00CB7540" w:rsidRDefault="00CB7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5722" w14:textId="77777777" w:rsidR="00BF0343" w:rsidRDefault="00BF0343">
    <w:pPr>
      <w:widowControl w:val="0"/>
      <w:pBdr>
        <w:top w:val="nil"/>
        <w:left w:val="nil"/>
        <w:bottom w:val="nil"/>
        <w:right w:val="nil"/>
        <w:between w:val="nil"/>
      </w:pBdr>
      <w:spacing w:after="0" w:line="276" w:lineRule="auto"/>
      <w:rPr>
        <w:rFonts w:ascii="Arial" w:eastAsia="Arial" w:hAnsi="Arial" w:cs="Arial"/>
        <w:b/>
        <w:color w:val="000000"/>
        <w:sz w:val="20"/>
        <w:szCs w:val="20"/>
      </w:rPr>
    </w:pPr>
  </w:p>
  <w:tbl>
    <w:tblPr>
      <w:tblW w:w="12328"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271"/>
      <w:gridCol w:w="3827"/>
      <w:gridCol w:w="2127"/>
      <w:gridCol w:w="3260"/>
      <w:gridCol w:w="1843"/>
    </w:tblGrid>
    <w:tr w:rsidR="00092DFE" w:rsidRPr="006756FD" w14:paraId="3AA365C7" w14:textId="77777777" w:rsidTr="0011482D">
      <w:trPr>
        <w:trHeight w:val="416"/>
        <w:jc w:val="center"/>
      </w:trPr>
      <w:tc>
        <w:tcPr>
          <w:tcW w:w="1271" w:type="dxa"/>
          <w:vAlign w:val="center"/>
        </w:tcPr>
        <w:p w14:paraId="2C231C71" w14:textId="77777777" w:rsidR="00092DFE" w:rsidRPr="006756FD" w:rsidRDefault="00092DFE" w:rsidP="00092DFE">
          <w:pPr>
            <w:rPr>
              <w:rFonts w:ascii="Arial" w:eastAsia="Arial" w:hAnsi="Arial" w:cs="Arial"/>
              <w:b/>
              <w:color w:val="632423" w:themeColor="accent2" w:themeShade="80"/>
              <w:sz w:val="16"/>
              <w:szCs w:val="16"/>
            </w:rPr>
          </w:pPr>
          <w:bookmarkStart w:id="2" w:name="_Hlk156297054"/>
          <w:r w:rsidRPr="006756FD">
            <w:rPr>
              <w:rFonts w:ascii="Arial" w:eastAsia="Arial" w:hAnsi="Arial" w:cs="Arial"/>
              <w:b/>
              <w:color w:val="632423" w:themeColor="accent2" w:themeShade="80"/>
              <w:sz w:val="16"/>
              <w:szCs w:val="16"/>
            </w:rPr>
            <w:t>ELABORÓ:</w:t>
          </w:r>
        </w:p>
      </w:tc>
      <w:tc>
        <w:tcPr>
          <w:tcW w:w="3827" w:type="dxa"/>
          <w:vAlign w:val="center"/>
        </w:tcPr>
        <w:p w14:paraId="5A06E60E" w14:textId="2CAE6A01" w:rsidR="00092DFE" w:rsidRPr="006756FD" w:rsidRDefault="00092DFE" w:rsidP="00092DFE">
          <w:pPr>
            <w:rPr>
              <w:rFonts w:ascii="Arial" w:eastAsia="Arial" w:hAnsi="Arial" w:cs="Arial"/>
              <w:b/>
              <w:color w:val="632423" w:themeColor="accent2" w:themeShade="80"/>
              <w:sz w:val="16"/>
              <w:szCs w:val="16"/>
            </w:rPr>
          </w:pPr>
          <w:r>
            <w:rPr>
              <w:rFonts w:ascii="Arial" w:eastAsia="Arial" w:hAnsi="Arial" w:cs="Arial"/>
              <w:b/>
              <w:color w:val="632423" w:themeColor="accent2" w:themeShade="80"/>
              <w:sz w:val="16"/>
              <w:szCs w:val="16"/>
            </w:rPr>
            <w:t xml:space="preserve">GRUPO DE TRABAJO </w:t>
          </w:r>
          <w:r w:rsidR="00716070">
            <w:rPr>
              <w:rFonts w:ascii="Arial" w:eastAsia="Arial" w:hAnsi="Arial" w:cs="Arial"/>
              <w:b/>
              <w:color w:val="632423" w:themeColor="accent2" w:themeShade="80"/>
              <w:sz w:val="16"/>
              <w:szCs w:val="16"/>
            </w:rPr>
            <w:t xml:space="preserve">DE </w:t>
          </w:r>
          <w:r>
            <w:rPr>
              <w:rFonts w:ascii="Arial" w:eastAsia="Arial" w:hAnsi="Arial" w:cs="Arial"/>
              <w:b/>
              <w:color w:val="632423" w:themeColor="accent2" w:themeShade="80"/>
              <w:sz w:val="16"/>
              <w:szCs w:val="16"/>
            </w:rPr>
            <w:t xml:space="preserve">INGLÉS </w:t>
          </w:r>
        </w:p>
      </w:tc>
      <w:tc>
        <w:tcPr>
          <w:tcW w:w="2127" w:type="dxa"/>
          <w:vAlign w:val="center"/>
        </w:tcPr>
        <w:p w14:paraId="55B47A1B" w14:textId="77777777" w:rsidR="00092DFE" w:rsidRPr="006756FD" w:rsidRDefault="00092DFE" w:rsidP="00092DFE">
          <w:pPr>
            <w:rPr>
              <w:rFonts w:ascii="Arial" w:eastAsia="Arial" w:hAnsi="Arial" w:cs="Arial"/>
              <w:color w:val="632423" w:themeColor="accent2" w:themeShade="80"/>
              <w:sz w:val="16"/>
              <w:szCs w:val="16"/>
            </w:rPr>
          </w:pPr>
          <w:r w:rsidRPr="006756FD">
            <w:rPr>
              <w:rFonts w:ascii="Arial" w:eastAsia="Arial" w:hAnsi="Arial" w:cs="Arial"/>
              <w:b/>
              <w:color w:val="632423" w:themeColor="accent2" w:themeShade="80"/>
              <w:sz w:val="16"/>
              <w:szCs w:val="16"/>
            </w:rPr>
            <w:t>REVISÓ:</w:t>
          </w:r>
        </w:p>
      </w:tc>
      <w:tc>
        <w:tcPr>
          <w:tcW w:w="3260" w:type="dxa"/>
          <w:vAlign w:val="center"/>
        </w:tcPr>
        <w:p w14:paraId="07BD418B" w14:textId="77777777" w:rsidR="00092DFE" w:rsidRPr="006756FD" w:rsidRDefault="00092DFE" w:rsidP="00092DFE">
          <w:pPr>
            <w:rPr>
              <w:rFonts w:ascii="Arial" w:eastAsia="Arial" w:hAnsi="Arial" w:cs="Arial"/>
              <w:color w:val="632423" w:themeColor="accent2" w:themeShade="80"/>
              <w:sz w:val="16"/>
              <w:szCs w:val="16"/>
            </w:rPr>
          </w:pPr>
          <w:r>
            <w:rPr>
              <w:rFonts w:ascii="Arial" w:eastAsia="Arial" w:hAnsi="Arial" w:cs="Arial"/>
              <w:color w:val="632423" w:themeColor="accent2" w:themeShade="80"/>
              <w:sz w:val="16"/>
              <w:szCs w:val="16"/>
            </w:rPr>
            <w:t>DIRECCIÓN ACADÉMICA</w:t>
          </w:r>
        </w:p>
      </w:tc>
      <w:tc>
        <w:tcPr>
          <w:tcW w:w="1843" w:type="dxa"/>
          <w:vMerge w:val="restart"/>
          <w:vAlign w:val="center"/>
        </w:tcPr>
        <w:p w14:paraId="02881BE9" w14:textId="77777777" w:rsidR="00092DFE" w:rsidRPr="006756FD" w:rsidRDefault="00092DFE" w:rsidP="00092DFE">
          <w:pPr>
            <w:jc w:val="center"/>
            <w:rPr>
              <w:rFonts w:ascii="Arial" w:eastAsia="Arial" w:hAnsi="Arial" w:cs="Arial"/>
              <w:b/>
              <w:bCs/>
              <w:color w:val="632423" w:themeColor="accent2" w:themeShade="80"/>
              <w:sz w:val="16"/>
              <w:szCs w:val="16"/>
            </w:rPr>
          </w:pPr>
          <w:r w:rsidRPr="006756FD">
            <w:rPr>
              <w:rFonts w:ascii="Arial" w:eastAsia="Arial" w:hAnsi="Arial" w:cs="Arial"/>
              <w:b/>
              <w:bCs/>
              <w:color w:val="632423" w:themeColor="accent2" w:themeShade="80"/>
              <w:sz w:val="16"/>
              <w:szCs w:val="16"/>
            </w:rPr>
            <w:t>F-DA-01-AS-LIC-01</w:t>
          </w:r>
        </w:p>
      </w:tc>
    </w:tr>
    <w:tr w:rsidR="00092DFE" w:rsidRPr="006756FD" w14:paraId="687D976A" w14:textId="77777777" w:rsidTr="0011482D">
      <w:trPr>
        <w:trHeight w:val="413"/>
        <w:jc w:val="center"/>
      </w:trPr>
      <w:tc>
        <w:tcPr>
          <w:tcW w:w="1271" w:type="dxa"/>
          <w:vAlign w:val="center"/>
        </w:tcPr>
        <w:p w14:paraId="29845C9D" w14:textId="77777777" w:rsidR="00092DFE" w:rsidRPr="006756FD" w:rsidRDefault="00092DFE" w:rsidP="00092DFE">
          <w:pPr>
            <w:rPr>
              <w:rFonts w:ascii="Arial" w:eastAsia="Arial" w:hAnsi="Arial" w:cs="Arial"/>
              <w:b/>
              <w:color w:val="632423" w:themeColor="accent2" w:themeShade="80"/>
              <w:sz w:val="16"/>
              <w:szCs w:val="16"/>
            </w:rPr>
          </w:pPr>
          <w:r w:rsidRPr="006756FD">
            <w:rPr>
              <w:rFonts w:ascii="Arial" w:eastAsia="Arial" w:hAnsi="Arial" w:cs="Arial"/>
              <w:b/>
              <w:color w:val="632423" w:themeColor="accent2" w:themeShade="80"/>
              <w:sz w:val="16"/>
              <w:szCs w:val="16"/>
            </w:rPr>
            <w:t>APROBÓ:</w:t>
          </w:r>
        </w:p>
      </w:tc>
      <w:tc>
        <w:tcPr>
          <w:tcW w:w="3827" w:type="dxa"/>
          <w:vAlign w:val="center"/>
        </w:tcPr>
        <w:p w14:paraId="55E1AAEE" w14:textId="77777777" w:rsidR="00092DFE" w:rsidRPr="006756FD" w:rsidRDefault="00092DFE" w:rsidP="00092DFE">
          <w:pPr>
            <w:rPr>
              <w:rFonts w:ascii="Arial" w:eastAsia="Arial" w:hAnsi="Arial" w:cs="Arial"/>
              <w:b/>
              <w:color w:val="632423" w:themeColor="accent2" w:themeShade="80"/>
              <w:sz w:val="16"/>
              <w:szCs w:val="16"/>
            </w:rPr>
          </w:pPr>
          <w:r>
            <w:rPr>
              <w:rFonts w:ascii="Arial" w:eastAsia="Arial" w:hAnsi="Arial" w:cs="Arial"/>
              <w:b/>
              <w:color w:val="632423" w:themeColor="accent2" w:themeShade="80"/>
              <w:sz w:val="16"/>
              <w:szCs w:val="16"/>
            </w:rPr>
            <w:t>DGUTYP</w:t>
          </w:r>
        </w:p>
      </w:tc>
      <w:tc>
        <w:tcPr>
          <w:tcW w:w="2127" w:type="dxa"/>
          <w:vAlign w:val="center"/>
        </w:tcPr>
        <w:p w14:paraId="4D6759A2" w14:textId="77777777" w:rsidR="00092DFE" w:rsidRPr="006756FD" w:rsidRDefault="00092DFE" w:rsidP="00092DFE">
          <w:pPr>
            <w:rPr>
              <w:rFonts w:ascii="Arial" w:eastAsia="Arial" w:hAnsi="Arial" w:cs="Arial"/>
              <w:color w:val="632423" w:themeColor="accent2" w:themeShade="80"/>
              <w:sz w:val="16"/>
              <w:szCs w:val="16"/>
            </w:rPr>
          </w:pPr>
          <w:r w:rsidRPr="006756FD">
            <w:rPr>
              <w:rFonts w:ascii="Arial" w:eastAsia="Arial" w:hAnsi="Arial" w:cs="Arial"/>
              <w:b/>
              <w:color w:val="632423" w:themeColor="accent2" w:themeShade="80"/>
              <w:sz w:val="16"/>
              <w:szCs w:val="16"/>
            </w:rPr>
            <w:t>VIGENTE A PARTIR DE:</w:t>
          </w:r>
        </w:p>
      </w:tc>
      <w:tc>
        <w:tcPr>
          <w:tcW w:w="3260" w:type="dxa"/>
          <w:vAlign w:val="center"/>
        </w:tcPr>
        <w:p w14:paraId="10E66848" w14:textId="77777777" w:rsidR="00092DFE" w:rsidRPr="006756FD" w:rsidRDefault="00092DFE" w:rsidP="00092DFE">
          <w:pPr>
            <w:rPr>
              <w:rFonts w:ascii="Arial" w:eastAsia="Arial" w:hAnsi="Arial" w:cs="Arial"/>
              <w:color w:val="632423" w:themeColor="accent2" w:themeShade="80"/>
              <w:sz w:val="16"/>
              <w:szCs w:val="16"/>
            </w:rPr>
          </w:pPr>
          <w:r>
            <w:rPr>
              <w:rFonts w:ascii="Arial" w:eastAsia="Arial" w:hAnsi="Arial" w:cs="Arial"/>
              <w:color w:val="632423" w:themeColor="accent2" w:themeShade="80"/>
              <w:sz w:val="16"/>
              <w:szCs w:val="16"/>
            </w:rPr>
            <w:t>SEPTIEMBRE DE 2024</w:t>
          </w:r>
        </w:p>
      </w:tc>
      <w:tc>
        <w:tcPr>
          <w:tcW w:w="1843" w:type="dxa"/>
          <w:vMerge/>
        </w:tcPr>
        <w:p w14:paraId="723B501F" w14:textId="77777777" w:rsidR="00092DFE" w:rsidRPr="006756FD" w:rsidRDefault="00092DFE" w:rsidP="00092DFE">
          <w:pPr>
            <w:rPr>
              <w:rFonts w:ascii="Arial" w:eastAsia="Arial" w:hAnsi="Arial" w:cs="Arial"/>
              <w:color w:val="632423" w:themeColor="accent2" w:themeShade="80"/>
              <w:sz w:val="16"/>
              <w:szCs w:val="16"/>
            </w:rPr>
          </w:pPr>
        </w:p>
      </w:tc>
    </w:tr>
    <w:bookmarkEnd w:id="2"/>
  </w:tbl>
  <w:p w14:paraId="14A20332" w14:textId="77777777" w:rsidR="00BF0343" w:rsidRDefault="00BF0343">
    <w:pPr>
      <w:widowControl w:val="0"/>
      <w:pBdr>
        <w:top w:val="nil"/>
        <w:left w:val="nil"/>
        <w:bottom w:val="nil"/>
        <w:right w:val="nil"/>
        <w:between w:val="nil"/>
      </w:pBdr>
      <w:spacing w:after="0" w:line="276" w:lineRule="auto"/>
      <w:rPr>
        <w:rFonts w:ascii="Arial" w:eastAsia="Arial" w:hAnsi="Arial" w:cs="Arial"/>
        <w:b/>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AC20D" w14:textId="77777777" w:rsidR="00CB7540" w:rsidRDefault="00CB7540">
      <w:pPr>
        <w:spacing w:after="0" w:line="240" w:lineRule="auto"/>
      </w:pPr>
      <w:r>
        <w:separator/>
      </w:r>
    </w:p>
  </w:footnote>
  <w:footnote w:type="continuationSeparator" w:id="0">
    <w:p w14:paraId="659CB915" w14:textId="77777777" w:rsidR="00CB7540" w:rsidRDefault="00CB75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F67EC9"/>
    <w:multiLevelType w:val="hybridMultilevel"/>
    <w:tmpl w:val="1E82BB28"/>
    <w:lvl w:ilvl="0" w:tplc="2B0019CC">
      <w:start w:val="1"/>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BC9472D"/>
    <w:multiLevelType w:val="hybridMultilevel"/>
    <w:tmpl w:val="304A01E6"/>
    <w:lvl w:ilvl="0" w:tplc="001203AC">
      <w:start w:val="1"/>
      <w:numFmt w:val="upperRoman"/>
      <w:lvlText w:val="%1."/>
      <w:lvlJc w:val="left"/>
      <w:pPr>
        <w:ind w:left="1080" w:hanging="720"/>
      </w:pPr>
      <w:rPr>
        <w:rFonts w:ascii="Arial" w:hAnsi="Arial" w:cs="Arial"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F6F321B"/>
    <w:multiLevelType w:val="hybridMultilevel"/>
    <w:tmpl w:val="7612F830"/>
    <w:lvl w:ilvl="0" w:tplc="A8F446E6">
      <w:start w:val="1"/>
      <w:numFmt w:val="lowerRoman"/>
      <w:lvlText w:val="%1."/>
      <w:lvlJc w:val="left"/>
      <w:pPr>
        <w:ind w:left="1080" w:hanging="720"/>
      </w:pPr>
      <w:rPr>
        <w:rFonts w:ascii="Arial" w:hAnsi="Arial" w:cs="Arial"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FF109B5"/>
    <w:multiLevelType w:val="hybridMultilevel"/>
    <w:tmpl w:val="0E38E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455433">
    <w:abstractNumId w:val="2"/>
  </w:num>
  <w:num w:numId="2" w16cid:durableId="1861234914">
    <w:abstractNumId w:val="1"/>
  </w:num>
  <w:num w:numId="3" w16cid:durableId="1222599753">
    <w:abstractNumId w:val="0"/>
  </w:num>
  <w:num w:numId="4" w16cid:durableId="753551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343"/>
    <w:rsid w:val="00092DFE"/>
    <w:rsid w:val="002235AC"/>
    <w:rsid w:val="0037080A"/>
    <w:rsid w:val="003C06D5"/>
    <w:rsid w:val="004558FF"/>
    <w:rsid w:val="005A3EA4"/>
    <w:rsid w:val="006756FD"/>
    <w:rsid w:val="00716070"/>
    <w:rsid w:val="007F5971"/>
    <w:rsid w:val="007F67C9"/>
    <w:rsid w:val="008B4E04"/>
    <w:rsid w:val="008E01B8"/>
    <w:rsid w:val="009434DB"/>
    <w:rsid w:val="009D442D"/>
    <w:rsid w:val="00AD7E54"/>
    <w:rsid w:val="00BD4C6E"/>
    <w:rsid w:val="00BF0343"/>
    <w:rsid w:val="00C12E4F"/>
    <w:rsid w:val="00C834EB"/>
    <w:rsid w:val="00CB7540"/>
    <w:rsid w:val="00F366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78393"/>
  <w15:docId w15:val="{D11A61E6-B9F0-4CEA-8E12-1B236CBF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70" w:type="dxa"/>
        <w:right w:w="70" w:type="dxa"/>
      </w:tblCellMar>
    </w:tblPr>
  </w:style>
  <w:style w:type="table" w:customStyle="1" w:styleId="a0">
    <w:basedOn w:val="TableNormal1"/>
    <w:pPr>
      <w:spacing w:after="0" w:line="240" w:lineRule="auto"/>
    </w:pPr>
    <w:tblPr>
      <w:tblStyleRowBandSize w:val="1"/>
      <w:tblStyleColBandSize w:val="1"/>
      <w:tblCellMar>
        <w:left w:w="70" w:type="dxa"/>
        <w:right w:w="70" w:type="dxa"/>
      </w:tblCellMar>
    </w:tblPr>
  </w:style>
  <w:style w:type="table" w:customStyle="1" w:styleId="a1">
    <w:basedOn w:val="TableNormal1"/>
    <w:pPr>
      <w:spacing w:after="0" w:line="240" w:lineRule="auto"/>
    </w:pPr>
    <w:tblPr>
      <w:tblStyleRowBandSize w:val="1"/>
      <w:tblStyleColBandSize w:val="1"/>
      <w:tblCellMar>
        <w:left w:w="70" w:type="dxa"/>
        <w:right w:w="70" w:type="dxa"/>
      </w:tblCellMar>
    </w:tblPr>
  </w:style>
  <w:style w:type="table" w:customStyle="1" w:styleId="a2">
    <w:basedOn w:val="TableNormal1"/>
    <w:pPr>
      <w:spacing w:after="0" w:line="240" w:lineRule="auto"/>
    </w:pPr>
    <w:tblPr>
      <w:tblStyleRowBandSize w:val="1"/>
      <w:tblStyleColBandSize w:val="1"/>
      <w:tblCellMar>
        <w:left w:w="70" w:type="dxa"/>
        <w:right w:w="70" w:type="dxa"/>
      </w:tblCellMar>
    </w:tblPr>
  </w:style>
  <w:style w:type="table" w:customStyle="1" w:styleId="a3">
    <w:basedOn w:val="TableNormal1"/>
    <w:pPr>
      <w:spacing w:after="0" w:line="240" w:lineRule="auto"/>
    </w:pPr>
    <w:tblPr>
      <w:tblStyleRowBandSize w:val="1"/>
      <w:tblStyleColBandSize w:val="1"/>
      <w:tblCellMar>
        <w:left w:w="70" w:type="dxa"/>
        <w:right w:w="70" w:type="dxa"/>
      </w:tblCellMar>
    </w:tblPr>
  </w:style>
  <w:style w:type="table" w:customStyle="1" w:styleId="a4">
    <w:basedOn w:val="TableNormal1"/>
    <w:pPr>
      <w:spacing w:after="0" w:line="240" w:lineRule="auto"/>
    </w:pPr>
    <w:tblPr>
      <w:tblStyleRowBandSize w:val="1"/>
      <w:tblStyleColBandSize w:val="1"/>
      <w:tblCellMar>
        <w:left w:w="70" w:type="dxa"/>
        <w:right w:w="70" w:type="dxa"/>
      </w:tblCellMar>
    </w:tblPr>
  </w:style>
  <w:style w:type="table" w:customStyle="1" w:styleId="a5">
    <w:basedOn w:val="TableNormal1"/>
    <w:pPr>
      <w:spacing w:after="0" w:line="240" w:lineRule="auto"/>
    </w:pPr>
    <w:tblPr>
      <w:tblStyleRowBandSize w:val="1"/>
      <w:tblStyleColBandSize w:val="1"/>
      <w:tblCellMar>
        <w:left w:w="70" w:type="dxa"/>
        <w:right w:w="70" w:type="dxa"/>
      </w:tblCellMar>
    </w:tblPr>
  </w:style>
  <w:style w:type="table" w:customStyle="1" w:styleId="a6">
    <w:basedOn w:val="TableNormal1"/>
    <w:pPr>
      <w:spacing w:after="0" w:line="240" w:lineRule="auto"/>
    </w:pPr>
    <w:tblPr>
      <w:tblStyleRowBandSize w:val="1"/>
      <w:tblStyleColBandSize w:val="1"/>
      <w:tblCellMar>
        <w:left w:w="70" w:type="dxa"/>
        <w:right w:w="70" w:type="dxa"/>
      </w:tblCellMar>
    </w:tblPr>
  </w:style>
  <w:style w:type="table" w:customStyle="1" w:styleId="a7">
    <w:basedOn w:val="TableNormal1"/>
    <w:pPr>
      <w:spacing w:after="0" w:line="240" w:lineRule="auto"/>
    </w:pPr>
    <w:tblPr>
      <w:tblStyleRowBandSize w:val="1"/>
      <w:tblStyleColBandSize w:val="1"/>
      <w:tblCellMar>
        <w:left w:w="70" w:type="dxa"/>
        <w:right w:w="70" w:type="dxa"/>
      </w:tblCellMar>
    </w:tblPr>
  </w:style>
  <w:style w:type="table" w:customStyle="1" w:styleId="a8">
    <w:basedOn w:val="TableNormal1"/>
    <w:pPr>
      <w:spacing w:after="0" w:line="240" w:lineRule="auto"/>
    </w:pPr>
    <w:tblPr>
      <w:tblStyleRowBandSize w:val="1"/>
      <w:tblStyleColBandSize w:val="1"/>
      <w:tblCellMar>
        <w:left w:w="70" w:type="dxa"/>
        <w:right w:w="70" w:type="dxa"/>
      </w:tblCellMar>
    </w:tblPr>
  </w:style>
  <w:style w:type="table" w:customStyle="1" w:styleId="a9">
    <w:basedOn w:val="TableNormal1"/>
    <w:pPr>
      <w:spacing w:after="0" w:line="240" w:lineRule="auto"/>
    </w:pPr>
    <w:tblPr>
      <w:tblStyleRowBandSize w:val="1"/>
      <w:tblStyleColBandSize w:val="1"/>
      <w:tblCellMar>
        <w:left w:w="70" w:type="dxa"/>
        <w:right w:w="70" w:type="dxa"/>
      </w:tblCellMar>
    </w:tblPr>
  </w:style>
  <w:style w:type="table" w:customStyle="1" w:styleId="aa">
    <w:basedOn w:val="TableNormal1"/>
    <w:pPr>
      <w:spacing w:after="0" w:line="240" w:lineRule="auto"/>
    </w:pPr>
    <w:tblPr>
      <w:tblStyleRowBandSize w:val="1"/>
      <w:tblStyleColBandSize w:val="1"/>
      <w:tblCellMar>
        <w:left w:w="70" w:type="dxa"/>
        <w:right w:w="70" w:type="dxa"/>
      </w:tblCellMar>
    </w:tblPr>
  </w:style>
  <w:style w:type="paragraph" w:styleId="Header">
    <w:name w:val="header"/>
    <w:basedOn w:val="Normal"/>
    <w:link w:val="HeaderChar"/>
    <w:uiPriority w:val="99"/>
    <w:unhideWhenUsed/>
    <w:rsid w:val="00BD4C6E"/>
    <w:pPr>
      <w:tabs>
        <w:tab w:val="center" w:pos="4419"/>
        <w:tab w:val="right" w:pos="8838"/>
      </w:tabs>
      <w:spacing w:after="0" w:line="240" w:lineRule="auto"/>
    </w:pPr>
  </w:style>
  <w:style w:type="character" w:customStyle="1" w:styleId="HeaderChar">
    <w:name w:val="Header Char"/>
    <w:basedOn w:val="DefaultParagraphFont"/>
    <w:link w:val="Header"/>
    <w:uiPriority w:val="99"/>
    <w:rsid w:val="00BD4C6E"/>
  </w:style>
  <w:style w:type="paragraph" w:styleId="Footer">
    <w:name w:val="footer"/>
    <w:basedOn w:val="Normal"/>
    <w:link w:val="FooterChar"/>
    <w:uiPriority w:val="99"/>
    <w:unhideWhenUsed/>
    <w:rsid w:val="00BD4C6E"/>
    <w:pPr>
      <w:tabs>
        <w:tab w:val="center" w:pos="4419"/>
        <w:tab w:val="right" w:pos="8838"/>
      </w:tabs>
      <w:spacing w:after="0" w:line="240" w:lineRule="auto"/>
    </w:pPr>
  </w:style>
  <w:style w:type="character" w:customStyle="1" w:styleId="FooterChar">
    <w:name w:val="Footer Char"/>
    <w:basedOn w:val="DefaultParagraphFont"/>
    <w:link w:val="Footer"/>
    <w:uiPriority w:val="99"/>
    <w:rsid w:val="00BD4C6E"/>
  </w:style>
  <w:style w:type="paragraph" w:styleId="ListParagraph">
    <w:name w:val="List Paragraph"/>
    <w:basedOn w:val="Normal"/>
    <w:uiPriority w:val="34"/>
    <w:qFormat/>
    <w:rsid w:val="005A3EA4"/>
    <w:pPr>
      <w:ind w:left="720"/>
      <w:contextualSpacing/>
    </w:pPr>
  </w:style>
  <w:style w:type="character" w:styleId="Hyperlink">
    <w:name w:val="Hyperlink"/>
    <w:basedOn w:val="DefaultParagraphFont"/>
    <w:uiPriority w:val="99"/>
    <w:unhideWhenUsed/>
    <w:rsid w:val="007160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eachingenglish.org.uk/professional-development/teachers/knowing-subject/articles/six-types-task-tbl"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wDj9MxHlW0K3y5cIyHnZ2wgwqg==">CgMxLjAyCWguMzBqMHpsbDIIaC5namRneHM4AHIhMTc1WnVUaktSS0luVW44RVRrYTNkTE1LTGhmcm1qdXhl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2636</Words>
  <Characters>15028</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Fabiola Aquino Caballero</dc:creator>
  <cp:lastModifiedBy>EDGAR LEDEZMA</cp:lastModifiedBy>
  <cp:revision>3</cp:revision>
  <dcterms:created xsi:type="dcterms:W3CDTF">2024-02-06T19:35:00Z</dcterms:created>
  <dcterms:modified xsi:type="dcterms:W3CDTF">2024-07-08T19:10:00Z</dcterms:modified>
</cp:coreProperties>
</file>