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BF0343" w14:paraId="4BC6AAB3" w14:textId="77777777" w:rsidTr="008E01B8">
        <w:trPr>
          <w:jc w:val="center"/>
        </w:trPr>
        <w:tc>
          <w:tcPr>
            <w:tcW w:w="3018" w:type="dxa"/>
          </w:tcPr>
          <w:p w14:paraId="7C01D104" w14:textId="5E6029B0" w:rsidR="00BF0343" w:rsidRDefault="002235AC">
            <w:pPr>
              <w:pBdr>
                <w:top w:val="nil"/>
                <w:left w:val="nil"/>
                <w:bottom w:val="nil"/>
                <w:right w:val="nil"/>
                <w:between w:val="nil"/>
              </w:pBdr>
              <w:spacing w:after="160" w:line="259" w:lineRule="auto"/>
              <w:jc w:val="center"/>
              <w:rPr>
                <w:b/>
                <w:color w:val="3E7065"/>
                <w:sz w:val="24"/>
                <w:szCs w:val="24"/>
              </w:rPr>
            </w:pPr>
            <w:r>
              <w:rPr>
                <w:noProof/>
              </w:rPr>
              <w:drawing>
                <wp:inline distT="0" distB="0" distL="0" distR="0" wp14:anchorId="2A2C2659" wp14:editId="4E9DDBF4">
                  <wp:extent cx="1803022" cy="350520"/>
                  <wp:effectExtent l="0" t="0" r="6985" b="0"/>
                  <wp:docPr id="2" name="Imagen 1">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2DA80F2-EF96-4F29-A2BA-E7DB1C5FBA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5520E026" w14:textId="77777777" w:rsidR="00851E29" w:rsidRDefault="009D442D">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PROGRAMA EDUCATIVO: </w:t>
            </w:r>
          </w:p>
          <w:p w14:paraId="6CBC8827" w14:textId="60FC965A" w:rsidR="00BF0343" w:rsidRDefault="004C3B0A">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LICENCIATURA EN INGENIERÍA EN TECNOLOGÍAS DE LA INFORMACIÓN E INNOVACIÓN DIGITAL </w:t>
            </w:r>
          </w:p>
          <w:p w14:paraId="17C02A32" w14:textId="77777777" w:rsidR="00BF0343" w:rsidRDefault="009D442D">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EN COMPETENCIAS PROFESIONALES</w:t>
            </w:r>
          </w:p>
        </w:tc>
        <w:tc>
          <w:tcPr>
            <w:tcW w:w="2085" w:type="dxa"/>
          </w:tcPr>
          <w:p w14:paraId="421F748A" w14:textId="20B9BBC1" w:rsidR="00BF0343" w:rsidRDefault="002235AC">
            <w:pPr>
              <w:pBdr>
                <w:top w:val="nil"/>
                <w:left w:val="nil"/>
                <w:bottom w:val="nil"/>
                <w:right w:val="nil"/>
                <w:between w:val="nil"/>
              </w:pBdr>
              <w:spacing w:after="160" w:line="259" w:lineRule="auto"/>
              <w:jc w:val="center"/>
              <w:rPr>
                <w:b/>
                <w:color w:val="3E7065"/>
                <w:sz w:val="24"/>
                <w:szCs w:val="24"/>
              </w:rPr>
            </w:pPr>
            <w:r>
              <w:rPr>
                <w:noProof/>
              </w:rPr>
              <w:drawing>
                <wp:inline distT="0" distB="0" distL="0" distR="0" wp14:anchorId="1064A3CC" wp14:editId="3310D56F">
                  <wp:extent cx="1167242" cy="579120"/>
                  <wp:effectExtent l="0" t="0" r="0" b="0"/>
                  <wp:docPr id="3" name="Imagen 2">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F106CC7-091F-468B-B6FE-572F7091B6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009D442D">
              <w:rPr>
                <w:b/>
                <w:color w:val="3E7065"/>
                <w:sz w:val="24"/>
                <w:szCs w:val="24"/>
              </w:rPr>
              <w:t xml:space="preserve">       </w:t>
            </w:r>
          </w:p>
        </w:tc>
      </w:tr>
    </w:tbl>
    <w:p w14:paraId="77380D61" w14:textId="77777777" w:rsidR="003C284C" w:rsidRPr="00851E29" w:rsidRDefault="003C284C">
      <w:pPr>
        <w:pBdr>
          <w:top w:val="nil"/>
          <w:left w:val="nil"/>
          <w:bottom w:val="nil"/>
          <w:right w:val="nil"/>
          <w:between w:val="nil"/>
        </w:pBdr>
        <w:spacing w:after="0"/>
        <w:jc w:val="center"/>
        <w:rPr>
          <w:b/>
          <w:color w:val="3E7065"/>
          <w:sz w:val="12"/>
          <w:szCs w:val="12"/>
        </w:rPr>
      </w:pPr>
    </w:p>
    <w:p w14:paraId="1F8F6354" w14:textId="7F981F30" w:rsidR="00BF0343" w:rsidRDefault="009D442D" w:rsidP="003C284C">
      <w:pPr>
        <w:pBdr>
          <w:top w:val="nil"/>
          <w:left w:val="nil"/>
          <w:bottom w:val="nil"/>
          <w:right w:val="nil"/>
          <w:between w:val="nil"/>
        </w:pBdr>
        <w:spacing w:after="0"/>
        <w:rPr>
          <w:b/>
          <w:color w:val="3E7065"/>
          <w:sz w:val="24"/>
          <w:szCs w:val="24"/>
        </w:rPr>
      </w:pPr>
      <w:r>
        <w:rPr>
          <w:b/>
          <w:color w:val="3E7065"/>
          <w:sz w:val="24"/>
          <w:szCs w:val="24"/>
        </w:rPr>
        <w:t xml:space="preserve">PROGRAMA DE ASIGNATURA: </w:t>
      </w:r>
      <w:r w:rsidRPr="00912D3B">
        <w:rPr>
          <w:bCs/>
          <w:color w:val="3E7065"/>
          <w:sz w:val="24"/>
          <w:szCs w:val="24"/>
        </w:rPr>
        <w:t>__</w:t>
      </w:r>
      <w:r w:rsidR="004C3B0A" w:rsidRPr="004C3B0A">
        <w:rPr>
          <w:b/>
          <w:color w:val="3E7065"/>
          <w:sz w:val="24"/>
          <w:szCs w:val="24"/>
          <w:u w:val="single"/>
        </w:rPr>
        <w:t>FUNDAMENTOS DE PROGRAMACIÓN</w:t>
      </w:r>
      <w:r w:rsidRPr="00912D3B">
        <w:rPr>
          <w:bCs/>
          <w:color w:val="3E7065"/>
          <w:sz w:val="24"/>
          <w:szCs w:val="24"/>
        </w:rPr>
        <w:t>____________</w:t>
      </w:r>
      <w:r w:rsidR="003C284C">
        <w:rPr>
          <w:b/>
          <w:color w:val="3E7065"/>
          <w:sz w:val="24"/>
          <w:szCs w:val="24"/>
        </w:rPr>
        <w:t xml:space="preserve">     CLAVE:</w:t>
      </w:r>
      <w:r w:rsidR="003C284C">
        <w:rPr>
          <w:b/>
          <w:color w:val="3E7065"/>
          <w:sz w:val="24"/>
          <w:szCs w:val="24"/>
        </w:rPr>
        <w:softHyphen/>
      </w:r>
      <w:r w:rsidR="003C284C">
        <w:rPr>
          <w:b/>
          <w:color w:val="3E7065"/>
          <w:sz w:val="24"/>
          <w:szCs w:val="24"/>
        </w:rPr>
        <w:softHyphen/>
      </w:r>
      <w:r w:rsidR="003C284C">
        <w:rPr>
          <w:b/>
          <w:color w:val="3E7065"/>
          <w:sz w:val="24"/>
          <w:szCs w:val="24"/>
        </w:rPr>
        <w:softHyphen/>
      </w:r>
      <w:r w:rsidR="003C284C" w:rsidRPr="00912D3B">
        <w:rPr>
          <w:bCs/>
          <w:color w:val="3E7065"/>
          <w:sz w:val="24"/>
          <w:szCs w:val="24"/>
        </w:rPr>
        <w:t>____</w:t>
      </w:r>
      <w:r w:rsidR="004C3B0A" w:rsidRPr="004C3B0A">
        <w:rPr>
          <w:b/>
          <w:color w:val="3E7065"/>
          <w:sz w:val="24"/>
          <w:szCs w:val="24"/>
          <w:u w:val="single"/>
        </w:rPr>
        <w:t>FUP</w:t>
      </w:r>
      <w:r w:rsidR="003C284C" w:rsidRPr="00912D3B">
        <w:rPr>
          <w:bCs/>
          <w:color w:val="3E7065"/>
          <w:sz w:val="24"/>
          <w:szCs w:val="24"/>
        </w:rPr>
        <w:t>__________________</w:t>
      </w:r>
    </w:p>
    <w:p w14:paraId="5AE2603C" w14:textId="77777777" w:rsidR="00BF0343" w:rsidRDefault="00BF0343">
      <w:pPr>
        <w:pBdr>
          <w:top w:val="nil"/>
          <w:left w:val="nil"/>
          <w:bottom w:val="nil"/>
          <w:right w:val="nil"/>
          <w:between w:val="nil"/>
        </w:pBdr>
        <w:spacing w:after="0"/>
        <w:jc w:val="center"/>
        <w:rPr>
          <w:b/>
          <w:color w:val="FFFFFF"/>
        </w:rPr>
      </w:pPr>
    </w:p>
    <w:tbl>
      <w:tblPr>
        <w:tblStyle w:val="a0"/>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BF0343" w14:paraId="3807951E" w14:textId="77777777">
        <w:trPr>
          <w:jc w:val="center"/>
        </w:trPr>
        <w:tc>
          <w:tcPr>
            <w:tcW w:w="2925" w:type="dxa"/>
            <w:gridSpan w:val="2"/>
            <w:shd w:val="clear" w:color="auto" w:fill="3E7065"/>
            <w:vAlign w:val="center"/>
          </w:tcPr>
          <w:p w14:paraId="3992CC04" w14:textId="77777777" w:rsidR="00BF0343" w:rsidRDefault="009D442D">
            <w:pPr>
              <w:pBdr>
                <w:top w:val="nil"/>
                <w:left w:val="nil"/>
                <w:bottom w:val="nil"/>
                <w:right w:val="nil"/>
                <w:between w:val="nil"/>
              </w:pBdr>
              <w:rPr>
                <w:color w:val="FFFFFF"/>
              </w:rPr>
            </w:pPr>
            <w:r>
              <w:rPr>
                <w:color w:val="FFFFFF"/>
              </w:rPr>
              <w:t>Propósito de aprendizaje de la Asignatura</w:t>
            </w:r>
          </w:p>
        </w:tc>
        <w:tc>
          <w:tcPr>
            <w:tcW w:w="9555" w:type="dxa"/>
            <w:gridSpan w:val="5"/>
            <w:vAlign w:val="center"/>
          </w:tcPr>
          <w:p w14:paraId="4FA996B6" w14:textId="6F0F495E" w:rsidR="00BF0343" w:rsidRPr="00851E29" w:rsidRDefault="004C3B0A">
            <w:pPr>
              <w:rPr>
                <w:bCs/>
              </w:rPr>
            </w:pPr>
            <w:r w:rsidRPr="00851E29">
              <w:rPr>
                <w:bCs/>
              </w:rPr>
              <w:t>El estudiante desarrollará soluciones algorítmicas de manera efectiva, a través del análisis de requisitos, diseño modular y uso de metodologías de programación estructurada con el fin de resolver problemas específicos.</w:t>
            </w:r>
          </w:p>
        </w:tc>
      </w:tr>
      <w:tr w:rsidR="00BF0343" w14:paraId="097CC176" w14:textId="77777777">
        <w:trPr>
          <w:jc w:val="center"/>
        </w:trPr>
        <w:tc>
          <w:tcPr>
            <w:tcW w:w="2925" w:type="dxa"/>
            <w:gridSpan w:val="2"/>
            <w:shd w:val="clear" w:color="auto" w:fill="3E7065"/>
            <w:vAlign w:val="center"/>
          </w:tcPr>
          <w:p w14:paraId="15F060F0" w14:textId="77777777" w:rsidR="00BF0343" w:rsidRDefault="009D442D">
            <w:pPr>
              <w:pBdr>
                <w:top w:val="nil"/>
                <w:left w:val="nil"/>
                <w:bottom w:val="nil"/>
                <w:right w:val="nil"/>
                <w:between w:val="nil"/>
              </w:pBdr>
              <w:rPr>
                <w:color w:val="FFFFFF"/>
              </w:rPr>
            </w:pPr>
            <w:r>
              <w:rPr>
                <w:color w:val="FFFFFF"/>
              </w:rPr>
              <w:t>Competencia a la que contribuye la asignatura</w:t>
            </w:r>
          </w:p>
        </w:tc>
        <w:tc>
          <w:tcPr>
            <w:tcW w:w="9555" w:type="dxa"/>
            <w:gridSpan w:val="5"/>
            <w:vAlign w:val="center"/>
          </w:tcPr>
          <w:p w14:paraId="41C3A424" w14:textId="7945FE2C" w:rsidR="00BF0343" w:rsidRPr="00851E29" w:rsidRDefault="004C3B0A">
            <w:pPr>
              <w:rPr>
                <w:bCs/>
              </w:rPr>
            </w:pPr>
            <w:r w:rsidRPr="00851E29">
              <w:rPr>
                <w:bCs/>
              </w:rPr>
              <w:t>Desarrollar soluciones tecnológicas a través de lenguajes de programación estructurada, programación orientada a objetos y de consulta, herramientas de desarrollo asistido de software, usabilidad y pruebas, fundamentos de redes de área local, sistemas operativos, medidas de seguridad informática para contribuir a la eficiencia y productividad en diferentes contextos con un enfoque de impulso al desarrollo social, ambiental y de economía socialmente responsable.</w:t>
            </w:r>
          </w:p>
        </w:tc>
      </w:tr>
      <w:tr w:rsidR="00BF0343" w14:paraId="6D7F9C99" w14:textId="77777777">
        <w:trPr>
          <w:trHeight w:val="486"/>
          <w:jc w:val="center"/>
        </w:trPr>
        <w:tc>
          <w:tcPr>
            <w:tcW w:w="1560" w:type="dxa"/>
            <w:vMerge w:val="restart"/>
            <w:shd w:val="clear" w:color="auto" w:fill="434343"/>
            <w:vAlign w:val="center"/>
          </w:tcPr>
          <w:p w14:paraId="1216912E" w14:textId="77777777" w:rsidR="00BF0343" w:rsidRDefault="009D442D">
            <w:pPr>
              <w:jc w:val="center"/>
              <w:rPr>
                <w:b/>
                <w:color w:val="FFFFFF"/>
              </w:rPr>
            </w:pPr>
            <w:r>
              <w:rPr>
                <w:color w:val="FFFFFF"/>
              </w:rPr>
              <w:t xml:space="preserve"> Tipo de competencia</w:t>
            </w:r>
          </w:p>
        </w:tc>
        <w:tc>
          <w:tcPr>
            <w:tcW w:w="1650" w:type="dxa"/>
            <w:gridSpan w:val="2"/>
            <w:vMerge w:val="restart"/>
            <w:shd w:val="clear" w:color="auto" w:fill="434343"/>
            <w:vAlign w:val="center"/>
          </w:tcPr>
          <w:p w14:paraId="06CC45DD" w14:textId="77777777" w:rsidR="00BF0343" w:rsidRDefault="009D442D">
            <w:pPr>
              <w:jc w:val="center"/>
              <w:rPr>
                <w:b/>
                <w:color w:val="FFFFFF"/>
              </w:rPr>
            </w:pPr>
            <w:r>
              <w:rPr>
                <w:color w:val="FFFFFF"/>
              </w:rPr>
              <w:t>Cuatrimestre</w:t>
            </w:r>
          </w:p>
        </w:tc>
        <w:tc>
          <w:tcPr>
            <w:tcW w:w="1245" w:type="dxa"/>
            <w:vMerge w:val="restart"/>
            <w:shd w:val="clear" w:color="auto" w:fill="434343"/>
            <w:vAlign w:val="center"/>
          </w:tcPr>
          <w:p w14:paraId="65A0F2F2" w14:textId="77777777" w:rsidR="00BF0343" w:rsidRDefault="009D442D">
            <w:pPr>
              <w:jc w:val="center"/>
              <w:rPr>
                <w:b/>
                <w:color w:val="FFFFFF"/>
              </w:rPr>
            </w:pPr>
            <w:r>
              <w:rPr>
                <w:color w:val="FFFFFF"/>
              </w:rPr>
              <w:t>Créditos</w:t>
            </w:r>
          </w:p>
        </w:tc>
        <w:tc>
          <w:tcPr>
            <w:tcW w:w="2340" w:type="dxa"/>
            <w:vMerge w:val="restart"/>
            <w:shd w:val="clear" w:color="auto" w:fill="434343"/>
            <w:vAlign w:val="center"/>
          </w:tcPr>
          <w:p w14:paraId="6A950893" w14:textId="77777777" w:rsidR="00BF0343" w:rsidRDefault="009D442D">
            <w:pPr>
              <w:jc w:val="center"/>
              <w:rPr>
                <w:b/>
                <w:color w:val="FFFFFF"/>
              </w:rPr>
            </w:pPr>
            <w:r>
              <w:rPr>
                <w:color w:val="FFFFFF"/>
              </w:rPr>
              <w:t>Modalidad</w:t>
            </w:r>
          </w:p>
        </w:tc>
        <w:tc>
          <w:tcPr>
            <w:tcW w:w="2820" w:type="dxa"/>
            <w:vMerge w:val="restart"/>
            <w:shd w:val="clear" w:color="auto" w:fill="434343"/>
            <w:vAlign w:val="center"/>
          </w:tcPr>
          <w:p w14:paraId="7276E75C" w14:textId="77777777" w:rsidR="00BF0343" w:rsidRDefault="009D442D">
            <w:pPr>
              <w:jc w:val="center"/>
              <w:rPr>
                <w:color w:val="FFFFFF"/>
              </w:rPr>
            </w:pPr>
            <w:r>
              <w:rPr>
                <w:color w:val="FFFFFF"/>
              </w:rPr>
              <w:t>Horas por semana</w:t>
            </w:r>
          </w:p>
        </w:tc>
        <w:tc>
          <w:tcPr>
            <w:tcW w:w="2865" w:type="dxa"/>
            <w:vMerge w:val="restart"/>
            <w:shd w:val="clear" w:color="auto" w:fill="434343"/>
            <w:vAlign w:val="center"/>
          </w:tcPr>
          <w:p w14:paraId="5696AD35" w14:textId="77777777" w:rsidR="00BF0343" w:rsidRDefault="009D442D">
            <w:pPr>
              <w:jc w:val="center"/>
              <w:rPr>
                <w:b/>
                <w:color w:val="FFFFFF"/>
              </w:rPr>
            </w:pPr>
            <w:r>
              <w:rPr>
                <w:color w:val="FFFFFF"/>
              </w:rPr>
              <w:t>Horas Totales</w:t>
            </w:r>
          </w:p>
        </w:tc>
      </w:tr>
      <w:tr w:rsidR="00BF0343" w14:paraId="5BB904E0" w14:textId="77777777">
        <w:trPr>
          <w:trHeight w:val="317"/>
          <w:jc w:val="center"/>
        </w:trPr>
        <w:tc>
          <w:tcPr>
            <w:tcW w:w="1560" w:type="dxa"/>
            <w:vMerge/>
            <w:shd w:val="clear" w:color="auto" w:fill="434343"/>
            <w:vAlign w:val="center"/>
          </w:tcPr>
          <w:p w14:paraId="53A78B53" w14:textId="77777777" w:rsidR="00BF0343" w:rsidRDefault="00BF0343">
            <w:pPr>
              <w:widowControl w:val="0"/>
              <w:pBdr>
                <w:top w:val="nil"/>
                <w:left w:val="nil"/>
                <w:bottom w:val="nil"/>
                <w:right w:val="nil"/>
                <w:between w:val="nil"/>
              </w:pBdr>
              <w:spacing w:line="276" w:lineRule="auto"/>
              <w:rPr>
                <w:b/>
              </w:rPr>
            </w:pPr>
          </w:p>
        </w:tc>
        <w:tc>
          <w:tcPr>
            <w:tcW w:w="1650" w:type="dxa"/>
            <w:gridSpan w:val="2"/>
            <w:vMerge/>
            <w:shd w:val="clear" w:color="auto" w:fill="434343"/>
            <w:vAlign w:val="center"/>
          </w:tcPr>
          <w:p w14:paraId="5D98BECD" w14:textId="77777777" w:rsidR="00BF0343" w:rsidRDefault="00BF0343">
            <w:pPr>
              <w:widowControl w:val="0"/>
              <w:pBdr>
                <w:top w:val="nil"/>
                <w:left w:val="nil"/>
                <w:bottom w:val="nil"/>
                <w:right w:val="nil"/>
                <w:between w:val="nil"/>
              </w:pBdr>
              <w:spacing w:line="276" w:lineRule="auto"/>
              <w:rPr>
                <w:b/>
              </w:rPr>
            </w:pPr>
          </w:p>
        </w:tc>
        <w:tc>
          <w:tcPr>
            <w:tcW w:w="1245" w:type="dxa"/>
            <w:vMerge/>
            <w:shd w:val="clear" w:color="auto" w:fill="434343"/>
            <w:vAlign w:val="center"/>
          </w:tcPr>
          <w:p w14:paraId="47DC9B89" w14:textId="77777777" w:rsidR="00BF0343" w:rsidRDefault="00BF0343">
            <w:pPr>
              <w:widowControl w:val="0"/>
              <w:pBdr>
                <w:top w:val="nil"/>
                <w:left w:val="nil"/>
                <w:bottom w:val="nil"/>
                <w:right w:val="nil"/>
                <w:between w:val="nil"/>
              </w:pBdr>
              <w:spacing w:line="276" w:lineRule="auto"/>
              <w:rPr>
                <w:b/>
              </w:rPr>
            </w:pPr>
          </w:p>
        </w:tc>
        <w:tc>
          <w:tcPr>
            <w:tcW w:w="2340" w:type="dxa"/>
            <w:vMerge/>
            <w:shd w:val="clear" w:color="auto" w:fill="434343"/>
            <w:vAlign w:val="center"/>
          </w:tcPr>
          <w:p w14:paraId="7547A12C" w14:textId="77777777" w:rsidR="00BF0343" w:rsidRDefault="00BF0343">
            <w:pPr>
              <w:widowControl w:val="0"/>
              <w:pBdr>
                <w:top w:val="nil"/>
                <w:left w:val="nil"/>
                <w:bottom w:val="nil"/>
                <w:right w:val="nil"/>
                <w:between w:val="nil"/>
              </w:pBdr>
              <w:spacing w:line="276" w:lineRule="auto"/>
              <w:rPr>
                <w:b/>
              </w:rPr>
            </w:pPr>
          </w:p>
        </w:tc>
        <w:tc>
          <w:tcPr>
            <w:tcW w:w="2820" w:type="dxa"/>
            <w:vMerge/>
            <w:shd w:val="clear" w:color="auto" w:fill="434343"/>
            <w:vAlign w:val="center"/>
          </w:tcPr>
          <w:p w14:paraId="57FEFCFC" w14:textId="77777777" w:rsidR="00BF0343" w:rsidRDefault="00BF0343">
            <w:pPr>
              <w:widowControl w:val="0"/>
              <w:pBdr>
                <w:top w:val="nil"/>
                <w:left w:val="nil"/>
                <w:bottom w:val="nil"/>
                <w:right w:val="nil"/>
                <w:between w:val="nil"/>
              </w:pBdr>
              <w:spacing w:line="276" w:lineRule="auto"/>
              <w:rPr>
                <w:b/>
              </w:rPr>
            </w:pPr>
          </w:p>
        </w:tc>
        <w:tc>
          <w:tcPr>
            <w:tcW w:w="2865" w:type="dxa"/>
            <w:vMerge/>
            <w:shd w:val="clear" w:color="auto" w:fill="434343"/>
            <w:vAlign w:val="center"/>
          </w:tcPr>
          <w:p w14:paraId="6C3C2DE1" w14:textId="77777777" w:rsidR="00BF0343" w:rsidRDefault="00BF0343">
            <w:pPr>
              <w:widowControl w:val="0"/>
              <w:pBdr>
                <w:top w:val="nil"/>
                <w:left w:val="nil"/>
                <w:bottom w:val="nil"/>
                <w:right w:val="nil"/>
                <w:between w:val="nil"/>
              </w:pBdr>
              <w:spacing w:line="276" w:lineRule="auto"/>
              <w:rPr>
                <w:b/>
              </w:rPr>
            </w:pPr>
          </w:p>
        </w:tc>
      </w:tr>
      <w:tr w:rsidR="00BF0343" w14:paraId="52731712" w14:textId="77777777" w:rsidTr="004C3B0A">
        <w:trPr>
          <w:trHeight w:val="478"/>
          <w:jc w:val="center"/>
        </w:trPr>
        <w:tc>
          <w:tcPr>
            <w:tcW w:w="1560" w:type="dxa"/>
            <w:shd w:val="clear" w:color="auto" w:fill="auto"/>
            <w:vAlign w:val="center"/>
          </w:tcPr>
          <w:p w14:paraId="63FCF431" w14:textId="2490D01A" w:rsidR="00BF0343" w:rsidRDefault="004C3B0A">
            <w:pPr>
              <w:jc w:val="center"/>
              <w:rPr>
                <w:b/>
              </w:rPr>
            </w:pPr>
            <w:r>
              <w:rPr>
                <w:b/>
              </w:rPr>
              <w:t>Específica</w:t>
            </w:r>
          </w:p>
        </w:tc>
        <w:tc>
          <w:tcPr>
            <w:tcW w:w="1650" w:type="dxa"/>
            <w:gridSpan w:val="2"/>
            <w:shd w:val="clear" w:color="auto" w:fill="auto"/>
            <w:vAlign w:val="center"/>
          </w:tcPr>
          <w:p w14:paraId="7A30EE70" w14:textId="628C4192" w:rsidR="00BF0343" w:rsidRDefault="004C3B0A">
            <w:pPr>
              <w:jc w:val="center"/>
              <w:rPr>
                <w:b/>
              </w:rPr>
            </w:pPr>
            <w:r>
              <w:rPr>
                <w:b/>
              </w:rPr>
              <w:t>1</w:t>
            </w:r>
          </w:p>
        </w:tc>
        <w:tc>
          <w:tcPr>
            <w:tcW w:w="1245" w:type="dxa"/>
            <w:shd w:val="clear" w:color="auto" w:fill="auto"/>
            <w:vAlign w:val="center"/>
          </w:tcPr>
          <w:p w14:paraId="42383B71" w14:textId="4A797AEB" w:rsidR="00BF0343" w:rsidRDefault="004C3B0A">
            <w:pPr>
              <w:jc w:val="center"/>
              <w:rPr>
                <w:b/>
              </w:rPr>
            </w:pPr>
            <w:r w:rsidRPr="004C3B0A">
              <w:rPr>
                <w:b/>
              </w:rPr>
              <w:t>3.75</w:t>
            </w:r>
          </w:p>
        </w:tc>
        <w:tc>
          <w:tcPr>
            <w:tcW w:w="2340" w:type="dxa"/>
            <w:shd w:val="clear" w:color="auto" w:fill="auto"/>
            <w:vAlign w:val="center"/>
          </w:tcPr>
          <w:p w14:paraId="024D4887" w14:textId="17463F46" w:rsidR="00BF0343" w:rsidRDefault="004C3B0A">
            <w:pPr>
              <w:jc w:val="center"/>
              <w:rPr>
                <w:b/>
              </w:rPr>
            </w:pPr>
            <w:r>
              <w:rPr>
                <w:b/>
              </w:rPr>
              <w:t>Escolarizada</w:t>
            </w:r>
          </w:p>
        </w:tc>
        <w:tc>
          <w:tcPr>
            <w:tcW w:w="2820" w:type="dxa"/>
            <w:shd w:val="clear" w:color="auto" w:fill="auto"/>
            <w:vAlign w:val="center"/>
          </w:tcPr>
          <w:p w14:paraId="69E41ACA" w14:textId="7CF628F5" w:rsidR="00BF0343" w:rsidRDefault="004C3B0A">
            <w:pPr>
              <w:jc w:val="center"/>
              <w:rPr>
                <w:b/>
              </w:rPr>
            </w:pPr>
            <w:r>
              <w:rPr>
                <w:b/>
              </w:rPr>
              <w:t>4</w:t>
            </w:r>
          </w:p>
        </w:tc>
        <w:tc>
          <w:tcPr>
            <w:tcW w:w="2865" w:type="dxa"/>
            <w:shd w:val="clear" w:color="auto" w:fill="auto"/>
            <w:vAlign w:val="center"/>
          </w:tcPr>
          <w:p w14:paraId="6EE4969E" w14:textId="0D1EB163" w:rsidR="00BF0343" w:rsidRDefault="004C3B0A">
            <w:pPr>
              <w:jc w:val="center"/>
              <w:rPr>
                <w:b/>
              </w:rPr>
            </w:pPr>
            <w:r>
              <w:rPr>
                <w:b/>
              </w:rPr>
              <w:t>60</w:t>
            </w:r>
          </w:p>
        </w:tc>
      </w:tr>
    </w:tbl>
    <w:p w14:paraId="2448E821" w14:textId="77777777" w:rsidR="00BF0343" w:rsidRDefault="00BF0343">
      <w:pPr>
        <w:pBdr>
          <w:top w:val="nil"/>
          <w:left w:val="nil"/>
          <w:bottom w:val="nil"/>
          <w:right w:val="nil"/>
          <w:between w:val="nil"/>
        </w:pBdr>
        <w:spacing w:after="0"/>
        <w:rPr>
          <w:color w:val="000000"/>
        </w:rPr>
      </w:pPr>
      <w:bookmarkStart w:id="0" w:name="_heading=h.gjdgxs" w:colFirst="0" w:colLast="0"/>
      <w:bookmarkEnd w:id="0"/>
    </w:p>
    <w:tbl>
      <w:tblPr>
        <w:tblStyle w:val="a1"/>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BF0343" w14:paraId="37B7C29D" w14:textId="77777777">
        <w:trPr>
          <w:trHeight w:val="200"/>
        </w:trPr>
        <w:tc>
          <w:tcPr>
            <w:tcW w:w="4561" w:type="dxa"/>
            <w:vMerge w:val="restart"/>
            <w:tcBorders>
              <w:bottom w:val="single" w:sz="4" w:space="0" w:color="000000"/>
            </w:tcBorders>
            <w:shd w:val="clear" w:color="auto" w:fill="3E7065"/>
            <w:vAlign w:val="center"/>
          </w:tcPr>
          <w:p w14:paraId="1BFE049F" w14:textId="77777777" w:rsidR="00BF0343" w:rsidRDefault="009D442D">
            <w:pPr>
              <w:pBdr>
                <w:top w:val="nil"/>
                <w:left w:val="nil"/>
                <w:bottom w:val="nil"/>
                <w:right w:val="nil"/>
                <w:between w:val="nil"/>
              </w:pBdr>
              <w:spacing w:line="259" w:lineRule="auto"/>
              <w:jc w:val="center"/>
              <w:rPr>
                <w:b/>
                <w:color w:val="FFFFFF"/>
              </w:rPr>
            </w:pPr>
            <w:r>
              <w:rPr>
                <w:b/>
                <w:color w:val="FFFFFF"/>
              </w:rPr>
              <w:t>Unidades de Aprendizaje</w:t>
            </w:r>
          </w:p>
        </w:tc>
        <w:tc>
          <w:tcPr>
            <w:tcW w:w="2635" w:type="dxa"/>
            <w:tcBorders>
              <w:bottom w:val="single" w:sz="4" w:space="0" w:color="000000"/>
            </w:tcBorders>
            <w:shd w:val="clear" w:color="auto" w:fill="3E7065"/>
            <w:vAlign w:val="center"/>
          </w:tcPr>
          <w:p w14:paraId="7B03F7F0" w14:textId="77777777" w:rsidR="00BF0343" w:rsidRDefault="009D442D">
            <w:pPr>
              <w:pBdr>
                <w:top w:val="nil"/>
                <w:left w:val="nil"/>
                <w:bottom w:val="nil"/>
                <w:right w:val="nil"/>
                <w:between w:val="nil"/>
              </w:pBdr>
              <w:spacing w:line="259" w:lineRule="auto"/>
              <w:jc w:val="center"/>
              <w:rPr>
                <w:b/>
                <w:color w:val="FFFFFF"/>
              </w:rPr>
            </w:pPr>
            <w:r>
              <w:rPr>
                <w:b/>
                <w:color w:val="FFFFFF"/>
              </w:rPr>
              <w:t>Horas del Saber</w:t>
            </w:r>
          </w:p>
        </w:tc>
        <w:tc>
          <w:tcPr>
            <w:tcW w:w="2510" w:type="dxa"/>
            <w:tcBorders>
              <w:bottom w:val="single" w:sz="4" w:space="0" w:color="000000"/>
            </w:tcBorders>
            <w:shd w:val="clear" w:color="auto" w:fill="3E7065"/>
            <w:vAlign w:val="center"/>
          </w:tcPr>
          <w:p w14:paraId="624BAA85" w14:textId="77777777" w:rsidR="00BF0343" w:rsidRDefault="009D442D">
            <w:pPr>
              <w:pBdr>
                <w:top w:val="nil"/>
                <w:left w:val="nil"/>
                <w:bottom w:val="nil"/>
                <w:right w:val="nil"/>
                <w:between w:val="nil"/>
              </w:pBdr>
              <w:spacing w:line="259" w:lineRule="auto"/>
              <w:jc w:val="center"/>
              <w:rPr>
                <w:b/>
                <w:color w:val="FFFFFF"/>
              </w:rPr>
            </w:pPr>
            <w:r>
              <w:rPr>
                <w:b/>
                <w:color w:val="FFFFFF"/>
              </w:rPr>
              <w:t>Horas del Saber Hacer</w:t>
            </w:r>
          </w:p>
        </w:tc>
        <w:tc>
          <w:tcPr>
            <w:tcW w:w="2722" w:type="dxa"/>
            <w:tcBorders>
              <w:bottom w:val="single" w:sz="4" w:space="0" w:color="000000"/>
            </w:tcBorders>
            <w:shd w:val="clear" w:color="auto" w:fill="3E7065"/>
            <w:vAlign w:val="center"/>
          </w:tcPr>
          <w:p w14:paraId="0BD9A5BC" w14:textId="77777777" w:rsidR="00BF0343" w:rsidRDefault="009D442D">
            <w:pPr>
              <w:pBdr>
                <w:top w:val="nil"/>
                <w:left w:val="nil"/>
                <w:bottom w:val="nil"/>
                <w:right w:val="nil"/>
                <w:between w:val="nil"/>
              </w:pBdr>
              <w:spacing w:line="259" w:lineRule="auto"/>
              <w:jc w:val="center"/>
              <w:rPr>
                <w:b/>
                <w:color w:val="FFFFFF"/>
              </w:rPr>
            </w:pPr>
            <w:r>
              <w:rPr>
                <w:b/>
                <w:color w:val="FFFFFF"/>
              </w:rPr>
              <w:t>Horas Totales</w:t>
            </w:r>
          </w:p>
        </w:tc>
      </w:tr>
      <w:tr w:rsidR="00BF0343" w14:paraId="28EE5612" w14:textId="77777777">
        <w:trPr>
          <w:trHeight w:val="308"/>
        </w:trPr>
        <w:tc>
          <w:tcPr>
            <w:tcW w:w="4561" w:type="dxa"/>
            <w:vMerge/>
            <w:tcBorders>
              <w:bottom w:val="single" w:sz="4" w:space="0" w:color="000000"/>
            </w:tcBorders>
            <w:shd w:val="clear" w:color="auto" w:fill="3E7065"/>
            <w:vAlign w:val="center"/>
          </w:tcPr>
          <w:p w14:paraId="1FB1C60C" w14:textId="77777777" w:rsidR="00BF0343" w:rsidRDefault="00BF0343">
            <w:pPr>
              <w:widowControl w:val="0"/>
              <w:pBdr>
                <w:top w:val="nil"/>
                <w:left w:val="nil"/>
                <w:bottom w:val="nil"/>
                <w:right w:val="nil"/>
                <w:between w:val="nil"/>
              </w:pBdr>
              <w:spacing w:line="276" w:lineRule="auto"/>
              <w:rPr>
                <w:b/>
                <w:color w:val="000000"/>
              </w:rPr>
            </w:pPr>
          </w:p>
        </w:tc>
        <w:tc>
          <w:tcPr>
            <w:tcW w:w="2635" w:type="dxa"/>
            <w:tcBorders>
              <w:bottom w:val="single" w:sz="4" w:space="0" w:color="000000"/>
            </w:tcBorders>
            <w:shd w:val="clear" w:color="auto" w:fill="434343"/>
            <w:vAlign w:val="center"/>
          </w:tcPr>
          <w:p w14:paraId="02077901" w14:textId="77777777" w:rsidR="00BF0343" w:rsidRDefault="00BF0343">
            <w:pPr>
              <w:pBdr>
                <w:top w:val="nil"/>
                <w:left w:val="nil"/>
                <w:bottom w:val="nil"/>
                <w:right w:val="nil"/>
                <w:between w:val="nil"/>
              </w:pBdr>
              <w:spacing w:after="160"/>
              <w:jc w:val="center"/>
              <w:rPr>
                <w:b/>
                <w:color w:val="FFFFFF"/>
              </w:rPr>
            </w:pPr>
          </w:p>
        </w:tc>
        <w:tc>
          <w:tcPr>
            <w:tcW w:w="2510" w:type="dxa"/>
            <w:tcBorders>
              <w:bottom w:val="single" w:sz="4" w:space="0" w:color="000000"/>
            </w:tcBorders>
            <w:shd w:val="clear" w:color="auto" w:fill="434343"/>
            <w:vAlign w:val="center"/>
          </w:tcPr>
          <w:p w14:paraId="73B9C924" w14:textId="77777777" w:rsidR="00BF0343" w:rsidRDefault="00BF0343">
            <w:pPr>
              <w:pBdr>
                <w:top w:val="nil"/>
                <w:left w:val="nil"/>
                <w:bottom w:val="nil"/>
                <w:right w:val="nil"/>
                <w:between w:val="nil"/>
              </w:pBdr>
              <w:spacing w:after="160"/>
              <w:jc w:val="center"/>
              <w:rPr>
                <w:b/>
                <w:color w:val="FFFFFF"/>
              </w:rPr>
            </w:pPr>
          </w:p>
        </w:tc>
        <w:tc>
          <w:tcPr>
            <w:tcW w:w="2722" w:type="dxa"/>
            <w:tcBorders>
              <w:bottom w:val="single" w:sz="4" w:space="0" w:color="000000"/>
            </w:tcBorders>
            <w:shd w:val="clear" w:color="auto" w:fill="434343"/>
            <w:vAlign w:val="center"/>
          </w:tcPr>
          <w:p w14:paraId="3966699C" w14:textId="77777777" w:rsidR="00BF0343" w:rsidRDefault="00BF0343">
            <w:pPr>
              <w:pBdr>
                <w:top w:val="nil"/>
                <w:left w:val="nil"/>
                <w:bottom w:val="nil"/>
                <w:right w:val="nil"/>
                <w:between w:val="nil"/>
              </w:pBdr>
              <w:spacing w:after="160"/>
              <w:jc w:val="center"/>
              <w:rPr>
                <w:b/>
                <w:color w:val="FFFFFF"/>
              </w:rPr>
            </w:pPr>
          </w:p>
        </w:tc>
      </w:tr>
      <w:tr w:rsidR="00BF0343" w14:paraId="5BE3B292" w14:textId="77777777">
        <w:trPr>
          <w:trHeight w:val="500"/>
        </w:trPr>
        <w:tc>
          <w:tcPr>
            <w:tcW w:w="4561" w:type="dxa"/>
            <w:vAlign w:val="center"/>
          </w:tcPr>
          <w:p w14:paraId="5A68C68E" w14:textId="27B6AAE8" w:rsidR="00BF0343" w:rsidRDefault="004C3B0A" w:rsidP="007D60A3">
            <w:pPr>
              <w:pStyle w:val="Prrafodelista"/>
              <w:numPr>
                <w:ilvl w:val="0"/>
                <w:numId w:val="1"/>
              </w:numPr>
              <w:ind w:left="351" w:hanging="351"/>
            </w:pPr>
            <w:r w:rsidRPr="004C3B0A">
              <w:t>Algoritmos</w:t>
            </w:r>
          </w:p>
        </w:tc>
        <w:tc>
          <w:tcPr>
            <w:tcW w:w="2635" w:type="dxa"/>
            <w:vAlign w:val="center"/>
          </w:tcPr>
          <w:p w14:paraId="00962383" w14:textId="2D0362ED" w:rsidR="00BF0343" w:rsidRDefault="004C3B0A">
            <w:pPr>
              <w:jc w:val="center"/>
            </w:pPr>
            <w:r>
              <w:t>6</w:t>
            </w:r>
          </w:p>
        </w:tc>
        <w:tc>
          <w:tcPr>
            <w:tcW w:w="2510" w:type="dxa"/>
            <w:vAlign w:val="center"/>
          </w:tcPr>
          <w:p w14:paraId="1ADCF79D" w14:textId="74D4B035" w:rsidR="00BF0343" w:rsidRDefault="004C3B0A">
            <w:pPr>
              <w:jc w:val="center"/>
            </w:pPr>
            <w:r>
              <w:t>10</w:t>
            </w:r>
          </w:p>
        </w:tc>
        <w:tc>
          <w:tcPr>
            <w:tcW w:w="2722" w:type="dxa"/>
            <w:vAlign w:val="center"/>
          </w:tcPr>
          <w:p w14:paraId="2A13FD28" w14:textId="1ED59299" w:rsidR="00BF0343" w:rsidRDefault="004C3B0A">
            <w:pPr>
              <w:jc w:val="center"/>
            </w:pPr>
            <w:r>
              <w:t>16</w:t>
            </w:r>
          </w:p>
        </w:tc>
      </w:tr>
      <w:tr w:rsidR="00BF0343" w14:paraId="258B4809" w14:textId="77777777">
        <w:trPr>
          <w:trHeight w:val="560"/>
        </w:trPr>
        <w:tc>
          <w:tcPr>
            <w:tcW w:w="4561" w:type="dxa"/>
            <w:vAlign w:val="center"/>
          </w:tcPr>
          <w:p w14:paraId="494674BA" w14:textId="716553CC" w:rsidR="00BF0343" w:rsidRPr="007D60A3" w:rsidRDefault="004C3B0A" w:rsidP="007D60A3">
            <w:pPr>
              <w:pStyle w:val="Prrafodelista"/>
              <w:numPr>
                <w:ilvl w:val="0"/>
                <w:numId w:val="1"/>
              </w:numPr>
              <w:ind w:left="351" w:hanging="351"/>
              <w:rPr>
                <w:color w:val="000000"/>
              </w:rPr>
            </w:pPr>
            <w:r w:rsidRPr="004C3B0A">
              <w:t>Estructuras de control</w:t>
            </w:r>
          </w:p>
        </w:tc>
        <w:tc>
          <w:tcPr>
            <w:tcW w:w="2635" w:type="dxa"/>
            <w:vAlign w:val="center"/>
          </w:tcPr>
          <w:p w14:paraId="2EF8D219" w14:textId="0265B6AD" w:rsidR="00BF0343" w:rsidRDefault="004C3B0A">
            <w:pPr>
              <w:jc w:val="center"/>
            </w:pPr>
            <w:r>
              <w:t>8</w:t>
            </w:r>
          </w:p>
        </w:tc>
        <w:tc>
          <w:tcPr>
            <w:tcW w:w="2510" w:type="dxa"/>
            <w:vAlign w:val="center"/>
          </w:tcPr>
          <w:p w14:paraId="1AA0CA59" w14:textId="76C50BB4" w:rsidR="00BF0343" w:rsidRDefault="004C3B0A">
            <w:pPr>
              <w:jc w:val="center"/>
            </w:pPr>
            <w:r>
              <w:t>12</w:t>
            </w:r>
          </w:p>
        </w:tc>
        <w:tc>
          <w:tcPr>
            <w:tcW w:w="2722" w:type="dxa"/>
            <w:vAlign w:val="center"/>
          </w:tcPr>
          <w:p w14:paraId="257F73D4" w14:textId="555CDD96" w:rsidR="00BF0343" w:rsidRDefault="004C3B0A">
            <w:pPr>
              <w:jc w:val="center"/>
            </w:pPr>
            <w:r>
              <w:t>20</w:t>
            </w:r>
          </w:p>
        </w:tc>
      </w:tr>
      <w:tr w:rsidR="00BF0343" w14:paraId="335A79E1" w14:textId="77777777">
        <w:trPr>
          <w:trHeight w:val="560"/>
        </w:trPr>
        <w:tc>
          <w:tcPr>
            <w:tcW w:w="4561" w:type="dxa"/>
            <w:vAlign w:val="center"/>
          </w:tcPr>
          <w:p w14:paraId="6B5747B3" w14:textId="05E55B5B" w:rsidR="00BF0343" w:rsidRPr="007D60A3" w:rsidRDefault="004C3B0A" w:rsidP="007D60A3">
            <w:pPr>
              <w:pStyle w:val="Prrafodelista"/>
              <w:numPr>
                <w:ilvl w:val="0"/>
                <w:numId w:val="1"/>
              </w:numPr>
              <w:ind w:left="351" w:hanging="351"/>
              <w:rPr>
                <w:color w:val="000000"/>
              </w:rPr>
            </w:pPr>
            <w:r w:rsidRPr="004C3B0A">
              <w:t>Metodologías y herramientas del desarrollo del programa</w:t>
            </w:r>
          </w:p>
        </w:tc>
        <w:tc>
          <w:tcPr>
            <w:tcW w:w="2635" w:type="dxa"/>
            <w:vAlign w:val="center"/>
          </w:tcPr>
          <w:p w14:paraId="0E669458" w14:textId="2C295512" w:rsidR="00BF0343" w:rsidRDefault="004C3B0A">
            <w:pPr>
              <w:jc w:val="center"/>
            </w:pPr>
            <w:r>
              <w:t>10</w:t>
            </w:r>
          </w:p>
        </w:tc>
        <w:tc>
          <w:tcPr>
            <w:tcW w:w="2510" w:type="dxa"/>
            <w:vAlign w:val="center"/>
          </w:tcPr>
          <w:p w14:paraId="1055A041" w14:textId="5679798B" w:rsidR="00BF0343" w:rsidRDefault="004C3B0A">
            <w:pPr>
              <w:jc w:val="center"/>
            </w:pPr>
            <w:r>
              <w:t>14</w:t>
            </w:r>
          </w:p>
        </w:tc>
        <w:tc>
          <w:tcPr>
            <w:tcW w:w="2722" w:type="dxa"/>
            <w:vAlign w:val="center"/>
          </w:tcPr>
          <w:p w14:paraId="3FF19E80" w14:textId="524BFB7D" w:rsidR="00BF0343" w:rsidRDefault="004C3B0A">
            <w:pPr>
              <w:jc w:val="center"/>
            </w:pPr>
            <w:r>
              <w:t>24</w:t>
            </w:r>
          </w:p>
        </w:tc>
      </w:tr>
      <w:tr w:rsidR="00BF0343" w14:paraId="5568EF5F" w14:textId="77777777">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FF666" w14:textId="77777777" w:rsidR="00BF0343" w:rsidRDefault="009D442D">
            <w:pPr>
              <w:pBdr>
                <w:top w:val="nil"/>
                <w:left w:val="nil"/>
                <w:bottom w:val="nil"/>
                <w:right w:val="nil"/>
                <w:between w:val="nil"/>
              </w:pBdr>
              <w:jc w:val="right"/>
              <w:rPr>
                <w:b/>
                <w:color w:val="3E7065"/>
              </w:rPr>
            </w:pPr>
            <w:r>
              <w:rPr>
                <w:b/>
                <w:color w:val="3E7065"/>
              </w:rPr>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C8398" w14:textId="22A16609" w:rsidR="00BF0343" w:rsidRDefault="004C3B0A">
            <w:pPr>
              <w:pBdr>
                <w:top w:val="nil"/>
                <w:left w:val="nil"/>
                <w:bottom w:val="nil"/>
                <w:right w:val="nil"/>
                <w:between w:val="nil"/>
              </w:pBdr>
              <w:jc w:val="center"/>
              <w:rPr>
                <w:b/>
                <w:color w:val="3E7065"/>
              </w:rPr>
            </w:pPr>
            <w:r>
              <w:rPr>
                <w:b/>
                <w:color w:val="3E7065"/>
              </w:rPr>
              <w:t>24</w:t>
            </w:r>
          </w:p>
        </w:tc>
        <w:tc>
          <w:tcPr>
            <w:tcW w:w="2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1E36" w14:textId="77ED84BD" w:rsidR="00BF0343" w:rsidRDefault="004C3B0A">
            <w:pPr>
              <w:pBdr>
                <w:top w:val="nil"/>
                <w:left w:val="nil"/>
                <w:bottom w:val="nil"/>
                <w:right w:val="nil"/>
                <w:between w:val="nil"/>
              </w:pBdr>
              <w:jc w:val="center"/>
              <w:rPr>
                <w:b/>
                <w:color w:val="3E7065"/>
              </w:rPr>
            </w:pPr>
            <w:r>
              <w:rPr>
                <w:b/>
                <w:color w:val="3E7065"/>
              </w:rPr>
              <w:t>36</w:t>
            </w:r>
          </w:p>
        </w:tc>
        <w:tc>
          <w:tcPr>
            <w:tcW w:w="2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0B5BC" w14:textId="17C3E6B3" w:rsidR="00BF0343" w:rsidRDefault="004C3B0A">
            <w:pPr>
              <w:pBdr>
                <w:top w:val="nil"/>
                <w:left w:val="nil"/>
                <w:bottom w:val="nil"/>
                <w:right w:val="nil"/>
                <w:between w:val="nil"/>
              </w:pBdr>
              <w:jc w:val="center"/>
              <w:rPr>
                <w:b/>
                <w:color w:val="3E7065"/>
              </w:rPr>
            </w:pPr>
            <w:r>
              <w:rPr>
                <w:b/>
                <w:color w:val="3E7065"/>
              </w:rPr>
              <w:t>60</w:t>
            </w:r>
          </w:p>
        </w:tc>
      </w:tr>
    </w:tbl>
    <w:p w14:paraId="35B3F5F1" w14:textId="77777777" w:rsidR="00BF0343" w:rsidRDefault="00BF0343">
      <w:pPr>
        <w:pBdr>
          <w:top w:val="nil"/>
          <w:left w:val="nil"/>
          <w:bottom w:val="nil"/>
          <w:right w:val="nil"/>
          <w:between w:val="nil"/>
        </w:pBdr>
        <w:spacing w:after="0"/>
        <w:rPr>
          <w:color w:val="000000"/>
          <w:highlight w:val="yellow"/>
        </w:rPr>
      </w:pPr>
    </w:p>
    <w:p w14:paraId="53EEDDA4" w14:textId="77777777" w:rsidR="00BF0343" w:rsidRDefault="00BF0343">
      <w:pPr>
        <w:pBdr>
          <w:top w:val="nil"/>
          <w:left w:val="nil"/>
          <w:bottom w:val="nil"/>
          <w:right w:val="nil"/>
          <w:between w:val="nil"/>
        </w:pBdr>
        <w:rPr>
          <w:b/>
          <w:color w:val="000000"/>
        </w:rPr>
      </w:pPr>
    </w:p>
    <w:p w14:paraId="0DB9B42C" w14:textId="77777777" w:rsidR="00BF0343" w:rsidRDefault="00BF0343">
      <w:pPr>
        <w:pBdr>
          <w:top w:val="nil"/>
          <w:left w:val="nil"/>
          <w:bottom w:val="nil"/>
          <w:right w:val="nil"/>
          <w:between w:val="nil"/>
        </w:pBdr>
        <w:spacing w:after="0"/>
        <w:rPr>
          <w:color w:val="000000"/>
        </w:rPr>
      </w:pPr>
    </w:p>
    <w:tbl>
      <w:tblPr>
        <w:tblStyle w:val="a2"/>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BF0343" w14:paraId="515E0C22" w14:textId="77777777">
        <w:trPr>
          <w:trHeight w:val="400"/>
        </w:trPr>
        <w:tc>
          <w:tcPr>
            <w:tcW w:w="3255" w:type="dxa"/>
            <w:shd w:val="clear" w:color="auto" w:fill="3E7065"/>
            <w:vAlign w:val="center"/>
          </w:tcPr>
          <w:p w14:paraId="2841BC6D" w14:textId="77777777" w:rsidR="00BF0343" w:rsidRDefault="009D442D">
            <w:pPr>
              <w:pBdr>
                <w:top w:val="nil"/>
                <w:left w:val="nil"/>
                <w:bottom w:val="nil"/>
                <w:right w:val="nil"/>
                <w:between w:val="nil"/>
              </w:pBdr>
              <w:spacing w:line="259" w:lineRule="auto"/>
              <w:jc w:val="center"/>
              <w:rPr>
                <w:b/>
                <w:color w:val="FFFFFF"/>
              </w:rPr>
            </w:pPr>
            <w:r>
              <w:rPr>
                <w:b/>
                <w:color w:val="FFFFFF"/>
              </w:rPr>
              <w:t>Funciones</w:t>
            </w:r>
          </w:p>
        </w:tc>
        <w:tc>
          <w:tcPr>
            <w:tcW w:w="3255" w:type="dxa"/>
            <w:shd w:val="clear" w:color="auto" w:fill="3E7065"/>
            <w:vAlign w:val="center"/>
          </w:tcPr>
          <w:p w14:paraId="7CE65D2A" w14:textId="77777777" w:rsidR="00BF0343" w:rsidRDefault="009D442D">
            <w:pPr>
              <w:pBdr>
                <w:top w:val="nil"/>
                <w:left w:val="nil"/>
                <w:bottom w:val="nil"/>
                <w:right w:val="nil"/>
                <w:between w:val="nil"/>
              </w:pBdr>
              <w:spacing w:line="259" w:lineRule="auto"/>
              <w:jc w:val="center"/>
              <w:rPr>
                <w:b/>
                <w:color w:val="FFFFFF"/>
              </w:rPr>
            </w:pPr>
            <w:r>
              <w:rPr>
                <w:b/>
                <w:color w:val="FFFFFF"/>
              </w:rPr>
              <w:t>Capacidades</w:t>
            </w:r>
          </w:p>
        </w:tc>
        <w:tc>
          <w:tcPr>
            <w:tcW w:w="5850" w:type="dxa"/>
            <w:shd w:val="clear" w:color="auto" w:fill="3E7065"/>
            <w:vAlign w:val="center"/>
          </w:tcPr>
          <w:p w14:paraId="2C90FD9C" w14:textId="77777777" w:rsidR="00BF0343" w:rsidRDefault="009D442D">
            <w:pPr>
              <w:pBdr>
                <w:top w:val="nil"/>
                <w:left w:val="nil"/>
                <w:bottom w:val="nil"/>
                <w:right w:val="nil"/>
                <w:between w:val="nil"/>
              </w:pBdr>
              <w:spacing w:line="259" w:lineRule="auto"/>
              <w:jc w:val="center"/>
              <w:rPr>
                <w:b/>
                <w:color w:val="FFFFFF"/>
              </w:rPr>
            </w:pPr>
            <w:r>
              <w:rPr>
                <w:b/>
                <w:color w:val="FFFFFF"/>
              </w:rPr>
              <w:t>Criterios de Desempeño</w:t>
            </w:r>
          </w:p>
        </w:tc>
      </w:tr>
      <w:tr w:rsidR="004C3B0A" w14:paraId="54528685" w14:textId="77777777" w:rsidTr="007D60A3">
        <w:trPr>
          <w:trHeight w:val="520"/>
        </w:trPr>
        <w:tc>
          <w:tcPr>
            <w:tcW w:w="3255" w:type="dxa"/>
            <w:vMerge w:val="restart"/>
            <w:vAlign w:val="center"/>
          </w:tcPr>
          <w:p w14:paraId="2004529D" w14:textId="4C42ACBD" w:rsidR="004C3B0A" w:rsidRDefault="004C3B0A" w:rsidP="007D60A3">
            <w:r w:rsidRPr="004C3B0A">
              <w:t>Implementar soluciones básicas de software utilizando lenguajes de programación estructurada, orientada a objetos y de consulta, aplicando herramientas básicas de desarrollo de software como entornos de desarrollo para contribuir a satisfacer las necesidades de la organización.</w:t>
            </w:r>
          </w:p>
        </w:tc>
        <w:tc>
          <w:tcPr>
            <w:tcW w:w="3255" w:type="dxa"/>
            <w:vAlign w:val="center"/>
          </w:tcPr>
          <w:p w14:paraId="4216C7B0" w14:textId="77777777" w:rsidR="004C3B0A" w:rsidRDefault="004C3B0A" w:rsidP="007D60A3">
            <w:pPr>
              <w:tabs>
                <w:tab w:val="left" w:pos="1042"/>
              </w:tabs>
            </w:pPr>
            <w:r w:rsidRPr="004C3B0A">
              <w:t>Diseñar aplicaciones básicas de software utilizando algoritmos, diagramas de flujo y casos de uso para la representación de la lógica de negocio, aplicando principios básicos de diseño funcional y seleccionando lenguajes de programación y herramientas de desarrollo de software adecuados a las necesidades y requerimientos del proyecto.</w:t>
            </w:r>
          </w:p>
          <w:p w14:paraId="60E217D7" w14:textId="214DD5FB" w:rsidR="004C3B0A" w:rsidRDefault="004C3B0A" w:rsidP="007D60A3">
            <w:pPr>
              <w:tabs>
                <w:tab w:val="left" w:pos="1042"/>
              </w:tabs>
            </w:pPr>
          </w:p>
        </w:tc>
        <w:tc>
          <w:tcPr>
            <w:tcW w:w="5850" w:type="dxa"/>
            <w:vAlign w:val="center"/>
          </w:tcPr>
          <w:p w14:paraId="79F5CE9E" w14:textId="77777777" w:rsidR="004C3B0A" w:rsidRDefault="004C3B0A" w:rsidP="007D60A3">
            <w:r>
              <w:t>Diseña diagramas funcionales que representen la lógica de negocio de una aplicación básica, considerando: algoritmos, diagramas de flujo y casos de uso.</w:t>
            </w:r>
          </w:p>
          <w:p w14:paraId="66046E52" w14:textId="77777777" w:rsidR="004C3B0A" w:rsidRDefault="004C3B0A" w:rsidP="007D60A3">
            <w:r>
              <w:t xml:space="preserve">Propone interfaces de usuario con elementos básicos de usabilidad. </w:t>
            </w:r>
          </w:p>
          <w:p w14:paraId="5CB985E5" w14:textId="5309216B" w:rsidR="004C3B0A" w:rsidRPr="004C3B0A" w:rsidRDefault="004C3B0A" w:rsidP="007D60A3">
            <w:r>
              <w:t>Utiliza lenguajes de programación y herramientas de desarrollo de software de acuerdo a las necesidades del proyecto.</w:t>
            </w:r>
          </w:p>
        </w:tc>
      </w:tr>
      <w:tr w:rsidR="004C3B0A" w14:paraId="0C8B70D6" w14:textId="77777777" w:rsidTr="007D60A3">
        <w:trPr>
          <w:trHeight w:val="520"/>
        </w:trPr>
        <w:tc>
          <w:tcPr>
            <w:tcW w:w="3255" w:type="dxa"/>
            <w:vMerge/>
            <w:vAlign w:val="center"/>
          </w:tcPr>
          <w:p w14:paraId="7CFF7E78" w14:textId="77777777" w:rsidR="004C3B0A" w:rsidRDefault="004C3B0A" w:rsidP="007D60A3">
            <w:pPr>
              <w:widowControl w:val="0"/>
              <w:pBdr>
                <w:top w:val="nil"/>
                <w:left w:val="nil"/>
                <w:bottom w:val="nil"/>
                <w:right w:val="nil"/>
                <w:between w:val="nil"/>
              </w:pBdr>
              <w:spacing w:line="276" w:lineRule="auto"/>
            </w:pPr>
          </w:p>
        </w:tc>
        <w:tc>
          <w:tcPr>
            <w:tcW w:w="3255" w:type="dxa"/>
            <w:tcBorders>
              <w:bottom w:val="single" w:sz="4" w:space="0" w:color="000000"/>
            </w:tcBorders>
            <w:vAlign w:val="center"/>
          </w:tcPr>
          <w:p w14:paraId="79C46B6B" w14:textId="77777777" w:rsidR="004C3B0A" w:rsidRDefault="004C3B0A" w:rsidP="007D60A3">
            <w:r w:rsidRPr="004C3B0A">
              <w:t>Codificar aplicaciones básicas de software utilizando lenguajes de programación estructurada, orientada a objetos y de consulta, empleando herramientas básicas de desarrollo de software en diversos entornos de desarrollo.</w:t>
            </w:r>
          </w:p>
          <w:p w14:paraId="70A3BFD8" w14:textId="7EF78C0B" w:rsidR="004C3B0A" w:rsidRDefault="004C3B0A" w:rsidP="007D60A3"/>
        </w:tc>
        <w:tc>
          <w:tcPr>
            <w:tcW w:w="5850" w:type="dxa"/>
            <w:tcBorders>
              <w:bottom w:val="single" w:sz="4" w:space="0" w:color="000000"/>
            </w:tcBorders>
            <w:vAlign w:val="center"/>
          </w:tcPr>
          <w:p w14:paraId="221A15A8" w14:textId="4D0D739E" w:rsidR="004C3B0A" w:rsidRDefault="004C3B0A" w:rsidP="007D60A3">
            <w:pPr>
              <w:tabs>
                <w:tab w:val="left" w:pos="417"/>
              </w:tabs>
            </w:pPr>
            <w:r>
              <w:t>Codifica aplicaciones básicas de software utilizando lenguajes de programación estructurada y orientada a objetos a través de un código documentado con las siguientes características:</w:t>
            </w:r>
          </w:p>
          <w:p w14:paraId="5DBD81BB" w14:textId="77777777" w:rsidR="004C3B0A" w:rsidRDefault="004C3B0A" w:rsidP="007D60A3">
            <w:pPr>
              <w:tabs>
                <w:tab w:val="left" w:pos="417"/>
              </w:tabs>
            </w:pPr>
            <w:r>
              <w:t>- Integración del diseño de la aplicación: algoritmo, diagrama de flujo y casos de uso.</w:t>
            </w:r>
          </w:p>
          <w:p w14:paraId="5503C438" w14:textId="4A26C983" w:rsidR="004C3B0A" w:rsidRPr="004C3B0A" w:rsidRDefault="004C3B0A" w:rsidP="007D60A3">
            <w:pPr>
              <w:tabs>
                <w:tab w:val="left" w:pos="417"/>
              </w:tabs>
            </w:pPr>
            <w:r>
              <w:t>- Utilizando estándares y técnicas de codificación y documentación.</w:t>
            </w:r>
          </w:p>
        </w:tc>
      </w:tr>
      <w:tr w:rsidR="004C3B0A" w14:paraId="472E4B94" w14:textId="77777777" w:rsidTr="007D60A3">
        <w:trPr>
          <w:trHeight w:val="1604"/>
        </w:trPr>
        <w:tc>
          <w:tcPr>
            <w:tcW w:w="3255" w:type="dxa"/>
            <w:vMerge/>
            <w:vAlign w:val="center"/>
          </w:tcPr>
          <w:p w14:paraId="5C748913" w14:textId="77777777" w:rsidR="004C3B0A" w:rsidRDefault="004C3B0A" w:rsidP="007D60A3"/>
        </w:tc>
        <w:tc>
          <w:tcPr>
            <w:tcW w:w="3255" w:type="dxa"/>
            <w:tcBorders>
              <w:top w:val="single" w:sz="4" w:space="0" w:color="000000"/>
              <w:right w:val="single" w:sz="4" w:space="0" w:color="000000"/>
            </w:tcBorders>
            <w:vAlign w:val="center"/>
          </w:tcPr>
          <w:p w14:paraId="7DBB74BE" w14:textId="3D848BF5" w:rsidR="004C3B0A" w:rsidRDefault="004C3B0A" w:rsidP="007D60A3">
            <w:r w:rsidRPr="004C3B0A">
              <w:t>Evaluar aplicaciones básicas de software aplicando pruebas para la detección y corrección de errores para asegurar su correcto funcionamiento.</w:t>
            </w:r>
          </w:p>
        </w:tc>
        <w:tc>
          <w:tcPr>
            <w:tcW w:w="5850" w:type="dxa"/>
            <w:tcBorders>
              <w:top w:val="single" w:sz="4" w:space="0" w:color="000000"/>
              <w:left w:val="single" w:sz="4" w:space="0" w:color="000000"/>
              <w:right w:val="single" w:sz="4" w:space="0" w:color="000000"/>
            </w:tcBorders>
            <w:vAlign w:val="center"/>
          </w:tcPr>
          <w:p w14:paraId="7A1B99EA" w14:textId="70B02A9A" w:rsidR="004C3B0A" w:rsidRDefault="004C3B0A" w:rsidP="007D60A3">
            <w:pPr>
              <w:tabs>
                <w:tab w:val="left" w:pos="445"/>
              </w:tabs>
            </w:pPr>
            <w:r>
              <w:t>Ejecuta pruebas de software para detectar y corregir errores.</w:t>
            </w:r>
          </w:p>
          <w:p w14:paraId="0FEC98E0" w14:textId="77777777" w:rsidR="004C3B0A" w:rsidRDefault="004C3B0A" w:rsidP="007D60A3">
            <w:pPr>
              <w:tabs>
                <w:tab w:val="left" w:pos="445"/>
              </w:tabs>
            </w:pPr>
            <w:r>
              <w:t>Documenta los resultados de las pruebas</w:t>
            </w:r>
          </w:p>
          <w:p w14:paraId="1B7A8ADF" w14:textId="02B18E63" w:rsidR="004C3B0A" w:rsidRPr="004C3B0A" w:rsidRDefault="004C3B0A" w:rsidP="007D60A3">
            <w:pPr>
              <w:tabs>
                <w:tab w:val="left" w:pos="445"/>
              </w:tabs>
            </w:pPr>
            <w:r>
              <w:t>Asegura el cumplimiento de los criterios de éxito con base en los requerimientos.</w:t>
            </w:r>
          </w:p>
        </w:tc>
      </w:tr>
    </w:tbl>
    <w:p w14:paraId="6952A77B" w14:textId="77777777" w:rsidR="00BF0343" w:rsidRDefault="00BF0343">
      <w:pPr>
        <w:pBdr>
          <w:top w:val="nil"/>
          <w:left w:val="nil"/>
          <w:bottom w:val="nil"/>
          <w:right w:val="nil"/>
          <w:between w:val="nil"/>
        </w:pBdr>
        <w:spacing w:after="0"/>
        <w:rPr>
          <w:color w:val="000000"/>
        </w:rPr>
      </w:pPr>
    </w:p>
    <w:p w14:paraId="57A6E5B8" w14:textId="77777777" w:rsidR="00BF0343" w:rsidRDefault="009D442D">
      <w:pPr>
        <w:rPr>
          <w:b/>
        </w:rPr>
      </w:pPr>
      <w:r>
        <w:br w:type="page"/>
      </w:r>
    </w:p>
    <w:p w14:paraId="38C7967E" w14:textId="77777777" w:rsidR="00BF0343" w:rsidRDefault="009D442D">
      <w:pPr>
        <w:pBdr>
          <w:top w:val="nil"/>
          <w:left w:val="nil"/>
          <w:bottom w:val="nil"/>
          <w:right w:val="nil"/>
          <w:between w:val="nil"/>
        </w:pBdr>
        <w:spacing w:after="0"/>
        <w:jc w:val="center"/>
        <w:rPr>
          <w:b/>
          <w:color w:val="3E7065"/>
          <w:sz w:val="28"/>
          <w:szCs w:val="28"/>
        </w:rPr>
      </w:pPr>
      <w:r>
        <w:rPr>
          <w:b/>
          <w:color w:val="3E7065"/>
          <w:sz w:val="28"/>
          <w:szCs w:val="28"/>
        </w:rPr>
        <w:lastRenderedPageBreak/>
        <w:t>UNIDADES DE APRENDIZAJE</w:t>
      </w:r>
    </w:p>
    <w:p w14:paraId="5BE520A9" w14:textId="77777777" w:rsidR="00BF0343" w:rsidRDefault="00BF0343">
      <w:pPr>
        <w:pBdr>
          <w:top w:val="nil"/>
          <w:left w:val="nil"/>
          <w:bottom w:val="nil"/>
          <w:right w:val="nil"/>
          <w:between w:val="nil"/>
        </w:pBdr>
        <w:spacing w:after="0"/>
        <w:jc w:val="center"/>
        <w:rPr>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F0343" w14:paraId="44CCB026" w14:textId="77777777">
        <w:trPr>
          <w:trHeight w:val="440"/>
        </w:trPr>
        <w:tc>
          <w:tcPr>
            <w:tcW w:w="2205" w:type="dxa"/>
            <w:shd w:val="clear" w:color="auto" w:fill="3E7065"/>
            <w:vAlign w:val="center"/>
          </w:tcPr>
          <w:p w14:paraId="0022D8C7" w14:textId="77777777" w:rsidR="00BF0343" w:rsidRDefault="009D442D">
            <w:pPr>
              <w:pBdr>
                <w:top w:val="nil"/>
                <w:left w:val="nil"/>
                <w:bottom w:val="nil"/>
                <w:right w:val="nil"/>
                <w:between w:val="nil"/>
              </w:pBdr>
              <w:rPr>
                <w:color w:val="FFFFFF"/>
              </w:rPr>
            </w:pPr>
            <w:r>
              <w:rPr>
                <w:color w:val="FFFFFF"/>
              </w:rPr>
              <w:t>Unidad de Aprendizaje</w:t>
            </w:r>
          </w:p>
        </w:tc>
        <w:tc>
          <w:tcPr>
            <w:tcW w:w="10275" w:type="dxa"/>
            <w:gridSpan w:val="6"/>
            <w:vAlign w:val="center"/>
          </w:tcPr>
          <w:p w14:paraId="53E2F48D" w14:textId="06F6155A" w:rsidR="00BF0343" w:rsidRDefault="007D60A3" w:rsidP="007D60A3">
            <w:pPr>
              <w:pStyle w:val="Prrafodelista"/>
              <w:numPr>
                <w:ilvl w:val="0"/>
                <w:numId w:val="2"/>
              </w:numPr>
              <w:ind w:left="346" w:hanging="309"/>
            </w:pPr>
            <w:r>
              <w:t>Algoritmos</w:t>
            </w:r>
          </w:p>
        </w:tc>
      </w:tr>
      <w:tr w:rsidR="00BF0343" w14:paraId="0967B03B" w14:textId="77777777">
        <w:trPr>
          <w:trHeight w:val="420"/>
        </w:trPr>
        <w:tc>
          <w:tcPr>
            <w:tcW w:w="2205" w:type="dxa"/>
            <w:shd w:val="clear" w:color="auto" w:fill="3E7065"/>
            <w:vAlign w:val="center"/>
          </w:tcPr>
          <w:p w14:paraId="7B8E6B62" w14:textId="77777777" w:rsidR="00BF0343" w:rsidRDefault="009D442D">
            <w:pPr>
              <w:pBdr>
                <w:top w:val="nil"/>
                <w:left w:val="nil"/>
                <w:bottom w:val="nil"/>
                <w:right w:val="nil"/>
                <w:between w:val="nil"/>
              </w:pBdr>
              <w:rPr>
                <w:color w:val="FFFFFF"/>
              </w:rPr>
            </w:pPr>
            <w:r>
              <w:rPr>
                <w:color w:val="FFFFFF"/>
              </w:rPr>
              <w:t xml:space="preserve">Propósito esperado </w:t>
            </w:r>
          </w:p>
        </w:tc>
        <w:tc>
          <w:tcPr>
            <w:tcW w:w="10275" w:type="dxa"/>
            <w:gridSpan w:val="6"/>
            <w:vAlign w:val="center"/>
          </w:tcPr>
          <w:p w14:paraId="21BA76AE" w14:textId="195F55E0" w:rsidR="00BF0343" w:rsidRDefault="007D60A3">
            <w:pPr>
              <w:rPr>
                <w:color w:val="000000"/>
              </w:rPr>
            </w:pPr>
            <w:r w:rsidRPr="007D60A3">
              <w:rPr>
                <w:color w:val="000000"/>
              </w:rPr>
              <w:t>El estudiante diseñará algoritmos secuenciales para resolver problemas específicos de manera precisa.</w:t>
            </w:r>
          </w:p>
        </w:tc>
      </w:tr>
      <w:tr w:rsidR="00BF0343" w14:paraId="75D2CE11" w14:textId="77777777">
        <w:trPr>
          <w:trHeight w:val="735"/>
        </w:trPr>
        <w:tc>
          <w:tcPr>
            <w:tcW w:w="2205" w:type="dxa"/>
            <w:shd w:val="clear" w:color="auto" w:fill="434343"/>
            <w:vAlign w:val="center"/>
          </w:tcPr>
          <w:p w14:paraId="69E071B1" w14:textId="77777777" w:rsidR="00BF0343" w:rsidRDefault="009D442D">
            <w:pPr>
              <w:pBdr>
                <w:top w:val="nil"/>
                <w:left w:val="nil"/>
                <w:bottom w:val="nil"/>
                <w:right w:val="nil"/>
                <w:between w:val="nil"/>
              </w:pBdr>
              <w:rPr>
                <w:b/>
                <w:color w:val="FFFFFF"/>
              </w:rPr>
            </w:pPr>
            <w:r>
              <w:rPr>
                <w:b/>
                <w:color w:val="FFFFFF"/>
              </w:rPr>
              <w:t>Tiempo Asignado</w:t>
            </w:r>
          </w:p>
        </w:tc>
        <w:tc>
          <w:tcPr>
            <w:tcW w:w="1530" w:type="dxa"/>
            <w:shd w:val="clear" w:color="auto" w:fill="434343"/>
            <w:vAlign w:val="center"/>
          </w:tcPr>
          <w:p w14:paraId="62767E39" w14:textId="77777777" w:rsidR="00BF0343" w:rsidRDefault="009D442D">
            <w:pPr>
              <w:rPr>
                <w:color w:val="FFFFFF"/>
              </w:rPr>
            </w:pPr>
            <w:r>
              <w:rPr>
                <w:b/>
                <w:color w:val="FFFFFF"/>
              </w:rPr>
              <w:t xml:space="preserve">Horas del Saber </w:t>
            </w:r>
          </w:p>
        </w:tc>
        <w:tc>
          <w:tcPr>
            <w:tcW w:w="1440" w:type="dxa"/>
            <w:shd w:val="clear" w:color="auto" w:fill="auto"/>
            <w:vAlign w:val="center"/>
          </w:tcPr>
          <w:p w14:paraId="76D53243" w14:textId="118E958A" w:rsidR="00BF0343" w:rsidRDefault="007D60A3" w:rsidP="007D60A3">
            <w:pPr>
              <w:jc w:val="center"/>
              <w:rPr>
                <w:color w:val="000000"/>
              </w:rPr>
            </w:pPr>
            <w:r>
              <w:rPr>
                <w:color w:val="000000"/>
              </w:rPr>
              <w:t>6</w:t>
            </w:r>
          </w:p>
        </w:tc>
        <w:tc>
          <w:tcPr>
            <w:tcW w:w="2355" w:type="dxa"/>
            <w:shd w:val="clear" w:color="auto" w:fill="434343"/>
            <w:vAlign w:val="center"/>
          </w:tcPr>
          <w:p w14:paraId="6BF62135" w14:textId="77777777" w:rsidR="00BF0343" w:rsidRDefault="009D442D">
            <w:pPr>
              <w:rPr>
                <w:color w:val="FFFFFF"/>
              </w:rPr>
            </w:pPr>
            <w:r>
              <w:rPr>
                <w:b/>
                <w:color w:val="FFFFFF"/>
              </w:rPr>
              <w:t>Horas del Saber Hacer</w:t>
            </w:r>
          </w:p>
        </w:tc>
        <w:tc>
          <w:tcPr>
            <w:tcW w:w="1935" w:type="dxa"/>
            <w:shd w:val="clear" w:color="auto" w:fill="auto"/>
            <w:vAlign w:val="center"/>
          </w:tcPr>
          <w:p w14:paraId="5C64EB9C" w14:textId="25A9694C" w:rsidR="00BF0343" w:rsidRDefault="007D60A3" w:rsidP="007D60A3">
            <w:pPr>
              <w:jc w:val="center"/>
              <w:rPr>
                <w:color w:val="000000"/>
              </w:rPr>
            </w:pPr>
            <w:r>
              <w:rPr>
                <w:color w:val="000000"/>
              </w:rPr>
              <w:t>10</w:t>
            </w:r>
          </w:p>
        </w:tc>
        <w:tc>
          <w:tcPr>
            <w:tcW w:w="1620" w:type="dxa"/>
            <w:shd w:val="clear" w:color="auto" w:fill="434343"/>
            <w:vAlign w:val="center"/>
          </w:tcPr>
          <w:p w14:paraId="26AF952B" w14:textId="77777777" w:rsidR="00BF0343" w:rsidRDefault="009D442D">
            <w:pPr>
              <w:pBdr>
                <w:top w:val="nil"/>
                <w:left w:val="nil"/>
                <w:bottom w:val="nil"/>
                <w:right w:val="nil"/>
                <w:between w:val="nil"/>
              </w:pBdr>
              <w:rPr>
                <w:b/>
                <w:color w:val="FFFFFF"/>
              </w:rPr>
            </w:pPr>
            <w:r>
              <w:rPr>
                <w:b/>
                <w:color w:val="FFFFFF"/>
              </w:rPr>
              <w:t>Horas Totales</w:t>
            </w:r>
          </w:p>
        </w:tc>
        <w:tc>
          <w:tcPr>
            <w:tcW w:w="1395" w:type="dxa"/>
            <w:shd w:val="clear" w:color="auto" w:fill="auto"/>
            <w:vAlign w:val="center"/>
          </w:tcPr>
          <w:p w14:paraId="38FA4FC3" w14:textId="06CD8F9A" w:rsidR="00BF0343" w:rsidRDefault="007D60A3" w:rsidP="007D60A3">
            <w:pPr>
              <w:jc w:val="center"/>
              <w:rPr>
                <w:color w:val="000000"/>
              </w:rPr>
            </w:pPr>
            <w:r>
              <w:rPr>
                <w:color w:val="000000"/>
              </w:rPr>
              <w:t>16</w:t>
            </w:r>
          </w:p>
        </w:tc>
      </w:tr>
    </w:tbl>
    <w:p w14:paraId="33386766" w14:textId="77777777" w:rsidR="00BF0343" w:rsidRDefault="00BF0343">
      <w:pPr>
        <w:pBdr>
          <w:top w:val="nil"/>
          <w:left w:val="nil"/>
          <w:bottom w:val="nil"/>
          <w:right w:val="nil"/>
          <w:between w:val="nil"/>
        </w:pBdr>
        <w:spacing w:after="0"/>
        <w:rPr>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F0343" w14:paraId="0EF1639F" w14:textId="77777777" w:rsidTr="002F3317">
        <w:trPr>
          <w:trHeight w:val="810"/>
          <w:tblHeader/>
        </w:trPr>
        <w:tc>
          <w:tcPr>
            <w:tcW w:w="2610" w:type="dxa"/>
            <w:shd w:val="clear" w:color="auto" w:fill="3E7065"/>
            <w:vAlign w:val="center"/>
          </w:tcPr>
          <w:p w14:paraId="15E38C66" w14:textId="77777777" w:rsidR="00BF0343" w:rsidRDefault="009D442D">
            <w:pPr>
              <w:pBdr>
                <w:top w:val="nil"/>
                <w:left w:val="nil"/>
                <w:bottom w:val="nil"/>
                <w:right w:val="nil"/>
                <w:between w:val="nil"/>
              </w:pBdr>
              <w:spacing w:line="259" w:lineRule="auto"/>
              <w:jc w:val="center"/>
              <w:rPr>
                <w:b/>
                <w:color w:val="FFFFFF"/>
              </w:rPr>
            </w:pPr>
            <w:r>
              <w:rPr>
                <w:b/>
                <w:color w:val="FFFFFF"/>
              </w:rPr>
              <w:t>Temas</w:t>
            </w:r>
          </w:p>
        </w:tc>
        <w:tc>
          <w:tcPr>
            <w:tcW w:w="3825" w:type="dxa"/>
            <w:shd w:val="clear" w:color="auto" w:fill="3E7065"/>
            <w:vAlign w:val="center"/>
          </w:tcPr>
          <w:p w14:paraId="558DDE73" w14:textId="77777777" w:rsidR="00BF0343" w:rsidRDefault="009D442D">
            <w:pPr>
              <w:pBdr>
                <w:top w:val="nil"/>
                <w:left w:val="nil"/>
                <w:bottom w:val="nil"/>
                <w:right w:val="nil"/>
                <w:between w:val="nil"/>
              </w:pBdr>
              <w:spacing w:line="259" w:lineRule="auto"/>
              <w:jc w:val="center"/>
              <w:rPr>
                <w:b/>
                <w:color w:val="FFFFFF"/>
              </w:rPr>
            </w:pPr>
            <w:r>
              <w:rPr>
                <w:b/>
                <w:color w:val="FFFFFF"/>
              </w:rPr>
              <w:t>Saber</w:t>
            </w:r>
          </w:p>
          <w:p w14:paraId="3E9BC0DD" w14:textId="77777777" w:rsidR="00BF0343" w:rsidRDefault="009D442D">
            <w:pPr>
              <w:pBdr>
                <w:top w:val="nil"/>
                <w:left w:val="nil"/>
                <w:bottom w:val="nil"/>
                <w:right w:val="nil"/>
                <w:between w:val="nil"/>
              </w:pBdr>
              <w:spacing w:line="259" w:lineRule="auto"/>
              <w:jc w:val="center"/>
              <w:rPr>
                <w:b/>
                <w:color w:val="FFFFFF"/>
              </w:rPr>
            </w:pPr>
            <w:r>
              <w:rPr>
                <w:b/>
                <w:color w:val="FFFFFF"/>
              </w:rPr>
              <w:t>Dimensión Conceptual</w:t>
            </w:r>
          </w:p>
        </w:tc>
        <w:tc>
          <w:tcPr>
            <w:tcW w:w="3375" w:type="dxa"/>
            <w:shd w:val="clear" w:color="auto" w:fill="3E7065"/>
            <w:vAlign w:val="center"/>
          </w:tcPr>
          <w:p w14:paraId="7842A504" w14:textId="77777777" w:rsidR="00BF0343" w:rsidRDefault="009D442D">
            <w:pPr>
              <w:pBdr>
                <w:top w:val="nil"/>
                <w:left w:val="nil"/>
                <w:bottom w:val="nil"/>
                <w:right w:val="nil"/>
                <w:between w:val="nil"/>
              </w:pBdr>
              <w:spacing w:line="259" w:lineRule="auto"/>
              <w:jc w:val="center"/>
              <w:rPr>
                <w:b/>
                <w:color w:val="FFFFFF"/>
              </w:rPr>
            </w:pPr>
            <w:r>
              <w:rPr>
                <w:b/>
                <w:color w:val="FFFFFF"/>
              </w:rPr>
              <w:t>Saber Hacer</w:t>
            </w:r>
          </w:p>
          <w:p w14:paraId="2FC17647" w14:textId="77777777" w:rsidR="00BF0343" w:rsidRDefault="009D442D">
            <w:pPr>
              <w:pBdr>
                <w:top w:val="nil"/>
                <w:left w:val="nil"/>
                <w:bottom w:val="nil"/>
                <w:right w:val="nil"/>
                <w:between w:val="nil"/>
              </w:pBdr>
              <w:spacing w:line="259" w:lineRule="auto"/>
              <w:jc w:val="center"/>
              <w:rPr>
                <w:b/>
                <w:color w:val="FFFFFF"/>
              </w:rPr>
            </w:pPr>
            <w:r>
              <w:rPr>
                <w:b/>
                <w:color w:val="FFFFFF"/>
              </w:rPr>
              <w:t>Dimensión Actuacional</w:t>
            </w:r>
          </w:p>
        </w:tc>
        <w:tc>
          <w:tcPr>
            <w:tcW w:w="2700" w:type="dxa"/>
            <w:shd w:val="clear" w:color="auto" w:fill="3E7065"/>
            <w:vAlign w:val="center"/>
          </w:tcPr>
          <w:p w14:paraId="2BE343F5" w14:textId="77777777" w:rsidR="00BF0343" w:rsidRDefault="009D442D">
            <w:pPr>
              <w:pBdr>
                <w:top w:val="nil"/>
                <w:left w:val="nil"/>
                <w:bottom w:val="nil"/>
                <w:right w:val="nil"/>
                <w:between w:val="nil"/>
              </w:pBdr>
              <w:spacing w:line="259" w:lineRule="auto"/>
              <w:jc w:val="center"/>
              <w:rPr>
                <w:b/>
                <w:color w:val="FFFFFF"/>
              </w:rPr>
            </w:pPr>
            <w:r>
              <w:rPr>
                <w:b/>
                <w:color w:val="FFFFFF"/>
              </w:rPr>
              <w:t>Ser y Convivir</w:t>
            </w:r>
          </w:p>
          <w:p w14:paraId="48B2D064" w14:textId="77777777" w:rsidR="00BF0343" w:rsidRDefault="009D442D">
            <w:pPr>
              <w:pBdr>
                <w:top w:val="nil"/>
                <w:left w:val="nil"/>
                <w:bottom w:val="nil"/>
                <w:right w:val="nil"/>
                <w:between w:val="nil"/>
              </w:pBdr>
              <w:spacing w:line="259" w:lineRule="auto"/>
              <w:jc w:val="center"/>
              <w:rPr>
                <w:b/>
                <w:color w:val="FFFFFF"/>
              </w:rPr>
            </w:pPr>
            <w:r>
              <w:rPr>
                <w:b/>
                <w:color w:val="FFFFFF"/>
              </w:rPr>
              <w:t>Dimensión Socioafectiva</w:t>
            </w:r>
          </w:p>
        </w:tc>
      </w:tr>
      <w:tr w:rsidR="007D60A3" w14:paraId="38843BFF" w14:textId="77777777">
        <w:trPr>
          <w:trHeight w:val="440"/>
        </w:trPr>
        <w:tc>
          <w:tcPr>
            <w:tcW w:w="2610" w:type="dxa"/>
          </w:tcPr>
          <w:p w14:paraId="5D8795B0" w14:textId="0F1C00C9" w:rsidR="007D60A3" w:rsidRPr="007D60A3" w:rsidRDefault="007D60A3" w:rsidP="00851E29">
            <w:r w:rsidRPr="007D60A3">
              <w:rPr>
                <w:color w:val="000000"/>
              </w:rPr>
              <w:t>Metodología para la solución de problemas.</w:t>
            </w:r>
          </w:p>
        </w:tc>
        <w:tc>
          <w:tcPr>
            <w:tcW w:w="3825" w:type="dxa"/>
          </w:tcPr>
          <w:p w14:paraId="3586735B" w14:textId="10CC2A99"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 xml:space="preserve">Explicar la metodología para la solución de problemas. </w:t>
            </w:r>
          </w:p>
        </w:tc>
        <w:tc>
          <w:tcPr>
            <w:tcW w:w="3375" w:type="dxa"/>
          </w:tcPr>
          <w:p w14:paraId="02042B8D" w14:textId="038AEE14"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br/>
            </w:r>
          </w:p>
        </w:tc>
        <w:tc>
          <w:tcPr>
            <w:tcW w:w="2700" w:type="dxa"/>
            <w:vMerge w:val="restart"/>
          </w:tcPr>
          <w:p w14:paraId="4B0282AC" w14:textId="77777777" w:rsidR="007D60A3" w:rsidRDefault="007D60A3" w:rsidP="007D60A3"/>
          <w:p w14:paraId="739F339F" w14:textId="77777777" w:rsidR="007D60A3" w:rsidRPr="007D60A3" w:rsidRDefault="007D60A3" w:rsidP="007D60A3"/>
          <w:p w14:paraId="482C59DC" w14:textId="77777777" w:rsidR="007D60A3" w:rsidRPr="007D60A3" w:rsidRDefault="007D60A3" w:rsidP="007D60A3"/>
          <w:p w14:paraId="1827EF55" w14:textId="77777777" w:rsidR="007D60A3" w:rsidRPr="007D60A3" w:rsidRDefault="007D60A3" w:rsidP="007D60A3"/>
          <w:p w14:paraId="7FD993CD" w14:textId="77777777" w:rsidR="007D60A3" w:rsidRDefault="007D60A3" w:rsidP="007D60A3"/>
          <w:p w14:paraId="285D9A0A" w14:textId="77777777" w:rsidR="007D60A3" w:rsidRPr="007D60A3" w:rsidRDefault="007D60A3" w:rsidP="007D60A3"/>
          <w:p w14:paraId="42CF51B9" w14:textId="77777777" w:rsidR="007D60A3" w:rsidRDefault="007D60A3" w:rsidP="007D60A3"/>
          <w:p w14:paraId="728D6E61" w14:textId="77777777" w:rsidR="007D60A3" w:rsidRDefault="007D60A3" w:rsidP="007D60A3"/>
          <w:p w14:paraId="75076A41" w14:textId="77A78484" w:rsidR="007D60A3" w:rsidRPr="007D60A3" w:rsidRDefault="007D60A3" w:rsidP="007D60A3">
            <w:pPr>
              <w:jc w:val="center"/>
            </w:pPr>
            <w:r w:rsidRPr="007D60A3">
              <w:t>Cultivar la perseverancia y la paciencia al enfrentar desafíos en la resolución de problemas algorítmicos, reconociendo que el proceso de aprendizaje puede requerir tiempo y esfuerzo.</w:t>
            </w:r>
          </w:p>
        </w:tc>
      </w:tr>
      <w:tr w:rsidR="007D60A3" w14:paraId="4CDA4EEA" w14:textId="77777777" w:rsidTr="005A768F">
        <w:trPr>
          <w:trHeight w:val="420"/>
        </w:trPr>
        <w:tc>
          <w:tcPr>
            <w:tcW w:w="2610" w:type="dxa"/>
          </w:tcPr>
          <w:p w14:paraId="43FE8445" w14:textId="4056E7ED" w:rsidR="007D60A3" w:rsidRPr="007D60A3" w:rsidRDefault="007D60A3" w:rsidP="00851E29">
            <w:r w:rsidRPr="007D60A3">
              <w:rPr>
                <w:color w:val="000000"/>
              </w:rPr>
              <w:t>Conceptos básicos de algoritmos</w:t>
            </w:r>
          </w:p>
        </w:tc>
        <w:tc>
          <w:tcPr>
            <w:tcW w:w="3825" w:type="dxa"/>
          </w:tcPr>
          <w:p w14:paraId="162534B8" w14:textId="03DC151D"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Describir los conceptos básicos de algoritmos.</w:t>
            </w:r>
          </w:p>
        </w:tc>
        <w:tc>
          <w:tcPr>
            <w:tcW w:w="3375" w:type="dxa"/>
            <w:vAlign w:val="bottom"/>
          </w:tcPr>
          <w:p w14:paraId="2C642EAB" w14:textId="2D22B495"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 </w:t>
            </w:r>
          </w:p>
        </w:tc>
        <w:tc>
          <w:tcPr>
            <w:tcW w:w="2700" w:type="dxa"/>
            <w:vMerge/>
          </w:tcPr>
          <w:p w14:paraId="1A5F15F6" w14:textId="77777777" w:rsidR="007D60A3" w:rsidRDefault="007D60A3" w:rsidP="007D60A3"/>
        </w:tc>
      </w:tr>
      <w:tr w:rsidR="007D60A3" w14:paraId="220A8B91" w14:textId="77777777">
        <w:trPr>
          <w:trHeight w:val="420"/>
        </w:trPr>
        <w:tc>
          <w:tcPr>
            <w:tcW w:w="2610" w:type="dxa"/>
          </w:tcPr>
          <w:p w14:paraId="6E124AF6" w14:textId="610C3ED2" w:rsidR="007D60A3" w:rsidRPr="007D60A3" w:rsidRDefault="007D60A3" w:rsidP="00851E29">
            <w:r w:rsidRPr="007D60A3">
              <w:rPr>
                <w:color w:val="000000"/>
              </w:rPr>
              <w:t>Notación para la representación de algoritmos</w:t>
            </w:r>
          </w:p>
        </w:tc>
        <w:tc>
          <w:tcPr>
            <w:tcW w:w="3825" w:type="dxa"/>
          </w:tcPr>
          <w:p w14:paraId="4ED2A50B" w14:textId="277670B4"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Identificar la notación utilizada en la representación de algoritmos, como diagramas de flujo y pseudocódigos.</w:t>
            </w:r>
          </w:p>
        </w:tc>
        <w:tc>
          <w:tcPr>
            <w:tcW w:w="3375" w:type="dxa"/>
          </w:tcPr>
          <w:p w14:paraId="02128392" w14:textId="05CE6231"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Diseñar algoritmos secuenciales utilizando diagramas de flujo y pseudocódigo.</w:t>
            </w:r>
          </w:p>
        </w:tc>
        <w:tc>
          <w:tcPr>
            <w:tcW w:w="2700" w:type="dxa"/>
            <w:vMerge/>
          </w:tcPr>
          <w:p w14:paraId="1B4E3316" w14:textId="77777777" w:rsidR="007D60A3" w:rsidRDefault="007D60A3" w:rsidP="007D60A3"/>
        </w:tc>
      </w:tr>
      <w:tr w:rsidR="007D60A3" w14:paraId="0FA1D36B" w14:textId="77777777">
        <w:trPr>
          <w:trHeight w:val="420"/>
        </w:trPr>
        <w:tc>
          <w:tcPr>
            <w:tcW w:w="2610" w:type="dxa"/>
          </w:tcPr>
          <w:p w14:paraId="2EAFA31E" w14:textId="2DD2E252" w:rsidR="007D60A3" w:rsidRPr="007D60A3" w:rsidRDefault="007D60A3" w:rsidP="00851E29">
            <w:r w:rsidRPr="007D60A3">
              <w:rPr>
                <w:color w:val="000000"/>
              </w:rPr>
              <w:t>Tipos de datos básicos</w:t>
            </w:r>
          </w:p>
        </w:tc>
        <w:tc>
          <w:tcPr>
            <w:tcW w:w="3825" w:type="dxa"/>
          </w:tcPr>
          <w:p w14:paraId="23117298" w14:textId="59999923"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Diferenciar entre tipos de datos básicos (enteros, reales, cadenas de caracteres y valores lógicos) utilizados en algoritmos.</w:t>
            </w:r>
          </w:p>
        </w:tc>
        <w:tc>
          <w:tcPr>
            <w:tcW w:w="3375" w:type="dxa"/>
          </w:tcPr>
          <w:p w14:paraId="6F65E9A3" w14:textId="7494BB6A"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Estructurar algoritmos que hagan uso de tipos de datos básicos como enteros, reales, cadenas de caracteres  y valores lógicos.</w:t>
            </w:r>
          </w:p>
        </w:tc>
        <w:tc>
          <w:tcPr>
            <w:tcW w:w="2700" w:type="dxa"/>
            <w:vMerge/>
          </w:tcPr>
          <w:p w14:paraId="33C109CD" w14:textId="77777777" w:rsidR="007D60A3" w:rsidRDefault="007D60A3" w:rsidP="007D60A3"/>
        </w:tc>
      </w:tr>
      <w:tr w:rsidR="007D60A3" w14:paraId="2BC66E05" w14:textId="77777777">
        <w:trPr>
          <w:trHeight w:val="420"/>
        </w:trPr>
        <w:tc>
          <w:tcPr>
            <w:tcW w:w="2610" w:type="dxa"/>
          </w:tcPr>
          <w:p w14:paraId="23E972EF" w14:textId="0E412A13" w:rsidR="007D60A3" w:rsidRPr="007D60A3" w:rsidRDefault="007D60A3" w:rsidP="00851E29">
            <w:r w:rsidRPr="007D60A3">
              <w:rPr>
                <w:color w:val="000000"/>
              </w:rPr>
              <w:t>Variables y constantes</w:t>
            </w:r>
          </w:p>
        </w:tc>
        <w:tc>
          <w:tcPr>
            <w:tcW w:w="3825" w:type="dxa"/>
          </w:tcPr>
          <w:p w14:paraId="4DEB0707" w14:textId="08E6BA56"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Definir el concepto de variables y constantes en el contexto de la programación.</w:t>
            </w:r>
          </w:p>
        </w:tc>
        <w:tc>
          <w:tcPr>
            <w:tcW w:w="3375" w:type="dxa"/>
          </w:tcPr>
          <w:p w14:paraId="4C7966F7" w14:textId="16872D37"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Seleccionar correctamente variables y constantes en el diseño de algoritmos.</w:t>
            </w:r>
          </w:p>
        </w:tc>
        <w:tc>
          <w:tcPr>
            <w:tcW w:w="2700" w:type="dxa"/>
            <w:vMerge/>
          </w:tcPr>
          <w:p w14:paraId="6870003F" w14:textId="77777777" w:rsidR="007D60A3" w:rsidRDefault="007D60A3" w:rsidP="007D60A3"/>
        </w:tc>
      </w:tr>
      <w:tr w:rsidR="007D60A3" w14:paraId="7FC0745A" w14:textId="77777777">
        <w:trPr>
          <w:trHeight w:val="420"/>
        </w:trPr>
        <w:tc>
          <w:tcPr>
            <w:tcW w:w="2610" w:type="dxa"/>
          </w:tcPr>
          <w:p w14:paraId="3B60D449" w14:textId="74F7DCE9" w:rsidR="007D60A3" w:rsidRPr="007D60A3" w:rsidRDefault="007D60A3" w:rsidP="00851E29">
            <w:r w:rsidRPr="007D60A3">
              <w:rPr>
                <w:color w:val="000000"/>
              </w:rPr>
              <w:t>Operadores y expresiones</w:t>
            </w:r>
          </w:p>
        </w:tc>
        <w:tc>
          <w:tcPr>
            <w:tcW w:w="3825" w:type="dxa"/>
          </w:tcPr>
          <w:p w14:paraId="0CBCBCFB" w14:textId="5ADE64C1"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Describir los diferentes  tipos de operadores (aritméticos, de comparación y lógicos) y su orden de precedencia.</w:t>
            </w:r>
            <w:r w:rsidRPr="007D60A3">
              <w:rPr>
                <w:rFonts w:asciiTheme="majorHAnsi" w:hAnsiTheme="majorHAnsi" w:cstheme="majorHAnsi"/>
                <w:color w:val="000000"/>
              </w:rPr>
              <w:br/>
              <w:t>Describir las expresiones utilizadas en la construcción de algoritmos.</w:t>
            </w:r>
          </w:p>
        </w:tc>
        <w:tc>
          <w:tcPr>
            <w:tcW w:w="3375" w:type="dxa"/>
          </w:tcPr>
          <w:p w14:paraId="3FAA8F19" w14:textId="20CC2EC9"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Determinar la secuencia de operadores y expresiones necesarios para resolver un problema algorítmico específico.</w:t>
            </w:r>
          </w:p>
        </w:tc>
        <w:tc>
          <w:tcPr>
            <w:tcW w:w="2700" w:type="dxa"/>
            <w:vMerge/>
          </w:tcPr>
          <w:p w14:paraId="0D40887A" w14:textId="77777777" w:rsidR="007D60A3" w:rsidRDefault="007D60A3" w:rsidP="007D60A3"/>
        </w:tc>
      </w:tr>
      <w:tr w:rsidR="007D60A3" w14:paraId="18E36147" w14:textId="77777777">
        <w:trPr>
          <w:trHeight w:val="420"/>
        </w:trPr>
        <w:tc>
          <w:tcPr>
            <w:tcW w:w="2610" w:type="dxa"/>
          </w:tcPr>
          <w:p w14:paraId="0FFE3B65" w14:textId="63E2D7D2" w:rsidR="007D60A3" w:rsidRPr="007D60A3" w:rsidRDefault="007D60A3" w:rsidP="007D60A3">
            <w:r w:rsidRPr="007D60A3">
              <w:rPr>
                <w:color w:val="000000"/>
              </w:rPr>
              <w:lastRenderedPageBreak/>
              <w:t>Estructura básica de un algoritmo secuencial</w:t>
            </w:r>
          </w:p>
        </w:tc>
        <w:tc>
          <w:tcPr>
            <w:tcW w:w="3825" w:type="dxa"/>
          </w:tcPr>
          <w:p w14:paraId="273940AC" w14:textId="542B935C"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Explicar la estructura básica de un algoritmo secuencial y su importancia en la resolución de problemas.</w:t>
            </w:r>
          </w:p>
        </w:tc>
        <w:tc>
          <w:tcPr>
            <w:tcW w:w="3375" w:type="dxa"/>
          </w:tcPr>
          <w:p w14:paraId="5A72DC0D" w14:textId="26C10F0F" w:rsidR="007D60A3" w:rsidRPr="007D60A3" w:rsidRDefault="007D60A3" w:rsidP="007D60A3">
            <w:pPr>
              <w:rPr>
                <w:rFonts w:asciiTheme="majorHAnsi" w:hAnsiTheme="majorHAnsi" w:cstheme="majorHAnsi"/>
              </w:rPr>
            </w:pPr>
            <w:r w:rsidRPr="007D60A3">
              <w:rPr>
                <w:rFonts w:asciiTheme="majorHAnsi" w:hAnsiTheme="majorHAnsi" w:cstheme="majorHAnsi"/>
                <w:color w:val="000000"/>
              </w:rPr>
              <w:t>Validar la estructura básica de un algoritmo secuencial, verificando su coherencia y precisión.</w:t>
            </w:r>
          </w:p>
        </w:tc>
        <w:tc>
          <w:tcPr>
            <w:tcW w:w="2700" w:type="dxa"/>
            <w:vMerge/>
          </w:tcPr>
          <w:p w14:paraId="0370C933" w14:textId="77777777" w:rsidR="007D60A3" w:rsidRDefault="007D60A3" w:rsidP="007D60A3"/>
        </w:tc>
      </w:tr>
    </w:tbl>
    <w:p w14:paraId="0999097A" w14:textId="77777777" w:rsidR="00BF0343" w:rsidRDefault="00BF0343">
      <w:pPr>
        <w:spacing w:after="0"/>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F0343" w14:paraId="4D0DE62A" w14:textId="77777777">
        <w:trPr>
          <w:trHeight w:val="404"/>
        </w:trPr>
        <w:tc>
          <w:tcPr>
            <w:tcW w:w="12510" w:type="dxa"/>
            <w:gridSpan w:val="4"/>
            <w:shd w:val="clear" w:color="auto" w:fill="3E7065"/>
            <w:vAlign w:val="center"/>
          </w:tcPr>
          <w:p w14:paraId="4F0D51F4" w14:textId="77777777" w:rsidR="00BF0343" w:rsidRDefault="009D442D">
            <w:pPr>
              <w:jc w:val="center"/>
              <w:rPr>
                <w:b/>
                <w:color w:val="FFFFFF"/>
              </w:rPr>
            </w:pPr>
            <w:r>
              <w:rPr>
                <w:b/>
                <w:color w:val="FFFFFF"/>
              </w:rPr>
              <w:t>Proceso Enseñanza-Aprendizaje</w:t>
            </w:r>
          </w:p>
        </w:tc>
      </w:tr>
      <w:tr w:rsidR="00BF0343" w14:paraId="62589B70" w14:textId="77777777">
        <w:trPr>
          <w:trHeight w:val="192"/>
        </w:trPr>
        <w:tc>
          <w:tcPr>
            <w:tcW w:w="5280" w:type="dxa"/>
            <w:vMerge w:val="restart"/>
            <w:shd w:val="clear" w:color="auto" w:fill="434343"/>
            <w:vAlign w:val="center"/>
          </w:tcPr>
          <w:p w14:paraId="2943C202" w14:textId="77777777" w:rsidR="00BF0343" w:rsidRDefault="009D442D">
            <w:pPr>
              <w:jc w:val="center"/>
              <w:rPr>
                <w:color w:val="FFFFFF"/>
              </w:rPr>
            </w:pPr>
            <w:r>
              <w:rPr>
                <w:color w:val="FFFFFF"/>
              </w:rPr>
              <w:t>Métodos y técnicas de enseñanza</w:t>
            </w:r>
          </w:p>
        </w:tc>
        <w:tc>
          <w:tcPr>
            <w:tcW w:w="4290" w:type="dxa"/>
            <w:vMerge w:val="restart"/>
            <w:shd w:val="clear" w:color="auto" w:fill="434343"/>
            <w:vAlign w:val="center"/>
          </w:tcPr>
          <w:p w14:paraId="27769E05" w14:textId="77777777" w:rsidR="00BF0343" w:rsidRDefault="009D442D">
            <w:pPr>
              <w:jc w:val="center"/>
              <w:rPr>
                <w:color w:val="FFFFFF"/>
              </w:rPr>
            </w:pPr>
            <w:r>
              <w:rPr>
                <w:color w:val="FFFFFF"/>
              </w:rPr>
              <w:t>Medios y materiales didácticos</w:t>
            </w:r>
          </w:p>
        </w:tc>
        <w:tc>
          <w:tcPr>
            <w:tcW w:w="2940" w:type="dxa"/>
            <w:gridSpan w:val="2"/>
            <w:shd w:val="clear" w:color="auto" w:fill="434343"/>
          </w:tcPr>
          <w:p w14:paraId="0C98F0C0" w14:textId="77777777" w:rsidR="00BF0343" w:rsidRDefault="009D442D">
            <w:pPr>
              <w:jc w:val="center"/>
              <w:rPr>
                <w:color w:val="FFFFFF"/>
              </w:rPr>
            </w:pPr>
            <w:r>
              <w:rPr>
                <w:color w:val="FFFFFF"/>
              </w:rPr>
              <w:t>Espacio Formativo</w:t>
            </w:r>
          </w:p>
        </w:tc>
      </w:tr>
      <w:tr w:rsidR="00BF0343" w14:paraId="29E98ACF" w14:textId="77777777">
        <w:trPr>
          <w:trHeight w:val="285"/>
        </w:trPr>
        <w:tc>
          <w:tcPr>
            <w:tcW w:w="5280" w:type="dxa"/>
            <w:vMerge/>
            <w:shd w:val="clear" w:color="auto" w:fill="434343"/>
            <w:vAlign w:val="center"/>
          </w:tcPr>
          <w:p w14:paraId="7C4FFF89" w14:textId="77777777" w:rsidR="00BF0343" w:rsidRDefault="00BF0343">
            <w:pPr>
              <w:widowControl w:val="0"/>
              <w:pBdr>
                <w:top w:val="nil"/>
                <w:left w:val="nil"/>
                <w:bottom w:val="nil"/>
                <w:right w:val="nil"/>
                <w:between w:val="nil"/>
              </w:pBdr>
              <w:spacing w:line="276" w:lineRule="auto"/>
            </w:pPr>
          </w:p>
        </w:tc>
        <w:tc>
          <w:tcPr>
            <w:tcW w:w="4290" w:type="dxa"/>
            <w:vMerge/>
            <w:shd w:val="clear" w:color="auto" w:fill="434343"/>
            <w:vAlign w:val="center"/>
          </w:tcPr>
          <w:p w14:paraId="240B2188" w14:textId="77777777" w:rsidR="00BF0343" w:rsidRDefault="00BF0343">
            <w:pPr>
              <w:widowControl w:val="0"/>
              <w:pBdr>
                <w:top w:val="nil"/>
                <w:left w:val="nil"/>
                <w:bottom w:val="nil"/>
                <w:right w:val="nil"/>
                <w:between w:val="nil"/>
              </w:pBdr>
              <w:spacing w:line="276" w:lineRule="auto"/>
            </w:pPr>
          </w:p>
        </w:tc>
        <w:tc>
          <w:tcPr>
            <w:tcW w:w="2100" w:type="dxa"/>
          </w:tcPr>
          <w:p w14:paraId="5A12347F" w14:textId="77777777" w:rsidR="00BF0343" w:rsidRDefault="009D442D">
            <w:pPr>
              <w:jc w:val="center"/>
              <w:rPr>
                <w:b/>
                <w:color w:val="3E7065"/>
              </w:rPr>
            </w:pPr>
            <w:r>
              <w:rPr>
                <w:b/>
                <w:color w:val="3E7065"/>
              </w:rPr>
              <w:t>Aula</w:t>
            </w:r>
          </w:p>
        </w:tc>
        <w:tc>
          <w:tcPr>
            <w:tcW w:w="840" w:type="dxa"/>
          </w:tcPr>
          <w:p w14:paraId="0774E107" w14:textId="32BC5063" w:rsidR="00BF0343" w:rsidRDefault="002F3317" w:rsidP="002F3317">
            <w:pPr>
              <w:jc w:val="center"/>
            </w:pPr>
            <w:r>
              <w:t>X</w:t>
            </w:r>
          </w:p>
        </w:tc>
      </w:tr>
      <w:tr w:rsidR="00BF0343" w14:paraId="5880DF4F" w14:textId="77777777">
        <w:trPr>
          <w:trHeight w:val="360"/>
        </w:trPr>
        <w:tc>
          <w:tcPr>
            <w:tcW w:w="5280" w:type="dxa"/>
            <w:shd w:val="clear" w:color="auto" w:fill="auto"/>
          </w:tcPr>
          <w:p w14:paraId="060D2F5A" w14:textId="77777777" w:rsidR="002F3317" w:rsidRDefault="002F3317" w:rsidP="002F3317">
            <w:r>
              <w:t>Instrucción programada</w:t>
            </w:r>
          </w:p>
          <w:p w14:paraId="42DE51B5" w14:textId="77777777" w:rsidR="002F3317" w:rsidRDefault="002F3317" w:rsidP="002F3317">
            <w:r>
              <w:t>Equipos cooperativos</w:t>
            </w:r>
          </w:p>
          <w:p w14:paraId="7F7EE2B0" w14:textId="65F16791" w:rsidR="00BF0343" w:rsidRDefault="002F3317" w:rsidP="002F3317">
            <w:r>
              <w:t>Resolver situaciones problemáticas</w:t>
            </w:r>
          </w:p>
        </w:tc>
        <w:tc>
          <w:tcPr>
            <w:tcW w:w="4290" w:type="dxa"/>
            <w:shd w:val="clear" w:color="auto" w:fill="auto"/>
          </w:tcPr>
          <w:p w14:paraId="6549EFFF" w14:textId="77777777" w:rsidR="002F3317" w:rsidRDefault="002F3317" w:rsidP="002F3317">
            <w:r>
              <w:t>Proyector</w:t>
            </w:r>
          </w:p>
          <w:p w14:paraId="6088EC3E" w14:textId="77777777" w:rsidR="002F3317" w:rsidRDefault="002F3317" w:rsidP="002F3317">
            <w:r>
              <w:t>Pizarrón</w:t>
            </w:r>
          </w:p>
          <w:p w14:paraId="7FDBE1DC" w14:textId="77777777" w:rsidR="002F3317" w:rsidRDefault="002F3317" w:rsidP="002F3317">
            <w:r>
              <w:t>Bibliografía</w:t>
            </w:r>
          </w:p>
          <w:p w14:paraId="31749EDF" w14:textId="77777777" w:rsidR="002F3317" w:rsidRDefault="002F3317" w:rsidP="002F3317">
            <w:r>
              <w:t>Buscadores académicos</w:t>
            </w:r>
          </w:p>
          <w:p w14:paraId="61FFA4DB" w14:textId="77777777" w:rsidR="002F3317" w:rsidRDefault="002F3317" w:rsidP="002F3317">
            <w:r>
              <w:t>Lecciones en un LMS</w:t>
            </w:r>
          </w:p>
          <w:p w14:paraId="27644937" w14:textId="77777777" w:rsidR="002F3317" w:rsidRDefault="002F3317" w:rsidP="002F3317">
            <w:r>
              <w:t>Acceso a internet</w:t>
            </w:r>
          </w:p>
          <w:p w14:paraId="41CB82AF" w14:textId="4D598CC9" w:rsidR="00BF0343" w:rsidRDefault="002F3317" w:rsidP="002F3317">
            <w:r>
              <w:t>Software de interpretación de pseudocódigo y/o diagramas de flujo.</w:t>
            </w:r>
          </w:p>
        </w:tc>
        <w:tc>
          <w:tcPr>
            <w:tcW w:w="2100" w:type="dxa"/>
          </w:tcPr>
          <w:p w14:paraId="37613A15" w14:textId="77777777" w:rsidR="00BF0343" w:rsidRDefault="009D442D">
            <w:pPr>
              <w:jc w:val="center"/>
              <w:rPr>
                <w:b/>
                <w:color w:val="3E7065"/>
              </w:rPr>
            </w:pPr>
            <w:r>
              <w:rPr>
                <w:b/>
                <w:color w:val="3E7065"/>
              </w:rPr>
              <w:t>Laboratorio / Taller</w:t>
            </w:r>
          </w:p>
        </w:tc>
        <w:tc>
          <w:tcPr>
            <w:tcW w:w="840" w:type="dxa"/>
          </w:tcPr>
          <w:p w14:paraId="27FE0E8C" w14:textId="77777777" w:rsidR="00BF0343" w:rsidRDefault="00BF0343" w:rsidP="002F3317">
            <w:pPr>
              <w:jc w:val="center"/>
            </w:pPr>
          </w:p>
        </w:tc>
      </w:tr>
      <w:tr w:rsidR="00BF0343" w14:paraId="7502F6F0" w14:textId="77777777">
        <w:trPr>
          <w:trHeight w:val="388"/>
        </w:trPr>
        <w:tc>
          <w:tcPr>
            <w:tcW w:w="5280" w:type="dxa"/>
            <w:shd w:val="clear" w:color="auto" w:fill="auto"/>
          </w:tcPr>
          <w:p w14:paraId="6303BA5B" w14:textId="77777777" w:rsidR="00BF0343" w:rsidRDefault="00BF0343"/>
        </w:tc>
        <w:tc>
          <w:tcPr>
            <w:tcW w:w="4290" w:type="dxa"/>
            <w:shd w:val="clear" w:color="auto" w:fill="auto"/>
          </w:tcPr>
          <w:p w14:paraId="21111B0A" w14:textId="77777777" w:rsidR="00BF0343" w:rsidRDefault="00BF0343"/>
        </w:tc>
        <w:tc>
          <w:tcPr>
            <w:tcW w:w="2100" w:type="dxa"/>
          </w:tcPr>
          <w:p w14:paraId="28470A47" w14:textId="77777777" w:rsidR="00BF0343" w:rsidRDefault="009D442D">
            <w:pPr>
              <w:jc w:val="center"/>
              <w:rPr>
                <w:b/>
                <w:color w:val="3E7065"/>
              </w:rPr>
            </w:pPr>
            <w:r>
              <w:rPr>
                <w:b/>
                <w:color w:val="3E7065"/>
              </w:rPr>
              <w:t>Empresa</w:t>
            </w:r>
          </w:p>
        </w:tc>
        <w:tc>
          <w:tcPr>
            <w:tcW w:w="840" w:type="dxa"/>
          </w:tcPr>
          <w:p w14:paraId="48620FBF" w14:textId="77777777" w:rsidR="00BF0343" w:rsidRDefault="00BF0343" w:rsidP="002F3317">
            <w:pPr>
              <w:jc w:val="center"/>
            </w:pPr>
          </w:p>
        </w:tc>
      </w:tr>
    </w:tbl>
    <w:p w14:paraId="0DC84C40" w14:textId="77777777" w:rsidR="00BF0343" w:rsidRDefault="00BF0343">
      <w:pPr>
        <w:pBdr>
          <w:top w:val="nil"/>
          <w:left w:val="nil"/>
          <w:bottom w:val="nil"/>
          <w:right w:val="nil"/>
          <w:between w:val="nil"/>
        </w:pBdr>
        <w:spacing w:after="0"/>
        <w:rPr>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F0343" w14:paraId="2B3AD59A"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821FEDA" w14:textId="77777777" w:rsidR="00BF0343" w:rsidRDefault="009D442D">
            <w:pPr>
              <w:jc w:val="center"/>
              <w:rPr>
                <w:b/>
                <w:color w:val="FFFFFF"/>
              </w:rPr>
            </w:pPr>
            <w:r>
              <w:rPr>
                <w:b/>
                <w:color w:val="FFFFFF"/>
              </w:rPr>
              <w:t>Proceso de Evaluación</w:t>
            </w:r>
          </w:p>
        </w:tc>
      </w:tr>
      <w:tr w:rsidR="00BF0343" w14:paraId="773B4F1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B2137B6" w14:textId="77777777" w:rsidR="00BF0343" w:rsidRDefault="009D442D">
            <w:pPr>
              <w:jc w:val="center"/>
              <w:rPr>
                <w:color w:val="FFFFFF"/>
              </w:rPr>
            </w:pPr>
            <w:r>
              <w:rPr>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462EE87" w14:textId="77777777" w:rsidR="00BF0343" w:rsidRDefault="009D442D">
            <w:pPr>
              <w:jc w:val="center"/>
              <w:rPr>
                <w:color w:val="FFFFFF"/>
              </w:rPr>
            </w:pPr>
            <w:r>
              <w:rPr>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265675E" w14:textId="77777777" w:rsidR="00BF0343" w:rsidRDefault="009D442D">
            <w:pPr>
              <w:jc w:val="center"/>
              <w:rPr>
                <w:color w:val="FFFFFF"/>
              </w:rPr>
            </w:pPr>
            <w:r>
              <w:rPr>
                <w:color w:val="FFFFFF"/>
              </w:rPr>
              <w:t>Instrumentos de evaluación</w:t>
            </w:r>
          </w:p>
        </w:tc>
      </w:tr>
      <w:tr w:rsidR="00BF0343" w14:paraId="3FE60878" w14:textId="77777777" w:rsidTr="00984CF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9556225" w14:textId="7C6ED667" w:rsidR="00BF0343" w:rsidRPr="00984CF4" w:rsidRDefault="00984CF4">
            <w:pPr>
              <w:rPr>
                <w:bCs/>
              </w:rPr>
            </w:pPr>
            <w:r w:rsidRPr="00984CF4">
              <w:rPr>
                <w:bCs/>
              </w:rPr>
              <w:t>Los estudiantes identifican la aplicación y uso de algoritmos secuenciales para resolver problemas específicos, demostrando un dominio de los conceptos básicos de algoritmos, notación para su representación y estructuras de control secuenciales.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1BA301FB" w14:textId="4C085941" w:rsidR="00BF0343" w:rsidRPr="00984CF4" w:rsidRDefault="00984CF4">
            <w:pPr>
              <w:rPr>
                <w:bCs/>
                <w:color w:val="000000"/>
              </w:rPr>
            </w:pPr>
            <w:r w:rsidRPr="00984CF4">
              <w:rPr>
                <w:bCs/>
                <w:color w:val="000000"/>
              </w:rPr>
              <w:t>A partir de un portafolio de evidencias de prácticas, desarrollar algoritmos secuenciales para resolver problemas específicos, presentando un informe técnico que incluya diagramas de flujo y pseudocódigos, así como una explicación detallada de las variables y expresiones utilizadas.</w:t>
            </w:r>
          </w:p>
        </w:tc>
        <w:tc>
          <w:tcPr>
            <w:tcW w:w="3390" w:type="dxa"/>
            <w:tcBorders>
              <w:top w:val="single" w:sz="4" w:space="0" w:color="000000"/>
              <w:left w:val="nil"/>
              <w:bottom w:val="single" w:sz="4" w:space="0" w:color="000000"/>
              <w:right w:val="single" w:sz="4" w:space="0" w:color="000000"/>
            </w:tcBorders>
            <w:shd w:val="clear" w:color="auto" w:fill="auto"/>
          </w:tcPr>
          <w:p w14:paraId="67D82369" w14:textId="77777777" w:rsidR="00984CF4" w:rsidRPr="00984CF4" w:rsidRDefault="00984CF4" w:rsidP="00984CF4">
            <w:pPr>
              <w:rPr>
                <w:bCs/>
              </w:rPr>
            </w:pPr>
            <w:r w:rsidRPr="00984CF4">
              <w:rPr>
                <w:bCs/>
              </w:rPr>
              <w:t>Ejercicios prácticos</w:t>
            </w:r>
          </w:p>
          <w:p w14:paraId="578FBA2C" w14:textId="69D36E8D" w:rsidR="00BF0343" w:rsidRPr="00984CF4" w:rsidRDefault="00984CF4" w:rsidP="00984CF4">
            <w:pPr>
              <w:rPr>
                <w:bCs/>
              </w:rPr>
            </w:pPr>
            <w:r w:rsidRPr="00984CF4">
              <w:rPr>
                <w:bCs/>
              </w:rPr>
              <w:t>Rúbrica</w:t>
            </w:r>
          </w:p>
        </w:tc>
      </w:tr>
    </w:tbl>
    <w:p w14:paraId="5857087A" w14:textId="77777777" w:rsidR="00981388" w:rsidRDefault="009D442D" w:rsidP="00981388">
      <w:pPr>
        <w:pBdr>
          <w:top w:val="nil"/>
          <w:left w:val="nil"/>
          <w:bottom w:val="nil"/>
          <w:right w:val="nil"/>
          <w:between w:val="nil"/>
        </w:pBdr>
        <w:spacing w:after="0"/>
        <w:jc w:val="center"/>
        <w:rPr>
          <w:b/>
          <w:color w:val="000000"/>
        </w:rPr>
      </w:pPr>
      <w:r>
        <w:rPr>
          <w:b/>
          <w:color w:val="000000"/>
        </w:rPr>
        <w:t xml:space="preserve"> </w:t>
      </w:r>
      <w:r w:rsidR="00F81B1E">
        <w:rPr>
          <w:b/>
          <w:color w:val="000000"/>
        </w:rPr>
        <w:br w:type="page"/>
      </w: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981388" w14:paraId="3521E801" w14:textId="77777777" w:rsidTr="00571D44">
        <w:trPr>
          <w:trHeight w:val="440"/>
        </w:trPr>
        <w:tc>
          <w:tcPr>
            <w:tcW w:w="2205" w:type="dxa"/>
            <w:shd w:val="clear" w:color="auto" w:fill="3E7065"/>
            <w:vAlign w:val="center"/>
          </w:tcPr>
          <w:p w14:paraId="1DED0777" w14:textId="77777777" w:rsidR="00981388" w:rsidRDefault="00981388" w:rsidP="00571D44">
            <w:pPr>
              <w:pBdr>
                <w:top w:val="nil"/>
                <w:left w:val="nil"/>
                <w:bottom w:val="nil"/>
                <w:right w:val="nil"/>
                <w:between w:val="nil"/>
              </w:pBdr>
              <w:rPr>
                <w:color w:val="FFFFFF"/>
              </w:rPr>
            </w:pPr>
            <w:r>
              <w:rPr>
                <w:color w:val="FFFFFF"/>
              </w:rPr>
              <w:lastRenderedPageBreak/>
              <w:t>Unidad de Aprendizaje</w:t>
            </w:r>
          </w:p>
        </w:tc>
        <w:tc>
          <w:tcPr>
            <w:tcW w:w="10275" w:type="dxa"/>
            <w:gridSpan w:val="6"/>
            <w:vAlign w:val="center"/>
          </w:tcPr>
          <w:p w14:paraId="29441D39" w14:textId="2C101F7A" w:rsidR="00981388" w:rsidRDefault="00981388" w:rsidP="00981388">
            <w:pPr>
              <w:pStyle w:val="Prrafodelista"/>
              <w:numPr>
                <w:ilvl w:val="0"/>
                <w:numId w:val="2"/>
              </w:numPr>
              <w:ind w:left="342" w:hanging="313"/>
            </w:pPr>
            <w:r>
              <w:t>Estructuras de control</w:t>
            </w:r>
          </w:p>
        </w:tc>
      </w:tr>
      <w:tr w:rsidR="00981388" w14:paraId="47C11068" w14:textId="77777777" w:rsidTr="00571D44">
        <w:trPr>
          <w:trHeight w:val="420"/>
        </w:trPr>
        <w:tc>
          <w:tcPr>
            <w:tcW w:w="2205" w:type="dxa"/>
            <w:shd w:val="clear" w:color="auto" w:fill="3E7065"/>
            <w:vAlign w:val="center"/>
          </w:tcPr>
          <w:p w14:paraId="70CE2F19" w14:textId="77777777" w:rsidR="00981388" w:rsidRDefault="00981388" w:rsidP="00571D44">
            <w:pPr>
              <w:pBdr>
                <w:top w:val="nil"/>
                <w:left w:val="nil"/>
                <w:bottom w:val="nil"/>
                <w:right w:val="nil"/>
                <w:between w:val="nil"/>
              </w:pBdr>
              <w:rPr>
                <w:color w:val="FFFFFF"/>
              </w:rPr>
            </w:pPr>
            <w:r>
              <w:rPr>
                <w:color w:val="FFFFFF"/>
              </w:rPr>
              <w:t xml:space="preserve">Propósito esperado </w:t>
            </w:r>
          </w:p>
        </w:tc>
        <w:tc>
          <w:tcPr>
            <w:tcW w:w="10275" w:type="dxa"/>
            <w:gridSpan w:val="6"/>
            <w:vAlign w:val="center"/>
          </w:tcPr>
          <w:p w14:paraId="30F1CFE3" w14:textId="1D3D5404" w:rsidR="00981388" w:rsidRDefault="00981388" w:rsidP="00571D44">
            <w:pPr>
              <w:rPr>
                <w:color w:val="000000"/>
              </w:rPr>
            </w:pPr>
            <w:r w:rsidRPr="00981388">
              <w:rPr>
                <w:color w:val="000000"/>
              </w:rPr>
              <w:t>El estudiante diseñará algoritmos que utilicen estructuras de control selectivas y repetitivas para diseñar soluciones efectivas en diferentes contextos.</w:t>
            </w:r>
          </w:p>
        </w:tc>
      </w:tr>
      <w:tr w:rsidR="00981388" w14:paraId="46D3B0E8" w14:textId="77777777" w:rsidTr="00571D44">
        <w:trPr>
          <w:trHeight w:val="735"/>
        </w:trPr>
        <w:tc>
          <w:tcPr>
            <w:tcW w:w="2205" w:type="dxa"/>
            <w:shd w:val="clear" w:color="auto" w:fill="434343"/>
            <w:vAlign w:val="center"/>
          </w:tcPr>
          <w:p w14:paraId="549F308F" w14:textId="77777777" w:rsidR="00981388" w:rsidRDefault="00981388" w:rsidP="00571D44">
            <w:pPr>
              <w:pBdr>
                <w:top w:val="nil"/>
                <w:left w:val="nil"/>
                <w:bottom w:val="nil"/>
                <w:right w:val="nil"/>
                <w:between w:val="nil"/>
              </w:pBdr>
              <w:rPr>
                <w:b/>
                <w:color w:val="FFFFFF"/>
              </w:rPr>
            </w:pPr>
            <w:r>
              <w:rPr>
                <w:b/>
                <w:color w:val="FFFFFF"/>
              </w:rPr>
              <w:t>Tiempo Asignado</w:t>
            </w:r>
          </w:p>
        </w:tc>
        <w:tc>
          <w:tcPr>
            <w:tcW w:w="1530" w:type="dxa"/>
            <w:shd w:val="clear" w:color="auto" w:fill="434343"/>
            <w:vAlign w:val="center"/>
          </w:tcPr>
          <w:p w14:paraId="7A16C26D" w14:textId="77777777" w:rsidR="00981388" w:rsidRDefault="00981388" w:rsidP="00571D44">
            <w:pPr>
              <w:rPr>
                <w:color w:val="FFFFFF"/>
              </w:rPr>
            </w:pPr>
            <w:r>
              <w:rPr>
                <w:b/>
                <w:color w:val="FFFFFF"/>
              </w:rPr>
              <w:t xml:space="preserve">Horas del Saber </w:t>
            </w:r>
          </w:p>
        </w:tc>
        <w:tc>
          <w:tcPr>
            <w:tcW w:w="1440" w:type="dxa"/>
            <w:shd w:val="clear" w:color="auto" w:fill="auto"/>
            <w:vAlign w:val="center"/>
          </w:tcPr>
          <w:p w14:paraId="562DBFB0" w14:textId="54CCD08E" w:rsidR="00981388" w:rsidRDefault="00981388" w:rsidP="00571D44">
            <w:pPr>
              <w:jc w:val="center"/>
              <w:rPr>
                <w:color w:val="000000"/>
              </w:rPr>
            </w:pPr>
            <w:r>
              <w:rPr>
                <w:color w:val="000000"/>
              </w:rPr>
              <w:t>8</w:t>
            </w:r>
          </w:p>
        </w:tc>
        <w:tc>
          <w:tcPr>
            <w:tcW w:w="2355" w:type="dxa"/>
            <w:shd w:val="clear" w:color="auto" w:fill="434343"/>
            <w:vAlign w:val="center"/>
          </w:tcPr>
          <w:p w14:paraId="341FB8F3" w14:textId="77777777" w:rsidR="00981388" w:rsidRDefault="00981388" w:rsidP="00571D44">
            <w:pPr>
              <w:rPr>
                <w:color w:val="FFFFFF"/>
              </w:rPr>
            </w:pPr>
            <w:r>
              <w:rPr>
                <w:b/>
                <w:color w:val="FFFFFF"/>
              </w:rPr>
              <w:t>Horas del Saber Hacer</w:t>
            </w:r>
          </w:p>
        </w:tc>
        <w:tc>
          <w:tcPr>
            <w:tcW w:w="1935" w:type="dxa"/>
            <w:shd w:val="clear" w:color="auto" w:fill="auto"/>
            <w:vAlign w:val="center"/>
          </w:tcPr>
          <w:p w14:paraId="40071F57" w14:textId="01163C4B" w:rsidR="00981388" w:rsidRDefault="00981388" w:rsidP="00571D44">
            <w:pPr>
              <w:jc w:val="center"/>
              <w:rPr>
                <w:color w:val="000000"/>
              </w:rPr>
            </w:pPr>
            <w:r>
              <w:rPr>
                <w:color w:val="000000"/>
              </w:rPr>
              <w:t>12</w:t>
            </w:r>
          </w:p>
        </w:tc>
        <w:tc>
          <w:tcPr>
            <w:tcW w:w="1620" w:type="dxa"/>
            <w:shd w:val="clear" w:color="auto" w:fill="434343"/>
            <w:vAlign w:val="center"/>
          </w:tcPr>
          <w:p w14:paraId="6C4A1702" w14:textId="77777777" w:rsidR="00981388" w:rsidRDefault="00981388" w:rsidP="00571D44">
            <w:pPr>
              <w:pBdr>
                <w:top w:val="nil"/>
                <w:left w:val="nil"/>
                <w:bottom w:val="nil"/>
                <w:right w:val="nil"/>
                <w:between w:val="nil"/>
              </w:pBdr>
              <w:rPr>
                <w:b/>
                <w:color w:val="FFFFFF"/>
              </w:rPr>
            </w:pPr>
            <w:r>
              <w:rPr>
                <w:b/>
                <w:color w:val="FFFFFF"/>
              </w:rPr>
              <w:t>Horas Totales</w:t>
            </w:r>
          </w:p>
        </w:tc>
        <w:tc>
          <w:tcPr>
            <w:tcW w:w="1395" w:type="dxa"/>
            <w:shd w:val="clear" w:color="auto" w:fill="auto"/>
            <w:vAlign w:val="center"/>
          </w:tcPr>
          <w:p w14:paraId="71618FB9" w14:textId="07366E2A" w:rsidR="00981388" w:rsidRDefault="00981388" w:rsidP="00571D44">
            <w:pPr>
              <w:jc w:val="center"/>
              <w:rPr>
                <w:color w:val="000000"/>
              </w:rPr>
            </w:pPr>
            <w:r>
              <w:rPr>
                <w:color w:val="000000"/>
              </w:rPr>
              <w:t>20</w:t>
            </w:r>
          </w:p>
        </w:tc>
      </w:tr>
    </w:tbl>
    <w:p w14:paraId="42368222" w14:textId="77777777" w:rsidR="00981388" w:rsidRDefault="00981388" w:rsidP="00981388">
      <w:pPr>
        <w:pBdr>
          <w:top w:val="nil"/>
          <w:left w:val="nil"/>
          <w:bottom w:val="nil"/>
          <w:right w:val="nil"/>
          <w:between w:val="nil"/>
        </w:pBdr>
        <w:spacing w:after="0"/>
        <w:rPr>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981388" w14:paraId="09FE8E24" w14:textId="77777777" w:rsidTr="00571D44">
        <w:trPr>
          <w:trHeight w:val="810"/>
          <w:tblHeader/>
        </w:trPr>
        <w:tc>
          <w:tcPr>
            <w:tcW w:w="2610" w:type="dxa"/>
            <w:shd w:val="clear" w:color="auto" w:fill="3E7065"/>
            <w:vAlign w:val="center"/>
          </w:tcPr>
          <w:p w14:paraId="402B21A0"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Temas</w:t>
            </w:r>
          </w:p>
        </w:tc>
        <w:tc>
          <w:tcPr>
            <w:tcW w:w="3825" w:type="dxa"/>
            <w:shd w:val="clear" w:color="auto" w:fill="3E7065"/>
            <w:vAlign w:val="center"/>
          </w:tcPr>
          <w:p w14:paraId="51B5D7B5"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Saber</w:t>
            </w:r>
          </w:p>
          <w:p w14:paraId="482119C3"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Dimensión Conceptual</w:t>
            </w:r>
          </w:p>
        </w:tc>
        <w:tc>
          <w:tcPr>
            <w:tcW w:w="3375" w:type="dxa"/>
            <w:shd w:val="clear" w:color="auto" w:fill="3E7065"/>
            <w:vAlign w:val="center"/>
          </w:tcPr>
          <w:p w14:paraId="38E633F8"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Saber Hacer</w:t>
            </w:r>
          </w:p>
          <w:p w14:paraId="72647AAC"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Dimensión Actuacional</w:t>
            </w:r>
          </w:p>
        </w:tc>
        <w:tc>
          <w:tcPr>
            <w:tcW w:w="2700" w:type="dxa"/>
            <w:shd w:val="clear" w:color="auto" w:fill="3E7065"/>
            <w:vAlign w:val="center"/>
          </w:tcPr>
          <w:p w14:paraId="13C30090"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Ser y Convivir</w:t>
            </w:r>
          </w:p>
          <w:p w14:paraId="3AF95354"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Dimensión Socioafectiva</w:t>
            </w:r>
          </w:p>
        </w:tc>
      </w:tr>
      <w:tr w:rsidR="00981388" w14:paraId="28425942" w14:textId="77777777" w:rsidTr="00571D44">
        <w:trPr>
          <w:trHeight w:val="440"/>
        </w:trPr>
        <w:tc>
          <w:tcPr>
            <w:tcW w:w="2610" w:type="dxa"/>
          </w:tcPr>
          <w:p w14:paraId="059FBFA4" w14:textId="501BA576" w:rsidR="00981388" w:rsidRPr="00981388" w:rsidRDefault="00981388" w:rsidP="00981388">
            <w:r w:rsidRPr="00981388">
              <w:rPr>
                <w:color w:val="000000"/>
              </w:rPr>
              <w:t>Decisiones compuestas, anidadas y múltiples</w:t>
            </w:r>
          </w:p>
        </w:tc>
        <w:tc>
          <w:tcPr>
            <w:tcW w:w="3825" w:type="dxa"/>
          </w:tcPr>
          <w:p w14:paraId="5C87B1C5" w14:textId="60E810A3" w:rsidR="00981388" w:rsidRPr="00981388" w:rsidRDefault="00981388" w:rsidP="00981388">
            <w:r w:rsidRPr="00981388">
              <w:rPr>
                <w:color w:val="000000"/>
              </w:rPr>
              <w:t>Describir las características y usos de las decisiones compuestas, anidadas y múltiples en la construcción de algoritmos.</w:t>
            </w:r>
          </w:p>
        </w:tc>
        <w:tc>
          <w:tcPr>
            <w:tcW w:w="3375" w:type="dxa"/>
          </w:tcPr>
          <w:p w14:paraId="5CBBBF70" w14:textId="41D3188D" w:rsidR="00981388" w:rsidRPr="00981388" w:rsidRDefault="00981388" w:rsidP="00981388">
            <w:r w:rsidRPr="00981388">
              <w:rPr>
                <w:color w:val="000000"/>
              </w:rPr>
              <w:t>Diseñar decisiones compuestas, anidadas y múltiples</w:t>
            </w:r>
          </w:p>
        </w:tc>
        <w:tc>
          <w:tcPr>
            <w:tcW w:w="2700" w:type="dxa"/>
            <w:vMerge w:val="restart"/>
          </w:tcPr>
          <w:p w14:paraId="50D1B400" w14:textId="77777777" w:rsidR="00981388" w:rsidRDefault="00981388" w:rsidP="00981388">
            <w:pPr>
              <w:jc w:val="center"/>
            </w:pPr>
          </w:p>
          <w:p w14:paraId="68702019" w14:textId="77777777" w:rsidR="00981388" w:rsidRPr="00981388" w:rsidRDefault="00981388" w:rsidP="00981388"/>
          <w:p w14:paraId="0EBE23EB" w14:textId="77777777" w:rsidR="00981388" w:rsidRPr="00981388" w:rsidRDefault="00981388" w:rsidP="00981388"/>
          <w:p w14:paraId="28F32DB0" w14:textId="77777777" w:rsidR="00981388" w:rsidRPr="00981388" w:rsidRDefault="00981388" w:rsidP="00981388"/>
          <w:p w14:paraId="082B05F7" w14:textId="77777777" w:rsidR="00981388" w:rsidRPr="00981388" w:rsidRDefault="00981388" w:rsidP="00981388"/>
          <w:p w14:paraId="47A8E9B0" w14:textId="77777777" w:rsidR="00981388" w:rsidRDefault="00981388" w:rsidP="00981388"/>
          <w:p w14:paraId="1BB7B09F" w14:textId="77777777" w:rsidR="00981388" w:rsidRPr="00981388" w:rsidRDefault="00981388" w:rsidP="00981388"/>
          <w:p w14:paraId="132C753B" w14:textId="77777777" w:rsidR="00981388" w:rsidRDefault="00981388" w:rsidP="00981388"/>
          <w:p w14:paraId="537690E6" w14:textId="77777777" w:rsidR="00981388" w:rsidRDefault="00981388" w:rsidP="00981388"/>
          <w:p w14:paraId="004F41AA" w14:textId="77777777" w:rsidR="00981388" w:rsidRDefault="00981388" w:rsidP="00981388"/>
          <w:p w14:paraId="44F28E1A" w14:textId="601BD106" w:rsidR="00981388" w:rsidRPr="00981388" w:rsidRDefault="00981388" w:rsidP="00981388">
            <w:pPr>
              <w:jc w:val="center"/>
            </w:pPr>
            <w:r w:rsidRPr="00981388">
              <w:t>Incentivar la creatividad al explorar diferentes enfoques para la solución de problemas algorítmicos, valorando la diversidad de ideas y perspectivas.</w:t>
            </w:r>
          </w:p>
        </w:tc>
      </w:tr>
      <w:tr w:rsidR="00981388" w14:paraId="57305FA0" w14:textId="77777777" w:rsidTr="00287B5D">
        <w:trPr>
          <w:trHeight w:val="420"/>
        </w:trPr>
        <w:tc>
          <w:tcPr>
            <w:tcW w:w="2610" w:type="dxa"/>
          </w:tcPr>
          <w:p w14:paraId="1466FC57" w14:textId="4FA786D1" w:rsidR="00981388" w:rsidRPr="00981388" w:rsidRDefault="00981388" w:rsidP="00981388">
            <w:r w:rsidRPr="00981388">
              <w:rPr>
                <w:color w:val="000000"/>
              </w:rPr>
              <w:t>Representación de algoritmos con estructuras de control selectivas</w:t>
            </w:r>
          </w:p>
        </w:tc>
        <w:tc>
          <w:tcPr>
            <w:tcW w:w="3825" w:type="dxa"/>
          </w:tcPr>
          <w:p w14:paraId="4DEB5465" w14:textId="5A61C32C" w:rsidR="00981388" w:rsidRPr="00981388" w:rsidRDefault="00981388" w:rsidP="00981388">
            <w:r w:rsidRPr="00981388">
              <w:rPr>
                <w:color w:val="000000"/>
              </w:rPr>
              <w:t>Explicar diferentes tipos de estructuras de control selectivas.</w:t>
            </w:r>
            <w:r w:rsidRPr="00981388">
              <w:rPr>
                <w:color w:val="000000"/>
              </w:rPr>
              <w:br/>
              <w:t>Describir la representación gráfica de las estructuras de control selectivas.</w:t>
            </w:r>
          </w:p>
        </w:tc>
        <w:tc>
          <w:tcPr>
            <w:tcW w:w="3375" w:type="dxa"/>
          </w:tcPr>
          <w:p w14:paraId="581188C5" w14:textId="738942AD" w:rsidR="00981388" w:rsidRPr="00981388" w:rsidRDefault="00981388" w:rsidP="00981388">
            <w:r w:rsidRPr="00981388">
              <w:rPr>
                <w:color w:val="000000"/>
              </w:rPr>
              <w:t>Diseñar algoritmos que hagan uso de decisiones compuestas, anidadas y múltiples</w:t>
            </w:r>
          </w:p>
        </w:tc>
        <w:tc>
          <w:tcPr>
            <w:tcW w:w="2700" w:type="dxa"/>
            <w:vMerge/>
          </w:tcPr>
          <w:p w14:paraId="33B8E4DA" w14:textId="77777777" w:rsidR="00981388" w:rsidRDefault="00981388" w:rsidP="00981388"/>
        </w:tc>
      </w:tr>
      <w:tr w:rsidR="00981388" w14:paraId="350F47DE" w14:textId="77777777" w:rsidTr="00571D44">
        <w:trPr>
          <w:trHeight w:val="420"/>
        </w:trPr>
        <w:tc>
          <w:tcPr>
            <w:tcW w:w="2610" w:type="dxa"/>
          </w:tcPr>
          <w:p w14:paraId="75D1748F" w14:textId="68EBEFCB" w:rsidR="00981388" w:rsidRPr="00981388" w:rsidRDefault="00981388" w:rsidP="00981388">
            <w:r w:rsidRPr="00981388">
              <w:rPr>
                <w:color w:val="000000"/>
              </w:rPr>
              <w:t>Conceptos básicos de contador, acumulador y bandera</w:t>
            </w:r>
          </w:p>
        </w:tc>
        <w:tc>
          <w:tcPr>
            <w:tcW w:w="3825" w:type="dxa"/>
          </w:tcPr>
          <w:p w14:paraId="7F718051" w14:textId="73CFE2ED" w:rsidR="00981388" w:rsidRPr="00981388" w:rsidRDefault="00981388" w:rsidP="00981388">
            <w:r w:rsidRPr="00981388">
              <w:rPr>
                <w:color w:val="000000"/>
              </w:rPr>
              <w:t>Distinguir entre los conceptos de contador, acumulador y bandera</w:t>
            </w:r>
          </w:p>
        </w:tc>
        <w:tc>
          <w:tcPr>
            <w:tcW w:w="3375" w:type="dxa"/>
          </w:tcPr>
          <w:p w14:paraId="405492B2" w14:textId="09419683" w:rsidR="00981388" w:rsidRPr="00981388" w:rsidRDefault="00981388" w:rsidP="00981388">
            <w:r w:rsidRPr="00981388">
              <w:rPr>
                <w:color w:val="000000"/>
              </w:rPr>
              <w:t>Seleccionar el tipo de variable de control adecuada para una estructura de control repetitiva.</w:t>
            </w:r>
          </w:p>
        </w:tc>
        <w:tc>
          <w:tcPr>
            <w:tcW w:w="2700" w:type="dxa"/>
            <w:vMerge/>
          </w:tcPr>
          <w:p w14:paraId="078C8677" w14:textId="77777777" w:rsidR="00981388" w:rsidRDefault="00981388" w:rsidP="00981388"/>
        </w:tc>
      </w:tr>
      <w:tr w:rsidR="00981388" w14:paraId="101E6026" w14:textId="77777777" w:rsidTr="00571D44">
        <w:trPr>
          <w:trHeight w:val="420"/>
        </w:trPr>
        <w:tc>
          <w:tcPr>
            <w:tcW w:w="2610" w:type="dxa"/>
          </w:tcPr>
          <w:p w14:paraId="2644D1D0" w14:textId="3E5B1FDB" w:rsidR="00981388" w:rsidRPr="00981388" w:rsidRDefault="00981388" w:rsidP="00981388">
            <w:r w:rsidRPr="00981388">
              <w:rPr>
                <w:color w:val="000000"/>
              </w:rPr>
              <w:t>Estructura Mientras - FinMientras</w:t>
            </w:r>
          </w:p>
        </w:tc>
        <w:tc>
          <w:tcPr>
            <w:tcW w:w="3825" w:type="dxa"/>
          </w:tcPr>
          <w:p w14:paraId="3931DAF3" w14:textId="3437CF2C" w:rsidR="00981388" w:rsidRPr="00981388" w:rsidRDefault="00981388" w:rsidP="00981388">
            <w:r w:rsidRPr="00981388">
              <w:rPr>
                <w:color w:val="000000"/>
              </w:rPr>
              <w:t>Explicar la estructura y el funcionamiento de la instrucción Mientras - FinMientras</w:t>
            </w:r>
          </w:p>
        </w:tc>
        <w:tc>
          <w:tcPr>
            <w:tcW w:w="3375" w:type="dxa"/>
          </w:tcPr>
          <w:p w14:paraId="48A97392" w14:textId="5C138B92" w:rsidR="00981388" w:rsidRPr="00981388" w:rsidRDefault="00981388" w:rsidP="00981388">
            <w:r w:rsidRPr="00981388">
              <w:rPr>
                <w:color w:val="000000"/>
              </w:rPr>
              <w:t>Diseñar algoritmos que hagan uso de las estructuras Mientras - FinMientras para ejecutar tareas repetitivas.</w:t>
            </w:r>
          </w:p>
        </w:tc>
        <w:tc>
          <w:tcPr>
            <w:tcW w:w="2700" w:type="dxa"/>
            <w:vMerge/>
          </w:tcPr>
          <w:p w14:paraId="27C372F8" w14:textId="77777777" w:rsidR="00981388" w:rsidRDefault="00981388" w:rsidP="00981388"/>
        </w:tc>
      </w:tr>
      <w:tr w:rsidR="00981388" w14:paraId="6E7B925F" w14:textId="77777777" w:rsidTr="00571D44">
        <w:trPr>
          <w:trHeight w:val="420"/>
        </w:trPr>
        <w:tc>
          <w:tcPr>
            <w:tcW w:w="2610" w:type="dxa"/>
          </w:tcPr>
          <w:p w14:paraId="785B534A" w14:textId="48E1D79F" w:rsidR="00981388" w:rsidRPr="00981388" w:rsidRDefault="00981388" w:rsidP="00981388">
            <w:r w:rsidRPr="00981388">
              <w:rPr>
                <w:color w:val="000000"/>
              </w:rPr>
              <w:t>Estructura Haga - MientrasQue</w:t>
            </w:r>
          </w:p>
        </w:tc>
        <w:tc>
          <w:tcPr>
            <w:tcW w:w="3825" w:type="dxa"/>
          </w:tcPr>
          <w:p w14:paraId="629734A4" w14:textId="74DE4FE7" w:rsidR="00981388" w:rsidRPr="00981388" w:rsidRDefault="00981388" w:rsidP="00981388">
            <w:r w:rsidRPr="00981388">
              <w:rPr>
                <w:color w:val="000000"/>
              </w:rPr>
              <w:t>Explicar la estructura y el funcionamiento de la instrucción Haga - MientrasQue</w:t>
            </w:r>
          </w:p>
        </w:tc>
        <w:tc>
          <w:tcPr>
            <w:tcW w:w="3375" w:type="dxa"/>
          </w:tcPr>
          <w:p w14:paraId="5DCB7408" w14:textId="0FAC5864" w:rsidR="00981388" w:rsidRPr="00981388" w:rsidRDefault="00981388" w:rsidP="00981388">
            <w:r w:rsidRPr="00981388">
              <w:rPr>
                <w:color w:val="000000"/>
              </w:rPr>
              <w:t>Diseñar algoritmos que hagan uso de las estructuras Haga - MientrasQue para ejecutar tareas repetitivas.</w:t>
            </w:r>
          </w:p>
        </w:tc>
        <w:tc>
          <w:tcPr>
            <w:tcW w:w="2700" w:type="dxa"/>
            <w:vMerge/>
          </w:tcPr>
          <w:p w14:paraId="612F4BCB" w14:textId="77777777" w:rsidR="00981388" w:rsidRDefault="00981388" w:rsidP="00981388"/>
        </w:tc>
      </w:tr>
      <w:tr w:rsidR="00981388" w14:paraId="1F209311" w14:textId="77777777" w:rsidTr="00571D44">
        <w:trPr>
          <w:trHeight w:val="420"/>
        </w:trPr>
        <w:tc>
          <w:tcPr>
            <w:tcW w:w="2610" w:type="dxa"/>
          </w:tcPr>
          <w:p w14:paraId="15AB285F" w14:textId="1B19B80B" w:rsidR="00981388" w:rsidRPr="00981388" w:rsidRDefault="00981388" w:rsidP="00981388">
            <w:r w:rsidRPr="00981388">
              <w:rPr>
                <w:color w:val="000000"/>
              </w:rPr>
              <w:t>Estructura Para - FinPara</w:t>
            </w:r>
          </w:p>
        </w:tc>
        <w:tc>
          <w:tcPr>
            <w:tcW w:w="3825" w:type="dxa"/>
          </w:tcPr>
          <w:p w14:paraId="623880AD" w14:textId="61C7B763" w:rsidR="00981388" w:rsidRPr="00981388" w:rsidRDefault="00981388" w:rsidP="00981388">
            <w:r w:rsidRPr="00981388">
              <w:rPr>
                <w:color w:val="000000"/>
              </w:rPr>
              <w:t>Describir la estructura de la instrucción Para - FinPara y su utilidad en la ejecución de algoritmos repetitivos.</w:t>
            </w:r>
          </w:p>
        </w:tc>
        <w:tc>
          <w:tcPr>
            <w:tcW w:w="3375" w:type="dxa"/>
          </w:tcPr>
          <w:p w14:paraId="2CAD6795" w14:textId="45D3409C" w:rsidR="00981388" w:rsidRPr="00981388" w:rsidRDefault="00981388" w:rsidP="00981388">
            <w:r w:rsidRPr="00981388">
              <w:rPr>
                <w:color w:val="000000"/>
              </w:rPr>
              <w:t>Diseñar algoritmos que hagan uso de las estructuras Para - FinPara para ejecutar tareas repetitivas</w:t>
            </w:r>
          </w:p>
        </w:tc>
        <w:tc>
          <w:tcPr>
            <w:tcW w:w="2700" w:type="dxa"/>
            <w:vMerge/>
          </w:tcPr>
          <w:p w14:paraId="136B86D7" w14:textId="77777777" w:rsidR="00981388" w:rsidRDefault="00981388" w:rsidP="00981388"/>
        </w:tc>
      </w:tr>
      <w:tr w:rsidR="00981388" w14:paraId="3CD8D316" w14:textId="77777777" w:rsidTr="00571D44">
        <w:trPr>
          <w:trHeight w:val="420"/>
        </w:trPr>
        <w:tc>
          <w:tcPr>
            <w:tcW w:w="2610" w:type="dxa"/>
          </w:tcPr>
          <w:p w14:paraId="3FB6A60D" w14:textId="44B64A33" w:rsidR="00981388" w:rsidRPr="00981388" w:rsidRDefault="00981388" w:rsidP="00981388">
            <w:r w:rsidRPr="00981388">
              <w:rPr>
                <w:color w:val="000000"/>
              </w:rPr>
              <w:lastRenderedPageBreak/>
              <w:t>Representación de algoritmos con estructuras de control repetitivas</w:t>
            </w:r>
          </w:p>
        </w:tc>
        <w:tc>
          <w:tcPr>
            <w:tcW w:w="3825" w:type="dxa"/>
          </w:tcPr>
          <w:p w14:paraId="5D0D275F" w14:textId="54626CDF" w:rsidR="00981388" w:rsidRPr="00981388" w:rsidRDefault="00981388" w:rsidP="00981388">
            <w:r w:rsidRPr="00981388">
              <w:rPr>
                <w:color w:val="000000"/>
              </w:rPr>
              <w:t>Describir la representación gráfica de las estructuras de control repetitivas.</w:t>
            </w:r>
          </w:p>
        </w:tc>
        <w:tc>
          <w:tcPr>
            <w:tcW w:w="3375" w:type="dxa"/>
          </w:tcPr>
          <w:p w14:paraId="5CAC61DE" w14:textId="5EF79CCC" w:rsidR="00981388" w:rsidRPr="00981388" w:rsidRDefault="00981388" w:rsidP="00981388">
            <w:r w:rsidRPr="00981388">
              <w:rPr>
                <w:color w:val="000000"/>
              </w:rPr>
              <w:t>Diseñar diagramas de flujo que utilicen estructuras de control repetitivas</w:t>
            </w:r>
          </w:p>
        </w:tc>
        <w:tc>
          <w:tcPr>
            <w:tcW w:w="2700" w:type="dxa"/>
            <w:vMerge/>
          </w:tcPr>
          <w:p w14:paraId="5C33733D" w14:textId="77777777" w:rsidR="00981388" w:rsidRDefault="00981388" w:rsidP="00981388"/>
        </w:tc>
      </w:tr>
    </w:tbl>
    <w:p w14:paraId="6526CA5B" w14:textId="77777777" w:rsidR="00981388" w:rsidRDefault="00981388" w:rsidP="00981388">
      <w:pPr>
        <w:spacing w:after="0"/>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981388" w14:paraId="2B5BFAB9" w14:textId="77777777" w:rsidTr="00571D44">
        <w:trPr>
          <w:trHeight w:val="404"/>
        </w:trPr>
        <w:tc>
          <w:tcPr>
            <w:tcW w:w="12510" w:type="dxa"/>
            <w:gridSpan w:val="4"/>
            <w:shd w:val="clear" w:color="auto" w:fill="3E7065"/>
            <w:vAlign w:val="center"/>
          </w:tcPr>
          <w:p w14:paraId="1C2DFD52" w14:textId="77777777" w:rsidR="00981388" w:rsidRDefault="00981388" w:rsidP="00571D44">
            <w:pPr>
              <w:jc w:val="center"/>
              <w:rPr>
                <w:b/>
                <w:color w:val="FFFFFF"/>
              </w:rPr>
            </w:pPr>
            <w:r>
              <w:rPr>
                <w:b/>
                <w:color w:val="FFFFFF"/>
              </w:rPr>
              <w:t>Proceso Enseñanza-Aprendizaje</w:t>
            </w:r>
          </w:p>
        </w:tc>
      </w:tr>
      <w:tr w:rsidR="00981388" w14:paraId="5C066AF3" w14:textId="77777777" w:rsidTr="00571D44">
        <w:trPr>
          <w:trHeight w:val="192"/>
        </w:trPr>
        <w:tc>
          <w:tcPr>
            <w:tcW w:w="5280" w:type="dxa"/>
            <w:vMerge w:val="restart"/>
            <w:shd w:val="clear" w:color="auto" w:fill="434343"/>
            <w:vAlign w:val="center"/>
          </w:tcPr>
          <w:p w14:paraId="02AE4D13" w14:textId="77777777" w:rsidR="00981388" w:rsidRDefault="00981388" w:rsidP="00571D44">
            <w:pPr>
              <w:jc w:val="center"/>
              <w:rPr>
                <w:color w:val="FFFFFF"/>
              </w:rPr>
            </w:pPr>
            <w:r>
              <w:rPr>
                <w:color w:val="FFFFFF"/>
              </w:rPr>
              <w:t>Métodos y técnicas de enseñanza</w:t>
            </w:r>
          </w:p>
        </w:tc>
        <w:tc>
          <w:tcPr>
            <w:tcW w:w="4290" w:type="dxa"/>
            <w:vMerge w:val="restart"/>
            <w:shd w:val="clear" w:color="auto" w:fill="434343"/>
            <w:vAlign w:val="center"/>
          </w:tcPr>
          <w:p w14:paraId="73CF786A" w14:textId="77777777" w:rsidR="00981388" w:rsidRDefault="00981388" w:rsidP="00571D44">
            <w:pPr>
              <w:jc w:val="center"/>
              <w:rPr>
                <w:color w:val="FFFFFF"/>
              </w:rPr>
            </w:pPr>
            <w:r>
              <w:rPr>
                <w:color w:val="FFFFFF"/>
              </w:rPr>
              <w:t>Medios y materiales didácticos</w:t>
            </w:r>
          </w:p>
        </w:tc>
        <w:tc>
          <w:tcPr>
            <w:tcW w:w="2940" w:type="dxa"/>
            <w:gridSpan w:val="2"/>
            <w:shd w:val="clear" w:color="auto" w:fill="434343"/>
          </w:tcPr>
          <w:p w14:paraId="794B6248" w14:textId="77777777" w:rsidR="00981388" w:rsidRDefault="00981388" w:rsidP="00571D44">
            <w:pPr>
              <w:jc w:val="center"/>
              <w:rPr>
                <w:color w:val="FFFFFF"/>
              </w:rPr>
            </w:pPr>
            <w:r>
              <w:rPr>
                <w:color w:val="FFFFFF"/>
              </w:rPr>
              <w:t>Espacio Formativo</w:t>
            </w:r>
          </w:p>
        </w:tc>
      </w:tr>
      <w:tr w:rsidR="00981388" w14:paraId="19D71919" w14:textId="77777777" w:rsidTr="00571D44">
        <w:trPr>
          <w:trHeight w:val="285"/>
        </w:trPr>
        <w:tc>
          <w:tcPr>
            <w:tcW w:w="5280" w:type="dxa"/>
            <w:vMerge/>
            <w:shd w:val="clear" w:color="auto" w:fill="434343"/>
            <w:vAlign w:val="center"/>
          </w:tcPr>
          <w:p w14:paraId="7D41E3C9" w14:textId="77777777" w:rsidR="00981388" w:rsidRDefault="00981388" w:rsidP="00571D44">
            <w:pPr>
              <w:widowControl w:val="0"/>
              <w:pBdr>
                <w:top w:val="nil"/>
                <w:left w:val="nil"/>
                <w:bottom w:val="nil"/>
                <w:right w:val="nil"/>
                <w:between w:val="nil"/>
              </w:pBdr>
              <w:spacing w:line="276" w:lineRule="auto"/>
            </w:pPr>
          </w:p>
        </w:tc>
        <w:tc>
          <w:tcPr>
            <w:tcW w:w="4290" w:type="dxa"/>
            <w:vMerge/>
            <w:shd w:val="clear" w:color="auto" w:fill="434343"/>
            <w:vAlign w:val="center"/>
          </w:tcPr>
          <w:p w14:paraId="63CC8B5B" w14:textId="77777777" w:rsidR="00981388" w:rsidRDefault="00981388" w:rsidP="00571D44">
            <w:pPr>
              <w:widowControl w:val="0"/>
              <w:pBdr>
                <w:top w:val="nil"/>
                <w:left w:val="nil"/>
                <w:bottom w:val="nil"/>
                <w:right w:val="nil"/>
                <w:between w:val="nil"/>
              </w:pBdr>
              <w:spacing w:line="276" w:lineRule="auto"/>
            </w:pPr>
          </w:p>
        </w:tc>
        <w:tc>
          <w:tcPr>
            <w:tcW w:w="2100" w:type="dxa"/>
          </w:tcPr>
          <w:p w14:paraId="390B0D48" w14:textId="77777777" w:rsidR="00981388" w:rsidRDefault="00981388" w:rsidP="00571D44">
            <w:pPr>
              <w:jc w:val="center"/>
              <w:rPr>
                <w:b/>
                <w:color w:val="3E7065"/>
              </w:rPr>
            </w:pPr>
            <w:r>
              <w:rPr>
                <w:b/>
                <w:color w:val="3E7065"/>
              </w:rPr>
              <w:t>Aula</w:t>
            </w:r>
          </w:p>
        </w:tc>
        <w:tc>
          <w:tcPr>
            <w:tcW w:w="840" w:type="dxa"/>
          </w:tcPr>
          <w:p w14:paraId="78095A38" w14:textId="5649D0A6" w:rsidR="00981388" w:rsidRDefault="00981388" w:rsidP="00571D44">
            <w:pPr>
              <w:jc w:val="center"/>
            </w:pPr>
          </w:p>
        </w:tc>
      </w:tr>
      <w:tr w:rsidR="00981388" w14:paraId="77CDC793" w14:textId="77777777" w:rsidTr="00571D44">
        <w:trPr>
          <w:trHeight w:val="360"/>
        </w:trPr>
        <w:tc>
          <w:tcPr>
            <w:tcW w:w="5280" w:type="dxa"/>
            <w:shd w:val="clear" w:color="auto" w:fill="auto"/>
          </w:tcPr>
          <w:p w14:paraId="08C2F873" w14:textId="77777777" w:rsidR="00981388" w:rsidRDefault="00981388" w:rsidP="00981388">
            <w:r>
              <w:t>Aula invertida</w:t>
            </w:r>
          </w:p>
          <w:p w14:paraId="3AC21BA2" w14:textId="77777777" w:rsidR="00981388" w:rsidRDefault="00981388" w:rsidP="00981388">
            <w:r>
              <w:t>Resolver situaciones problemáticas</w:t>
            </w:r>
          </w:p>
          <w:p w14:paraId="64CB1D1E" w14:textId="43AAF71C" w:rsidR="00981388" w:rsidRDefault="00981388" w:rsidP="00981388">
            <w:r>
              <w:t>Equipos cooperativos</w:t>
            </w:r>
          </w:p>
        </w:tc>
        <w:tc>
          <w:tcPr>
            <w:tcW w:w="4290" w:type="dxa"/>
            <w:shd w:val="clear" w:color="auto" w:fill="auto"/>
          </w:tcPr>
          <w:p w14:paraId="6038090A" w14:textId="77777777" w:rsidR="00981388" w:rsidRDefault="00981388" w:rsidP="00981388">
            <w:r>
              <w:t>Proyector</w:t>
            </w:r>
          </w:p>
          <w:p w14:paraId="60BFBD57" w14:textId="77777777" w:rsidR="00981388" w:rsidRDefault="00981388" w:rsidP="00981388">
            <w:r>
              <w:t>Pizarrón</w:t>
            </w:r>
          </w:p>
          <w:p w14:paraId="36CFA459" w14:textId="77777777" w:rsidR="00981388" w:rsidRDefault="00981388" w:rsidP="00981388">
            <w:r>
              <w:t>Equipo de cómputo</w:t>
            </w:r>
          </w:p>
          <w:p w14:paraId="56E0B9D4" w14:textId="77777777" w:rsidR="00981388" w:rsidRDefault="00981388" w:rsidP="00981388">
            <w:r>
              <w:t>Videos</w:t>
            </w:r>
          </w:p>
          <w:p w14:paraId="0645EF82" w14:textId="77777777" w:rsidR="00981388" w:rsidRDefault="00981388" w:rsidP="00981388">
            <w:r>
              <w:t>Plataformas digitales</w:t>
            </w:r>
          </w:p>
          <w:p w14:paraId="4401FA82" w14:textId="77777777" w:rsidR="00981388" w:rsidRDefault="00981388" w:rsidP="00981388">
            <w:r>
              <w:t>Acceso a internet</w:t>
            </w:r>
          </w:p>
          <w:p w14:paraId="7015CCC2" w14:textId="1AF4347B" w:rsidR="00981388" w:rsidRDefault="00981388" w:rsidP="00981388">
            <w:r>
              <w:t>Software de interpretación de pseudocódigo y/o diagramas de flujo.</w:t>
            </w:r>
          </w:p>
        </w:tc>
        <w:tc>
          <w:tcPr>
            <w:tcW w:w="2100" w:type="dxa"/>
          </w:tcPr>
          <w:p w14:paraId="0F5D1309" w14:textId="77777777" w:rsidR="00981388" w:rsidRDefault="00981388" w:rsidP="00571D44">
            <w:pPr>
              <w:jc w:val="center"/>
              <w:rPr>
                <w:b/>
                <w:color w:val="3E7065"/>
              </w:rPr>
            </w:pPr>
            <w:r>
              <w:rPr>
                <w:b/>
                <w:color w:val="3E7065"/>
              </w:rPr>
              <w:t>Laboratorio / Taller</w:t>
            </w:r>
          </w:p>
        </w:tc>
        <w:tc>
          <w:tcPr>
            <w:tcW w:w="840" w:type="dxa"/>
          </w:tcPr>
          <w:p w14:paraId="00AFEAC2" w14:textId="68D65B3A" w:rsidR="00981388" w:rsidRDefault="00981388" w:rsidP="00571D44">
            <w:pPr>
              <w:jc w:val="center"/>
            </w:pPr>
            <w:r>
              <w:t>X</w:t>
            </w:r>
          </w:p>
        </w:tc>
      </w:tr>
      <w:tr w:rsidR="00981388" w14:paraId="56C282CA" w14:textId="77777777" w:rsidTr="00571D44">
        <w:trPr>
          <w:trHeight w:val="388"/>
        </w:trPr>
        <w:tc>
          <w:tcPr>
            <w:tcW w:w="5280" w:type="dxa"/>
            <w:shd w:val="clear" w:color="auto" w:fill="auto"/>
          </w:tcPr>
          <w:p w14:paraId="2C6E4DF6" w14:textId="77777777" w:rsidR="00981388" w:rsidRDefault="00981388" w:rsidP="00571D44"/>
        </w:tc>
        <w:tc>
          <w:tcPr>
            <w:tcW w:w="4290" w:type="dxa"/>
            <w:shd w:val="clear" w:color="auto" w:fill="auto"/>
          </w:tcPr>
          <w:p w14:paraId="1EB1A99D" w14:textId="77777777" w:rsidR="00981388" w:rsidRDefault="00981388" w:rsidP="00571D44"/>
        </w:tc>
        <w:tc>
          <w:tcPr>
            <w:tcW w:w="2100" w:type="dxa"/>
          </w:tcPr>
          <w:p w14:paraId="20C4BE4F" w14:textId="77777777" w:rsidR="00981388" w:rsidRDefault="00981388" w:rsidP="00571D44">
            <w:pPr>
              <w:jc w:val="center"/>
              <w:rPr>
                <w:b/>
                <w:color w:val="3E7065"/>
              </w:rPr>
            </w:pPr>
            <w:r>
              <w:rPr>
                <w:b/>
                <w:color w:val="3E7065"/>
              </w:rPr>
              <w:t>Empresa</w:t>
            </w:r>
          </w:p>
        </w:tc>
        <w:tc>
          <w:tcPr>
            <w:tcW w:w="840" w:type="dxa"/>
          </w:tcPr>
          <w:p w14:paraId="36C5A11C" w14:textId="77777777" w:rsidR="00981388" w:rsidRDefault="00981388" w:rsidP="00571D44">
            <w:pPr>
              <w:jc w:val="center"/>
            </w:pPr>
          </w:p>
        </w:tc>
      </w:tr>
    </w:tbl>
    <w:p w14:paraId="7F20747E" w14:textId="77777777" w:rsidR="00981388" w:rsidRDefault="00981388" w:rsidP="00981388">
      <w:pPr>
        <w:pBdr>
          <w:top w:val="nil"/>
          <w:left w:val="nil"/>
          <w:bottom w:val="nil"/>
          <w:right w:val="nil"/>
          <w:between w:val="nil"/>
        </w:pBdr>
        <w:spacing w:after="0"/>
        <w:rPr>
          <w:b/>
          <w:color w:val="000000"/>
        </w:rPr>
      </w:pPr>
    </w:p>
    <w:tbl>
      <w:tblPr>
        <w:tblStyle w:val="a6"/>
        <w:tblW w:w="12510" w:type="dxa"/>
        <w:tblInd w:w="-75" w:type="dxa"/>
        <w:tblLayout w:type="fixed"/>
        <w:tblLook w:val="0400" w:firstRow="0" w:lastRow="0" w:firstColumn="0" w:lastColumn="0" w:noHBand="0" w:noVBand="1"/>
      </w:tblPr>
      <w:tblGrid>
        <w:gridCol w:w="4885"/>
        <w:gridCol w:w="4235"/>
        <w:gridCol w:w="3390"/>
      </w:tblGrid>
      <w:tr w:rsidR="00981388" w14:paraId="02BF3FFC" w14:textId="77777777" w:rsidTr="00571D4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1B22024F" w14:textId="77777777" w:rsidR="00981388" w:rsidRDefault="00981388" w:rsidP="00571D44">
            <w:pPr>
              <w:jc w:val="center"/>
              <w:rPr>
                <w:b/>
                <w:color w:val="FFFFFF"/>
              </w:rPr>
            </w:pPr>
            <w:r>
              <w:rPr>
                <w:b/>
                <w:color w:val="FFFFFF"/>
              </w:rPr>
              <w:t>Proceso de Evaluación</w:t>
            </w:r>
          </w:p>
        </w:tc>
      </w:tr>
      <w:tr w:rsidR="00981388" w14:paraId="374C6E12" w14:textId="77777777" w:rsidTr="005D540E">
        <w:trPr>
          <w:trHeight w:val="274"/>
        </w:trPr>
        <w:tc>
          <w:tcPr>
            <w:tcW w:w="488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7E064B42" w14:textId="77777777" w:rsidR="00981388" w:rsidRDefault="00981388" w:rsidP="00571D44">
            <w:pPr>
              <w:jc w:val="center"/>
              <w:rPr>
                <w:color w:val="FFFFFF"/>
              </w:rPr>
            </w:pPr>
            <w:r>
              <w:rPr>
                <w:color w:val="FFFFFF"/>
              </w:rPr>
              <w:t>Resultado de Aprendizaje</w:t>
            </w:r>
          </w:p>
        </w:tc>
        <w:tc>
          <w:tcPr>
            <w:tcW w:w="4235" w:type="dxa"/>
            <w:tcBorders>
              <w:top w:val="single" w:sz="4" w:space="0" w:color="000000"/>
              <w:left w:val="nil"/>
              <w:bottom w:val="single" w:sz="4" w:space="0" w:color="000000"/>
              <w:right w:val="single" w:sz="4" w:space="0" w:color="000000"/>
            </w:tcBorders>
            <w:shd w:val="clear" w:color="auto" w:fill="434343"/>
            <w:vAlign w:val="center"/>
          </w:tcPr>
          <w:p w14:paraId="52822355" w14:textId="77777777" w:rsidR="00981388" w:rsidRDefault="00981388" w:rsidP="00571D44">
            <w:pPr>
              <w:jc w:val="center"/>
              <w:rPr>
                <w:color w:val="FFFFFF"/>
              </w:rPr>
            </w:pPr>
            <w:r>
              <w:rPr>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65924420" w14:textId="77777777" w:rsidR="00981388" w:rsidRDefault="00981388" w:rsidP="00571D44">
            <w:pPr>
              <w:jc w:val="center"/>
              <w:rPr>
                <w:color w:val="FFFFFF"/>
              </w:rPr>
            </w:pPr>
            <w:r>
              <w:rPr>
                <w:color w:val="FFFFFF"/>
              </w:rPr>
              <w:t>Instrumentos de evaluación</w:t>
            </w:r>
          </w:p>
        </w:tc>
      </w:tr>
      <w:tr w:rsidR="00981388" w14:paraId="6C7A0B97" w14:textId="77777777" w:rsidTr="005D540E">
        <w:trPr>
          <w:trHeight w:val="360"/>
        </w:trPr>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0A277857" w14:textId="14845290" w:rsidR="00981388" w:rsidRPr="00984CF4" w:rsidRDefault="00981388" w:rsidP="00571D44">
            <w:pPr>
              <w:rPr>
                <w:bCs/>
              </w:rPr>
            </w:pPr>
            <w:r w:rsidRPr="00981388">
              <w:rPr>
                <w:bCs/>
              </w:rPr>
              <w:t>Los estudiantes comprenden y analizan algoritmos que utilizan estructuras de control selectivas y repetitivas, demostrando habilidades en el diseño de soluciones efectivas.</w:t>
            </w:r>
          </w:p>
        </w:tc>
        <w:tc>
          <w:tcPr>
            <w:tcW w:w="4235" w:type="dxa"/>
            <w:tcBorders>
              <w:top w:val="single" w:sz="4" w:space="0" w:color="000000"/>
              <w:left w:val="nil"/>
              <w:bottom w:val="single" w:sz="4" w:space="0" w:color="000000"/>
              <w:right w:val="single" w:sz="4" w:space="0" w:color="000000"/>
            </w:tcBorders>
            <w:shd w:val="clear" w:color="auto" w:fill="auto"/>
            <w:vAlign w:val="center"/>
          </w:tcPr>
          <w:p w14:paraId="2740663E" w14:textId="7F0D5391" w:rsidR="00981388" w:rsidRPr="00984CF4" w:rsidRDefault="00981388" w:rsidP="00571D44">
            <w:pPr>
              <w:rPr>
                <w:bCs/>
                <w:color w:val="000000"/>
              </w:rPr>
            </w:pPr>
            <w:r w:rsidRPr="00981388">
              <w:rPr>
                <w:bCs/>
                <w:color w:val="000000"/>
              </w:rPr>
              <w:t>A partir de la resolución de casos prácticos, desarrollar algoritmos que utilicen estructuras de control selectivas y repetitivas para resolver problemas reales, presentando diagramas de flujo y pseudocódigos bien documentados y un análisis detallado de su funcionamiento.</w:t>
            </w:r>
          </w:p>
        </w:tc>
        <w:tc>
          <w:tcPr>
            <w:tcW w:w="3390" w:type="dxa"/>
            <w:tcBorders>
              <w:top w:val="single" w:sz="4" w:space="0" w:color="000000"/>
              <w:left w:val="nil"/>
              <w:bottom w:val="single" w:sz="4" w:space="0" w:color="000000"/>
              <w:right w:val="single" w:sz="4" w:space="0" w:color="000000"/>
            </w:tcBorders>
            <w:shd w:val="clear" w:color="auto" w:fill="auto"/>
          </w:tcPr>
          <w:p w14:paraId="51AD5236" w14:textId="77777777" w:rsidR="00981388" w:rsidRPr="00981388" w:rsidRDefault="00981388" w:rsidP="00981388">
            <w:pPr>
              <w:rPr>
                <w:bCs/>
              </w:rPr>
            </w:pPr>
            <w:r w:rsidRPr="00981388">
              <w:rPr>
                <w:bCs/>
              </w:rPr>
              <w:t>Estudios de casos</w:t>
            </w:r>
          </w:p>
          <w:p w14:paraId="2ECF9453" w14:textId="0137BB89" w:rsidR="00981388" w:rsidRPr="00984CF4" w:rsidRDefault="00981388" w:rsidP="00981388">
            <w:pPr>
              <w:rPr>
                <w:bCs/>
              </w:rPr>
            </w:pPr>
            <w:r w:rsidRPr="00981388">
              <w:rPr>
                <w:bCs/>
              </w:rPr>
              <w:t>Rúbrica</w:t>
            </w:r>
          </w:p>
        </w:tc>
      </w:tr>
    </w:tbl>
    <w:p w14:paraId="1C05CEA5" w14:textId="77777777" w:rsidR="005D540E" w:rsidRDefault="005D540E">
      <w:r>
        <w:br w:type="page"/>
      </w: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981388" w14:paraId="201CA186" w14:textId="77777777" w:rsidTr="00571D44">
        <w:trPr>
          <w:trHeight w:val="440"/>
        </w:trPr>
        <w:tc>
          <w:tcPr>
            <w:tcW w:w="2205" w:type="dxa"/>
            <w:shd w:val="clear" w:color="auto" w:fill="3E7065"/>
            <w:vAlign w:val="center"/>
          </w:tcPr>
          <w:p w14:paraId="1CF7CE82" w14:textId="4F8AD478" w:rsidR="00981388" w:rsidRDefault="00981388" w:rsidP="00571D44">
            <w:pPr>
              <w:pBdr>
                <w:top w:val="nil"/>
                <w:left w:val="nil"/>
                <w:bottom w:val="nil"/>
                <w:right w:val="nil"/>
                <w:between w:val="nil"/>
              </w:pBdr>
              <w:rPr>
                <w:color w:val="FFFFFF"/>
              </w:rPr>
            </w:pPr>
            <w:r>
              <w:rPr>
                <w:color w:val="FFFFFF"/>
              </w:rPr>
              <w:lastRenderedPageBreak/>
              <w:t>Unidad de Aprendizaje</w:t>
            </w:r>
          </w:p>
        </w:tc>
        <w:tc>
          <w:tcPr>
            <w:tcW w:w="10275" w:type="dxa"/>
            <w:gridSpan w:val="6"/>
            <w:vAlign w:val="center"/>
          </w:tcPr>
          <w:p w14:paraId="69BA0347" w14:textId="797D6696" w:rsidR="00981388" w:rsidRDefault="00981388" w:rsidP="00981388">
            <w:pPr>
              <w:pStyle w:val="Prrafodelista"/>
              <w:numPr>
                <w:ilvl w:val="0"/>
                <w:numId w:val="2"/>
              </w:numPr>
              <w:ind w:left="342" w:hanging="313"/>
            </w:pPr>
            <w:bookmarkStart w:id="1" w:name="OLE_LINK1"/>
            <w:r w:rsidRPr="00981388">
              <w:t>Metodologías y herramientas del desarrollo del programa</w:t>
            </w:r>
            <w:bookmarkEnd w:id="1"/>
          </w:p>
        </w:tc>
      </w:tr>
      <w:tr w:rsidR="00981388" w14:paraId="1BA695A4" w14:textId="77777777" w:rsidTr="00571D44">
        <w:trPr>
          <w:trHeight w:val="420"/>
        </w:trPr>
        <w:tc>
          <w:tcPr>
            <w:tcW w:w="2205" w:type="dxa"/>
            <w:shd w:val="clear" w:color="auto" w:fill="3E7065"/>
            <w:vAlign w:val="center"/>
          </w:tcPr>
          <w:p w14:paraId="056D4649" w14:textId="77777777" w:rsidR="00981388" w:rsidRDefault="00981388" w:rsidP="00571D44">
            <w:pPr>
              <w:pBdr>
                <w:top w:val="nil"/>
                <w:left w:val="nil"/>
                <w:bottom w:val="nil"/>
                <w:right w:val="nil"/>
                <w:between w:val="nil"/>
              </w:pBdr>
              <w:rPr>
                <w:color w:val="FFFFFF"/>
              </w:rPr>
            </w:pPr>
            <w:r>
              <w:rPr>
                <w:color w:val="FFFFFF"/>
              </w:rPr>
              <w:t xml:space="preserve">Propósito esperado </w:t>
            </w:r>
          </w:p>
        </w:tc>
        <w:tc>
          <w:tcPr>
            <w:tcW w:w="10275" w:type="dxa"/>
            <w:gridSpan w:val="6"/>
            <w:vAlign w:val="center"/>
          </w:tcPr>
          <w:p w14:paraId="4C2DFF43" w14:textId="2E7671EC" w:rsidR="00981388" w:rsidRDefault="00981388" w:rsidP="00571D44">
            <w:pPr>
              <w:rPr>
                <w:color w:val="000000"/>
              </w:rPr>
            </w:pPr>
            <w:r w:rsidRPr="00981388">
              <w:rPr>
                <w:color w:val="000000"/>
              </w:rPr>
              <w:t>El estudiante implementará algoritmos en pseudocódigo, con el fin de desarrollar proyectos que resuelvan problemas específicos, demostrando habilidades en la planificación, diseño y depuración de algoritmos antes de su implementación final.</w:t>
            </w:r>
          </w:p>
        </w:tc>
      </w:tr>
      <w:tr w:rsidR="00981388" w14:paraId="3122413A" w14:textId="77777777" w:rsidTr="00571D44">
        <w:trPr>
          <w:trHeight w:val="735"/>
        </w:trPr>
        <w:tc>
          <w:tcPr>
            <w:tcW w:w="2205" w:type="dxa"/>
            <w:shd w:val="clear" w:color="auto" w:fill="434343"/>
            <w:vAlign w:val="center"/>
          </w:tcPr>
          <w:p w14:paraId="60C7886C" w14:textId="77777777" w:rsidR="00981388" w:rsidRDefault="00981388" w:rsidP="00571D44">
            <w:pPr>
              <w:pBdr>
                <w:top w:val="nil"/>
                <w:left w:val="nil"/>
                <w:bottom w:val="nil"/>
                <w:right w:val="nil"/>
                <w:between w:val="nil"/>
              </w:pBdr>
              <w:rPr>
                <w:b/>
                <w:color w:val="FFFFFF"/>
              </w:rPr>
            </w:pPr>
            <w:r>
              <w:rPr>
                <w:b/>
                <w:color w:val="FFFFFF"/>
              </w:rPr>
              <w:t>Tiempo Asignado</w:t>
            </w:r>
          </w:p>
        </w:tc>
        <w:tc>
          <w:tcPr>
            <w:tcW w:w="1530" w:type="dxa"/>
            <w:shd w:val="clear" w:color="auto" w:fill="434343"/>
            <w:vAlign w:val="center"/>
          </w:tcPr>
          <w:p w14:paraId="61C97AE3" w14:textId="77777777" w:rsidR="00981388" w:rsidRDefault="00981388" w:rsidP="00571D44">
            <w:pPr>
              <w:rPr>
                <w:color w:val="FFFFFF"/>
              </w:rPr>
            </w:pPr>
            <w:r>
              <w:rPr>
                <w:b/>
                <w:color w:val="FFFFFF"/>
              </w:rPr>
              <w:t xml:space="preserve">Horas del Saber </w:t>
            </w:r>
          </w:p>
        </w:tc>
        <w:tc>
          <w:tcPr>
            <w:tcW w:w="1440" w:type="dxa"/>
            <w:shd w:val="clear" w:color="auto" w:fill="auto"/>
            <w:vAlign w:val="center"/>
          </w:tcPr>
          <w:p w14:paraId="097C46A3" w14:textId="2B8ADAEE" w:rsidR="00981388" w:rsidRDefault="00981388" w:rsidP="00571D44">
            <w:pPr>
              <w:jc w:val="center"/>
              <w:rPr>
                <w:color w:val="000000"/>
              </w:rPr>
            </w:pPr>
            <w:r>
              <w:rPr>
                <w:color w:val="000000"/>
              </w:rPr>
              <w:t>10</w:t>
            </w:r>
          </w:p>
        </w:tc>
        <w:tc>
          <w:tcPr>
            <w:tcW w:w="2355" w:type="dxa"/>
            <w:shd w:val="clear" w:color="auto" w:fill="434343"/>
            <w:vAlign w:val="center"/>
          </w:tcPr>
          <w:p w14:paraId="7FAE8B77" w14:textId="77777777" w:rsidR="00981388" w:rsidRDefault="00981388" w:rsidP="00571D44">
            <w:pPr>
              <w:rPr>
                <w:color w:val="FFFFFF"/>
              </w:rPr>
            </w:pPr>
            <w:r>
              <w:rPr>
                <w:b/>
                <w:color w:val="FFFFFF"/>
              </w:rPr>
              <w:t>Horas del Saber Hacer</w:t>
            </w:r>
          </w:p>
        </w:tc>
        <w:tc>
          <w:tcPr>
            <w:tcW w:w="1935" w:type="dxa"/>
            <w:shd w:val="clear" w:color="auto" w:fill="auto"/>
            <w:vAlign w:val="center"/>
          </w:tcPr>
          <w:p w14:paraId="66295388" w14:textId="06AC6C24" w:rsidR="00981388" w:rsidRDefault="00981388" w:rsidP="00571D44">
            <w:pPr>
              <w:jc w:val="center"/>
              <w:rPr>
                <w:color w:val="000000"/>
              </w:rPr>
            </w:pPr>
            <w:r>
              <w:rPr>
                <w:color w:val="000000"/>
              </w:rPr>
              <w:t>14</w:t>
            </w:r>
          </w:p>
        </w:tc>
        <w:tc>
          <w:tcPr>
            <w:tcW w:w="1620" w:type="dxa"/>
            <w:shd w:val="clear" w:color="auto" w:fill="434343"/>
            <w:vAlign w:val="center"/>
          </w:tcPr>
          <w:p w14:paraId="5A76799F" w14:textId="77777777" w:rsidR="00981388" w:rsidRDefault="00981388" w:rsidP="00571D44">
            <w:pPr>
              <w:pBdr>
                <w:top w:val="nil"/>
                <w:left w:val="nil"/>
                <w:bottom w:val="nil"/>
                <w:right w:val="nil"/>
                <w:between w:val="nil"/>
              </w:pBdr>
              <w:rPr>
                <w:b/>
                <w:color w:val="FFFFFF"/>
              </w:rPr>
            </w:pPr>
            <w:r>
              <w:rPr>
                <w:b/>
                <w:color w:val="FFFFFF"/>
              </w:rPr>
              <w:t>Horas Totales</w:t>
            </w:r>
          </w:p>
        </w:tc>
        <w:tc>
          <w:tcPr>
            <w:tcW w:w="1395" w:type="dxa"/>
            <w:shd w:val="clear" w:color="auto" w:fill="auto"/>
            <w:vAlign w:val="center"/>
          </w:tcPr>
          <w:p w14:paraId="0E24B436" w14:textId="3F64261C" w:rsidR="00981388" w:rsidRDefault="00981388" w:rsidP="00571D44">
            <w:pPr>
              <w:jc w:val="center"/>
              <w:rPr>
                <w:color w:val="000000"/>
              </w:rPr>
            </w:pPr>
            <w:r>
              <w:rPr>
                <w:color w:val="000000"/>
              </w:rPr>
              <w:t>24</w:t>
            </w:r>
          </w:p>
        </w:tc>
      </w:tr>
    </w:tbl>
    <w:p w14:paraId="0A2D1E19" w14:textId="77777777" w:rsidR="00981388" w:rsidRDefault="00981388" w:rsidP="00981388">
      <w:pPr>
        <w:pBdr>
          <w:top w:val="nil"/>
          <w:left w:val="nil"/>
          <w:bottom w:val="nil"/>
          <w:right w:val="nil"/>
          <w:between w:val="nil"/>
        </w:pBdr>
        <w:spacing w:after="0"/>
        <w:rPr>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981388" w14:paraId="13406E8E" w14:textId="77777777" w:rsidTr="00571D44">
        <w:trPr>
          <w:trHeight w:val="810"/>
          <w:tblHeader/>
        </w:trPr>
        <w:tc>
          <w:tcPr>
            <w:tcW w:w="2610" w:type="dxa"/>
            <w:shd w:val="clear" w:color="auto" w:fill="3E7065"/>
            <w:vAlign w:val="center"/>
          </w:tcPr>
          <w:p w14:paraId="7FE85841"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Temas</w:t>
            </w:r>
          </w:p>
        </w:tc>
        <w:tc>
          <w:tcPr>
            <w:tcW w:w="3825" w:type="dxa"/>
            <w:shd w:val="clear" w:color="auto" w:fill="3E7065"/>
            <w:vAlign w:val="center"/>
          </w:tcPr>
          <w:p w14:paraId="0F8EB824"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Saber</w:t>
            </w:r>
          </w:p>
          <w:p w14:paraId="713B00BC"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Dimensión Conceptual</w:t>
            </w:r>
          </w:p>
        </w:tc>
        <w:tc>
          <w:tcPr>
            <w:tcW w:w="3375" w:type="dxa"/>
            <w:shd w:val="clear" w:color="auto" w:fill="3E7065"/>
            <w:vAlign w:val="center"/>
          </w:tcPr>
          <w:p w14:paraId="7F982D52"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Saber Hacer</w:t>
            </w:r>
          </w:p>
          <w:p w14:paraId="0C0F9AE7"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Dimensión Actuacional</w:t>
            </w:r>
          </w:p>
        </w:tc>
        <w:tc>
          <w:tcPr>
            <w:tcW w:w="2700" w:type="dxa"/>
            <w:shd w:val="clear" w:color="auto" w:fill="3E7065"/>
            <w:vAlign w:val="center"/>
          </w:tcPr>
          <w:p w14:paraId="4DB649FD"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Ser y Convivir</w:t>
            </w:r>
          </w:p>
          <w:p w14:paraId="65413FFB" w14:textId="77777777" w:rsidR="00981388" w:rsidRDefault="00981388" w:rsidP="00571D44">
            <w:pPr>
              <w:pBdr>
                <w:top w:val="nil"/>
                <w:left w:val="nil"/>
                <w:bottom w:val="nil"/>
                <w:right w:val="nil"/>
                <w:between w:val="nil"/>
              </w:pBdr>
              <w:spacing w:line="259" w:lineRule="auto"/>
              <w:jc w:val="center"/>
              <w:rPr>
                <w:b/>
                <w:color w:val="FFFFFF"/>
              </w:rPr>
            </w:pPr>
            <w:r>
              <w:rPr>
                <w:b/>
                <w:color w:val="FFFFFF"/>
              </w:rPr>
              <w:t>Dimensión Socioafectiva</w:t>
            </w:r>
          </w:p>
        </w:tc>
      </w:tr>
      <w:tr w:rsidR="00981388" w14:paraId="25935100" w14:textId="77777777" w:rsidTr="00571D44">
        <w:trPr>
          <w:trHeight w:val="440"/>
        </w:trPr>
        <w:tc>
          <w:tcPr>
            <w:tcW w:w="2610" w:type="dxa"/>
          </w:tcPr>
          <w:p w14:paraId="29DE066B" w14:textId="6CFD1633" w:rsidR="00981388" w:rsidRPr="00981388" w:rsidRDefault="00981388" w:rsidP="00981388">
            <w:pPr>
              <w:jc w:val="both"/>
            </w:pPr>
            <w:r w:rsidRPr="00981388">
              <w:rPr>
                <w:color w:val="000000"/>
              </w:rPr>
              <w:t>Sub-algoritmos</w:t>
            </w:r>
          </w:p>
        </w:tc>
        <w:tc>
          <w:tcPr>
            <w:tcW w:w="3825" w:type="dxa"/>
          </w:tcPr>
          <w:p w14:paraId="45A8FFA0" w14:textId="2BC02BFA"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Diferenciar entre los distintos tipos de sub-algoritmos, como procedimientos y funciones y su aplicación en la modularización de programas.</w:t>
            </w:r>
          </w:p>
        </w:tc>
        <w:tc>
          <w:tcPr>
            <w:tcW w:w="3375" w:type="dxa"/>
          </w:tcPr>
          <w:p w14:paraId="7F638546" w14:textId="0663DFB4"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Seleccionar el tipo de sub-algoritmos necesarios para la solución de un problema.</w:t>
            </w:r>
          </w:p>
        </w:tc>
        <w:tc>
          <w:tcPr>
            <w:tcW w:w="2700" w:type="dxa"/>
            <w:vMerge w:val="restart"/>
          </w:tcPr>
          <w:p w14:paraId="6AFD8477" w14:textId="77777777" w:rsidR="00981388" w:rsidRDefault="00981388" w:rsidP="00981388">
            <w:pPr>
              <w:jc w:val="center"/>
            </w:pPr>
          </w:p>
          <w:p w14:paraId="2D05A063" w14:textId="77777777" w:rsidR="00981388" w:rsidRPr="00981388" w:rsidRDefault="00981388" w:rsidP="00981388"/>
          <w:p w14:paraId="6FBF0F04" w14:textId="77777777" w:rsidR="00981388" w:rsidRPr="00981388" w:rsidRDefault="00981388" w:rsidP="00981388"/>
          <w:p w14:paraId="6D4A5893" w14:textId="77777777" w:rsidR="00981388" w:rsidRPr="00981388" w:rsidRDefault="00981388" w:rsidP="00981388"/>
          <w:p w14:paraId="031C5C32" w14:textId="77777777" w:rsidR="00981388" w:rsidRPr="00981388" w:rsidRDefault="00981388" w:rsidP="00981388"/>
          <w:p w14:paraId="771980EE" w14:textId="77777777" w:rsidR="00981388" w:rsidRDefault="00981388" w:rsidP="00981388"/>
          <w:p w14:paraId="08D82D10" w14:textId="77777777" w:rsidR="00981388" w:rsidRPr="00981388" w:rsidRDefault="00981388" w:rsidP="00981388"/>
          <w:p w14:paraId="4D6ED956" w14:textId="77777777" w:rsidR="00981388" w:rsidRDefault="00981388" w:rsidP="00981388"/>
          <w:p w14:paraId="4EF15E96" w14:textId="77777777" w:rsidR="00981388" w:rsidRDefault="00981388" w:rsidP="00981388"/>
          <w:p w14:paraId="27FCBAB4" w14:textId="60B7AF97" w:rsidR="00981388" w:rsidRPr="00981388" w:rsidRDefault="00981388" w:rsidP="00981388">
            <w:pPr>
              <w:jc w:val="center"/>
            </w:pPr>
            <w:r w:rsidRPr="00981388">
              <w:t>Valorar la importancia del trabajo colaborativo al desarrollar algoritmos, reconociendo la contribución de cada miembro del equipo en la resolución de problemas.</w:t>
            </w:r>
          </w:p>
        </w:tc>
      </w:tr>
      <w:tr w:rsidR="00981388" w14:paraId="52676FF6" w14:textId="77777777" w:rsidTr="001F0A3E">
        <w:trPr>
          <w:trHeight w:val="420"/>
        </w:trPr>
        <w:tc>
          <w:tcPr>
            <w:tcW w:w="2610" w:type="dxa"/>
          </w:tcPr>
          <w:p w14:paraId="1F973D07" w14:textId="44498270" w:rsidR="00981388" w:rsidRPr="00981388" w:rsidRDefault="00981388" w:rsidP="00981388">
            <w:r w:rsidRPr="00981388">
              <w:rPr>
                <w:color w:val="000000"/>
              </w:rPr>
              <w:t>Proceso de desarrollo de programas estructurados</w:t>
            </w:r>
          </w:p>
        </w:tc>
        <w:tc>
          <w:tcPr>
            <w:tcW w:w="3825" w:type="dxa"/>
          </w:tcPr>
          <w:p w14:paraId="080CE8B9" w14:textId="4089B39D"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Describir el proceso de desarrollo de programas, identificando sus etapas principales y su importancia en la creación de soluciones de software.</w:t>
            </w:r>
          </w:p>
        </w:tc>
        <w:tc>
          <w:tcPr>
            <w:tcW w:w="3375" w:type="dxa"/>
          </w:tcPr>
          <w:p w14:paraId="7248B701" w14:textId="7DBC62DA"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Diseñar sub-algoritmos mediante procedimientos y funciones</w:t>
            </w:r>
          </w:p>
        </w:tc>
        <w:tc>
          <w:tcPr>
            <w:tcW w:w="2700" w:type="dxa"/>
            <w:vMerge/>
          </w:tcPr>
          <w:p w14:paraId="6AA18B3C" w14:textId="77777777" w:rsidR="00981388" w:rsidRDefault="00981388" w:rsidP="00981388"/>
        </w:tc>
      </w:tr>
      <w:tr w:rsidR="00981388" w14:paraId="67753448" w14:textId="77777777" w:rsidTr="00571D44">
        <w:trPr>
          <w:trHeight w:val="420"/>
        </w:trPr>
        <w:tc>
          <w:tcPr>
            <w:tcW w:w="2610" w:type="dxa"/>
          </w:tcPr>
          <w:p w14:paraId="653F112C" w14:textId="531DC958" w:rsidR="00981388" w:rsidRPr="00981388" w:rsidRDefault="00981388" w:rsidP="00981388">
            <w:r w:rsidRPr="00981388">
              <w:rPr>
                <w:color w:val="000000"/>
              </w:rPr>
              <w:t>Principios básicos de diseño funcional</w:t>
            </w:r>
          </w:p>
        </w:tc>
        <w:tc>
          <w:tcPr>
            <w:tcW w:w="3825" w:type="dxa"/>
          </w:tcPr>
          <w:p w14:paraId="3F82B8E6" w14:textId="3F2936B6"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Explicar los principios básicos del diseño funcional, destacando la importancia de la estructura lógica y la modularidad.</w:t>
            </w:r>
          </w:p>
        </w:tc>
        <w:tc>
          <w:tcPr>
            <w:tcW w:w="3375" w:type="dxa"/>
          </w:tcPr>
          <w:p w14:paraId="14FC2952" w14:textId="2B24C527"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Implementar algoritmos en pseudocódigos modulares y estructurados.</w:t>
            </w:r>
          </w:p>
        </w:tc>
        <w:tc>
          <w:tcPr>
            <w:tcW w:w="2700" w:type="dxa"/>
            <w:vMerge/>
          </w:tcPr>
          <w:p w14:paraId="28C9F97F" w14:textId="77777777" w:rsidR="00981388" w:rsidRDefault="00981388" w:rsidP="00981388"/>
        </w:tc>
      </w:tr>
      <w:tr w:rsidR="00981388" w14:paraId="77D610C4" w14:textId="77777777" w:rsidTr="00571D44">
        <w:trPr>
          <w:trHeight w:val="420"/>
        </w:trPr>
        <w:tc>
          <w:tcPr>
            <w:tcW w:w="2610" w:type="dxa"/>
          </w:tcPr>
          <w:p w14:paraId="1663A25F" w14:textId="38C219D3" w:rsidR="00981388" w:rsidRPr="00981388" w:rsidRDefault="00981388" w:rsidP="00981388">
            <w:r w:rsidRPr="00981388">
              <w:rPr>
                <w:color w:val="000000"/>
              </w:rPr>
              <w:t>Técnicas de recolección de requerimientos.</w:t>
            </w:r>
          </w:p>
        </w:tc>
        <w:tc>
          <w:tcPr>
            <w:tcW w:w="3825" w:type="dxa"/>
          </w:tcPr>
          <w:p w14:paraId="0758E5CA" w14:textId="3CAC2543"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Describir técnicas de recolección de requerimientos utilizadas para identificar y documentar las necesidades de los usuarios.</w:t>
            </w:r>
          </w:p>
        </w:tc>
        <w:tc>
          <w:tcPr>
            <w:tcW w:w="3375" w:type="dxa"/>
          </w:tcPr>
          <w:p w14:paraId="78743099" w14:textId="331E48BE"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Identificar y documentar necesidades de los usuarios en el desarrollo de programas.</w:t>
            </w:r>
          </w:p>
        </w:tc>
        <w:tc>
          <w:tcPr>
            <w:tcW w:w="2700" w:type="dxa"/>
            <w:vMerge/>
          </w:tcPr>
          <w:p w14:paraId="1C7962F5" w14:textId="77777777" w:rsidR="00981388" w:rsidRDefault="00981388" w:rsidP="00981388"/>
        </w:tc>
      </w:tr>
      <w:tr w:rsidR="00981388" w14:paraId="287DEC04" w14:textId="77777777" w:rsidTr="00571D44">
        <w:trPr>
          <w:trHeight w:val="420"/>
        </w:trPr>
        <w:tc>
          <w:tcPr>
            <w:tcW w:w="2610" w:type="dxa"/>
          </w:tcPr>
          <w:p w14:paraId="6A4E1F25" w14:textId="096579DD" w:rsidR="00981388" w:rsidRPr="00981388" w:rsidRDefault="00981388" w:rsidP="00981388">
            <w:r w:rsidRPr="00981388">
              <w:rPr>
                <w:color w:val="000000"/>
              </w:rPr>
              <w:t>Técnicas de prueba y depuración.</w:t>
            </w:r>
          </w:p>
        </w:tc>
        <w:tc>
          <w:tcPr>
            <w:tcW w:w="3825" w:type="dxa"/>
          </w:tcPr>
          <w:p w14:paraId="520DB6AA" w14:textId="2BD96CDA"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t>Identificar las actividades realizadas durante la etapa de prueba de un pseudocódigo y su papel en la detección de errores.</w:t>
            </w:r>
            <w:r w:rsidRPr="00981388">
              <w:rPr>
                <w:rFonts w:asciiTheme="majorHAnsi" w:hAnsiTheme="majorHAnsi" w:cstheme="majorHAnsi"/>
                <w:color w:val="000000"/>
              </w:rPr>
              <w:br/>
              <w:t xml:space="preserve">Describir el proceso de depuración de un pseudocódigo, incluyendo técnicas y </w:t>
            </w:r>
            <w:r w:rsidRPr="00981388">
              <w:rPr>
                <w:rFonts w:asciiTheme="majorHAnsi" w:hAnsiTheme="majorHAnsi" w:cstheme="majorHAnsi"/>
                <w:color w:val="000000"/>
              </w:rPr>
              <w:lastRenderedPageBreak/>
              <w:t>herramientas utilizadas para identificar y corregir errores.</w:t>
            </w:r>
          </w:p>
        </w:tc>
        <w:tc>
          <w:tcPr>
            <w:tcW w:w="3375" w:type="dxa"/>
          </w:tcPr>
          <w:p w14:paraId="73258AFF" w14:textId="4F31BA24" w:rsidR="00981388" w:rsidRPr="00981388" w:rsidRDefault="00981388" w:rsidP="00981388">
            <w:pPr>
              <w:rPr>
                <w:rFonts w:asciiTheme="majorHAnsi" w:hAnsiTheme="majorHAnsi" w:cstheme="majorHAnsi"/>
              </w:rPr>
            </w:pPr>
            <w:r w:rsidRPr="00981388">
              <w:rPr>
                <w:rFonts w:asciiTheme="majorHAnsi" w:hAnsiTheme="majorHAnsi" w:cstheme="majorHAnsi"/>
                <w:color w:val="000000"/>
              </w:rPr>
              <w:lastRenderedPageBreak/>
              <w:t>Diseñar casos de prueba que permitan evaluar el funcionamiento y la robustez de los pseudocódigos desarrollados</w:t>
            </w:r>
            <w:r w:rsidRPr="00981388">
              <w:rPr>
                <w:rFonts w:asciiTheme="majorHAnsi" w:hAnsiTheme="majorHAnsi" w:cstheme="majorHAnsi"/>
                <w:color w:val="000000"/>
              </w:rPr>
              <w:br/>
              <w:t>Depurar pseudocódigos identificando y corrigiendo errores de lógica, sintaxis o ejecución.</w:t>
            </w:r>
          </w:p>
        </w:tc>
        <w:tc>
          <w:tcPr>
            <w:tcW w:w="2700" w:type="dxa"/>
            <w:vMerge/>
          </w:tcPr>
          <w:p w14:paraId="0252406B" w14:textId="77777777" w:rsidR="00981388" w:rsidRDefault="00981388" w:rsidP="00981388"/>
        </w:tc>
      </w:tr>
    </w:tbl>
    <w:p w14:paraId="2A50ED8D" w14:textId="77777777" w:rsidR="00981388" w:rsidRDefault="00981388" w:rsidP="00981388">
      <w:pPr>
        <w:spacing w:after="0"/>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981388" w14:paraId="4A46DCDA" w14:textId="77777777" w:rsidTr="00571D44">
        <w:trPr>
          <w:trHeight w:val="404"/>
        </w:trPr>
        <w:tc>
          <w:tcPr>
            <w:tcW w:w="12510" w:type="dxa"/>
            <w:gridSpan w:val="4"/>
            <w:shd w:val="clear" w:color="auto" w:fill="3E7065"/>
            <w:vAlign w:val="center"/>
          </w:tcPr>
          <w:p w14:paraId="7DB600BA" w14:textId="77777777" w:rsidR="00981388" w:rsidRDefault="00981388" w:rsidP="00571D44">
            <w:pPr>
              <w:jc w:val="center"/>
              <w:rPr>
                <w:b/>
                <w:color w:val="FFFFFF"/>
              </w:rPr>
            </w:pPr>
            <w:r>
              <w:rPr>
                <w:b/>
                <w:color w:val="FFFFFF"/>
              </w:rPr>
              <w:t>Proceso Enseñanza-Aprendizaje</w:t>
            </w:r>
          </w:p>
        </w:tc>
      </w:tr>
      <w:tr w:rsidR="00981388" w14:paraId="3178D9F5" w14:textId="77777777" w:rsidTr="00571D44">
        <w:trPr>
          <w:trHeight w:val="192"/>
        </w:trPr>
        <w:tc>
          <w:tcPr>
            <w:tcW w:w="5280" w:type="dxa"/>
            <w:vMerge w:val="restart"/>
            <w:shd w:val="clear" w:color="auto" w:fill="434343"/>
            <w:vAlign w:val="center"/>
          </w:tcPr>
          <w:p w14:paraId="1B9365A6" w14:textId="77777777" w:rsidR="00981388" w:rsidRDefault="00981388" w:rsidP="00571D44">
            <w:pPr>
              <w:jc w:val="center"/>
              <w:rPr>
                <w:color w:val="FFFFFF"/>
              </w:rPr>
            </w:pPr>
            <w:r>
              <w:rPr>
                <w:color w:val="FFFFFF"/>
              </w:rPr>
              <w:t>Métodos y técnicas de enseñanza</w:t>
            </w:r>
          </w:p>
        </w:tc>
        <w:tc>
          <w:tcPr>
            <w:tcW w:w="4290" w:type="dxa"/>
            <w:vMerge w:val="restart"/>
            <w:shd w:val="clear" w:color="auto" w:fill="434343"/>
            <w:vAlign w:val="center"/>
          </w:tcPr>
          <w:p w14:paraId="00AF4B9A" w14:textId="77777777" w:rsidR="00981388" w:rsidRDefault="00981388" w:rsidP="00571D44">
            <w:pPr>
              <w:jc w:val="center"/>
              <w:rPr>
                <w:color w:val="FFFFFF"/>
              </w:rPr>
            </w:pPr>
            <w:r>
              <w:rPr>
                <w:color w:val="FFFFFF"/>
              </w:rPr>
              <w:t>Medios y materiales didácticos</w:t>
            </w:r>
          </w:p>
        </w:tc>
        <w:tc>
          <w:tcPr>
            <w:tcW w:w="2940" w:type="dxa"/>
            <w:gridSpan w:val="2"/>
            <w:shd w:val="clear" w:color="auto" w:fill="434343"/>
          </w:tcPr>
          <w:p w14:paraId="5FF4128F" w14:textId="77777777" w:rsidR="00981388" w:rsidRDefault="00981388" w:rsidP="00571D44">
            <w:pPr>
              <w:jc w:val="center"/>
              <w:rPr>
                <w:color w:val="FFFFFF"/>
              </w:rPr>
            </w:pPr>
            <w:r>
              <w:rPr>
                <w:color w:val="FFFFFF"/>
              </w:rPr>
              <w:t>Espacio Formativo</w:t>
            </w:r>
          </w:p>
        </w:tc>
      </w:tr>
      <w:tr w:rsidR="00981388" w14:paraId="0F3DB946" w14:textId="77777777" w:rsidTr="00571D44">
        <w:trPr>
          <w:trHeight w:val="285"/>
        </w:trPr>
        <w:tc>
          <w:tcPr>
            <w:tcW w:w="5280" w:type="dxa"/>
            <w:vMerge/>
            <w:shd w:val="clear" w:color="auto" w:fill="434343"/>
            <w:vAlign w:val="center"/>
          </w:tcPr>
          <w:p w14:paraId="044E616D" w14:textId="77777777" w:rsidR="00981388" w:rsidRDefault="00981388" w:rsidP="00571D44">
            <w:pPr>
              <w:widowControl w:val="0"/>
              <w:pBdr>
                <w:top w:val="nil"/>
                <w:left w:val="nil"/>
                <w:bottom w:val="nil"/>
                <w:right w:val="nil"/>
                <w:between w:val="nil"/>
              </w:pBdr>
              <w:spacing w:line="276" w:lineRule="auto"/>
            </w:pPr>
          </w:p>
        </w:tc>
        <w:tc>
          <w:tcPr>
            <w:tcW w:w="4290" w:type="dxa"/>
            <w:vMerge/>
            <w:shd w:val="clear" w:color="auto" w:fill="434343"/>
            <w:vAlign w:val="center"/>
          </w:tcPr>
          <w:p w14:paraId="4DFC48C5" w14:textId="77777777" w:rsidR="00981388" w:rsidRDefault="00981388" w:rsidP="00571D44">
            <w:pPr>
              <w:widowControl w:val="0"/>
              <w:pBdr>
                <w:top w:val="nil"/>
                <w:left w:val="nil"/>
                <w:bottom w:val="nil"/>
                <w:right w:val="nil"/>
                <w:between w:val="nil"/>
              </w:pBdr>
              <w:spacing w:line="276" w:lineRule="auto"/>
            </w:pPr>
          </w:p>
        </w:tc>
        <w:tc>
          <w:tcPr>
            <w:tcW w:w="2100" w:type="dxa"/>
          </w:tcPr>
          <w:p w14:paraId="628093EB" w14:textId="77777777" w:rsidR="00981388" w:rsidRDefault="00981388" w:rsidP="00571D44">
            <w:pPr>
              <w:jc w:val="center"/>
              <w:rPr>
                <w:b/>
                <w:color w:val="3E7065"/>
              </w:rPr>
            </w:pPr>
            <w:r>
              <w:rPr>
                <w:b/>
                <w:color w:val="3E7065"/>
              </w:rPr>
              <w:t>Aula</w:t>
            </w:r>
          </w:p>
        </w:tc>
        <w:tc>
          <w:tcPr>
            <w:tcW w:w="840" w:type="dxa"/>
          </w:tcPr>
          <w:p w14:paraId="79B77CDA" w14:textId="77777777" w:rsidR="00981388" w:rsidRDefault="00981388" w:rsidP="00571D44">
            <w:pPr>
              <w:jc w:val="center"/>
            </w:pPr>
          </w:p>
        </w:tc>
      </w:tr>
      <w:tr w:rsidR="00981388" w14:paraId="6B810EF7" w14:textId="77777777" w:rsidTr="00571D44">
        <w:trPr>
          <w:trHeight w:val="360"/>
        </w:trPr>
        <w:tc>
          <w:tcPr>
            <w:tcW w:w="5280" w:type="dxa"/>
            <w:shd w:val="clear" w:color="auto" w:fill="auto"/>
          </w:tcPr>
          <w:p w14:paraId="63237582" w14:textId="77777777" w:rsidR="00981388" w:rsidRDefault="00981388" w:rsidP="00981388">
            <w:r>
              <w:t>Aprendizaje basado en proyectos</w:t>
            </w:r>
          </w:p>
          <w:p w14:paraId="625FDE28" w14:textId="77777777" w:rsidR="00981388" w:rsidRDefault="00981388" w:rsidP="00981388">
            <w:r>
              <w:t>Aprendizaje cooperativo</w:t>
            </w:r>
          </w:p>
          <w:p w14:paraId="4DF9727E" w14:textId="12DA8DE2" w:rsidR="00981388" w:rsidRDefault="00981388" w:rsidP="00981388">
            <w:r>
              <w:t>Foro</w:t>
            </w:r>
          </w:p>
        </w:tc>
        <w:tc>
          <w:tcPr>
            <w:tcW w:w="4290" w:type="dxa"/>
            <w:shd w:val="clear" w:color="auto" w:fill="auto"/>
          </w:tcPr>
          <w:p w14:paraId="1204B6FB" w14:textId="020DFC88" w:rsidR="00981388" w:rsidRDefault="00981388" w:rsidP="00981388">
            <w:pPr>
              <w:tabs>
                <w:tab w:val="left" w:pos="1350"/>
              </w:tabs>
            </w:pPr>
            <w:r>
              <w:t>Proyector</w:t>
            </w:r>
          </w:p>
          <w:p w14:paraId="59EC7939" w14:textId="77777777" w:rsidR="00981388" w:rsidRDefault="00981388" w:rsidP="00981388">
            <w:pPr>
              <w:tabs>
                <w:tab w:val="left" w:pos="1350"/>
              </w:tabs>
            </w:pPr>
            <w:r>
              <w:t>Pizarrón</w:t>
            </w:r>
          </w:p>
          <w:p w14:paraId="5FF368D4" w14:textId="77777777" w:rsidR="00981388" w:rsidRDefault="00981388" w:rsidP="00981388">
            <w:pPr>
              <w:tabs>
                <w:tab w:val="left" w:pos="1350"/>
              </w:tabs>
            </w:pPr>
            <w:r>
              <w:t>Equipo de cómputo</w:t>
            </w:r>
          </w:p>
          <w:p w14:paraId="18098727" w14:textId="77777777" w:rsidR="00981388" w:rsidRDefault="00981388" w:rsidP="00981388">
            <w:pPr>
              <w:tabs>
                <w:tab w:val="left" w:pos="1350"/>
              </w:tabs>
            </w:pPr>
            <w:r>
              <w:t>Bibliografía</w:t>
            </w:r>
          </w:p>
          <w:p w14:paraId="4092997E" w14:textId="77777777" w:rsidR="00981388" w:rsidRDefault="00981388" w:rsidP="00981388">
            <w:pPr>
              <w:tabs>
                <w:tab w:val="left" w:pos="1350"/>
              </w:tabs>
            </w:pPr>
            <w:r>
              <w:t>Buscadores académicos</w:t>
            </w:r>
          </w:p>
          <w:p w14:paraId="531744B3" w14:textId="77777777" w:rsidR="00981388" w:rsidRDefault="00981388" w:rsidP="00981388">
            <w:pPr>
              <w:tabs>
                <w:tab w:val="left" w:pos="1350"/>
              </w:tabs>
            </w:pPr>
            <w:r>
              <w:t>Acceso a internet</w:t>
            </w:r>
          </w:p>
          <w:p w14:paraId="75AA3139" w14:textId="3EB35D45" w:rsidR="00981388" w:rsidRPr="00981388" w:rsidRDefault="00981388" w:rsidP="00981388">
            <w:pPr>
              <w:tabs>
                <w:tab w:val="left" w:pos="1350"/>
              </w:tabs>
            </w:pPr>
            <w:r>
              <w:t>Software de interpretación de pseudocódigo y/o diagramas de flujo.</w:t>
            </w:r>
          </w:p>
        </w:tc>
        <w:tc>
          <w:tcPr>
            <w:tcW w:w="2100" w:type="dxa"/>
          </w:tcPr>
          <w:p w14:paraId="1D2F55AA" w14:textId="77777777" w:rsidR="00981388" w:rsidRDefault="00981388" w:rsidP="00571D44">
            <w:pPr>
              <w:jc w:val="center"/>
              <w:rPr>
                <w:b/>
                <w:color w:val="3E7065"/>
              </w:rPr>
            </w:pPr>
            <w:r>
              <w:rPr>
                <w:b/>
                <w:color w:val="3E7065"/>
              </w:rPr>
              <w:t>Laboratorio / Taller</w:t>
            </w:r>
          </w:p>
        </w:tc>
        <w:tc>
          <w:tcPr>
            <w:tcW w:w="840" w:type="dxa"/>
          </w:tcPr>
          <w:p w14:paraId="3BF61B46" w14:textId="6D9DA66D" w:rsidR="00981388" w:rsidRDefault="00981388" w:rsidP="00571D44">
            <w:pPr>
              <w:jc w:val="center"/>
            </w:pPr>
            <w:r>
              <w:t>X</w:t>
            </w:r>
          </w:p>
        </w:tc>
      </w:tr>
      <w:tr w:rsidR="00981388" w14:paraId="52FE172F" w14:textId="77777777" w:rsidTr="00571D44">
        <w:trPr>
          <w:trHeight w:val="388"/>
        </w:trPr>
        <w:tc>
          <w:tcPr>
            <w:tcW w:w="5280" w:type="dxa"/>
            <w:shd w:val="clear" w:color="auto" w:fill="auto"/>
          </w:tcPr>
          <w:p w14:paraId="5127FEF5" w14:textId="77777777" w:rsidR="00981388" w:rsidRDefault="00981388" w:rsidP="00571D44"/>
        </w:tc>
        <w:tc>
          <w:tcPr>
            <w:tcW w:w="4290" w:type="dxa"/>
            <w:shd w:val="clear" w:color="auto" w:fill="auto"/>
          </w:tcPr>
          <w:p w14:paraId="066CE622" w14:textId="77777777" w:rsidR="00981388" w:rsidRDefault="00981388" w:rsidP="00571D44"/>
        </w:tc>
        <w:tc>
          <w:tcPr>
            <w:tcW w:w="2100" w:type="dxa"/>
          </w:tcPr>
          <w:p w14:paraId="1AC553C3" w14:textId="77777777" w:rsidR="00981388" w:rsidRDefault="00981388" w:rsidP="00571D44">
            <w:pPr>
              <w:jc w:val="center"/>
              <w:rPr>
                <w:b/>
                <w:color w:val="3E7065"/>
              </w:rPr>
            </w:pPr>
            <w:r>
              <w:rPr>
                <w:b/>
                <w:color w:val="3E7065"/>
              </w:rPr>
              <w:t>Empresa</w:t>
            </w:r>
          </w:p>
        </w:tc>
        <w:tc>
          <w:tcPr>
            <w:tcW w:w="840" w:type="dxa"/>
          </w:tcPr>
          <w:p w14:paraId="1F2B162A" w14:textId="77777777" w:rsidR="00981388" w:rsidRDefault="00981388" w:rsidP="00571D44">
            <w:pPr>
              <w:jc w:val="center"/>
            </w:pPr>
          </w:p>
        </w:tc>
      </w:tr>
    </w:tbl>
    <w:p w14:paraId="78CC3C50" w14:textId="77777777" w:rsidR="00981388" w:rsidRDefault="00981388" w:rsidP="00981388">
      <w:pPr>
        <w:pBdr>
          <w:top w:val="nil"/>
          <w:left w:val="nil"/>
          <w:bottom w:val="nil"/>
          <w:right w:val="nil"/>
          <w:between w:val="nil"/>
        </w:pBdr>
        <w:spacing w:after="0"/>
        <w:rPr>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981388" w14:paraId="0DC4A300" w14:textId="77777777" w:rsidTr="00571D4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4E32CBE3" w14:textId="77777777" w:rsidR="00981388" w:rsidRDefault="00981388" w:rsidP="00571D44">
            <w:pPr>
              <w:jc w:val="center"/>
              <w:rPr>
                <w:b/>
                <w:color w:val="FFFFFF"/>
              </w:rPr>
            </w:pPr>
            <w:r>
              <w:rPr>
                <w:b/>
                <w:color w:val="FFFFFF"/>
              </w:rPr>
              <w:t>Proceso de Evaluación</w:t>
            </w:r>
          </w:p>
        </w:tc>
      </w:tr>
      <w:tr w:rsidR="00981388" w14:paraId="11A30D6D" w14:textId="77777777" w:rsidTr="00571D4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BAE012E" w14:textId="77777777" w:rsidR="00981388" w:rsidRDefault="00981388" w:rsidP="00571D44">
            <w:pPr>
              <w:jc w:val="center"/>
              <w:rPr>
                <w:color w:val="FFFFFF"/>
              </w:rPr>
            </w:pPr>
            <w:r>
              <w:rPr>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6D7014CE" w14:textId="77777777" w:rsidR="00981388" w:rsidRDefault="00981388" w:rsidP="00571D44">
            <w:pPr>
              <w:jc w:val="center"/>
              <w:rPr>
                <w:color w:val="FFFFFF"/>
              </w:rPr>
            </w:pPr>
            <w:r>
              <w:rPr>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7FDB0D88" w14:textId="77777777" w:rsidR="00981388" w:rsidRDefault="00981388" w:rsidP="00571D44">
            <w:pPr>
              <w:jc w:val="center"/>
              <w:rPr>
                <w:color w:val="FFFFFF"/>
              </w:rPr>
            </w:pPr>
            <w:r>
              <w:rPr>
                <w:color w:val="FFFFFF"/>
              </w:rPr>
              <w:t>Instrumentos de evaluación</w:t>
            </w:r>
          </w:p>
        </w:tc>
      </w:tr>
      <w:tr w:rsidR="00981388" w14:paraId="5C6A0B51" w14:textId="77777777" w:rsidTr="00571D4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746BB2E" w14:textId="34B90FCD" w:rsidR="00981388" w:rsidRPr="00984CF4" w:rsidRDefault="00981388" w:rsidP="00571D44">
            <w:pPr>
              <w:rPr>
                <w:bCs/>
              </w:rPr>
            </w:pPr>
            <w:r w:rsidRPr="00981388">
              <w:rPr>
                <w:bCs/>
              </w:rPr>
              <w:t>Los estudiantes identifican la aplicación de algoritmos en pseudocódigo y el uso de técnicas de modularización y estructuración, aplicando los principios del diseño funcional y las técnicas de desarrollo de programas estructurados, demostrando habilidades para identificar y documentar las necesidades de los usuarios, así como para diseñar casos de prueba y depurar pseudocódigos para garantizar su funcionalidad y robustez.</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2F87B079" w14:textId="6C6A437D" w:rsidR="00981388" w:rsidRPr="00984CF4" w:rsidRDefault="00981388" w:rsidP="00571D44">
            <w:pPr>
              <w:rPr>
                <w:bCs/>
                <w:color w:val="000000"/>
              </w:rPr>
            </w:pPr>
            <w:r w:rsidRPr="00981388">
              <w:rPr>
                <w:bCs/>
                <w:color w:val="000000"/>
              </w:rPr>
              <w:t>A partir de la elaboración de un proyecto práctico, desarrollar un conjunto de algoritmos modulares en pseudocódigo con el objetivo de resolver un problema específico, documentando en un informe técnico que incluya la descripción detallada de los algoritmos desarrollados, su estructura modular, casos de prueba diseñados para evaluar su funcionalidad y la depuración realizada para corregir posibles errores lógicos o de sintaxis.</w:t>
            </w:r>
          </w:p>
        </w:tc>
        <w:tc>
          <w:tcPr>
            <w:tcW w:w="3390" w:type="dxa"/>
            <w:tcBorders>
              <w:top w:val="single" w:sz="4" w:space="0" w:color="000000"/>
              <w:left w:val="nil"/>
              <w:bottom w:val="single" w:sz="4" w:space="0" w:color="000000"/>
              <w:right w:val="single" w:sz="4" w:space="0" w:color="000000"/>
            </w:tcBorders>
            <w:shd w:val="clear" w:color="auto" w:fill="auto"/>
          </w:tcPr>
          <w:p w14:paraId="04140C96" w14:textId="24941D04" w:rsidR="00981388" w:rsidRDefault="00981388" w:rsidP="00981388">
            <w:pPr>
              <w:tabs>
                <w:tab w:val="left" w:pos="900"/>
              </w:tabs>
            </w:pPr>
            <w:r>
              <w:t>Proyectos grupales y/o individuales</w:t>
            </w:r>
          </w:p>
          <w:p w14:paraId="0389E6DB" w14:textId="10338C25" w:rsidR="00981388" w:rsidRPr="00981388" w:rsidRDefault="00981388" w:rsidP="00981388">
            <w:pPr>
              <w:tabs>
                <w:tab w:val="left" w:pos="900"/>
              </w:tabs>
            </w:pPr>
            <w:r>
              <w:t>Evaluación de desempeño</w:t>
            </w:r>
          </w:p>
        </w:tc>
      </w:tr>
    </w:tbl>
    <w:tbl>
      <w:tblPr>
        <w:tblStyle w:val="a7"/>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BF0343" w14:paraId="1B21D189" w14:textId="77777777">
        <w:tc>
          <w:tcPr>
            <w:tcW w:w="12525" w:type="dxa"/>
            <w:gridSpan w:val="3"/>
            <w:shd w:val="clear" w:color="auto" w:fill="3E7065"/>
            <w:vAlign w:val="center"/>
          </w:tcPr>
          <w:p w14:paraId="410FEDC7" w14:textId="1A33140C" w:rsidR="00BF0343" w:rsidRDefault="009D442D">
            <w:pPr>
              <w:jc w:val="center"/>
              <w:rPr>
                <w:b/>
                <w:color w:val="FFFFFF"/>
              </w:rPr>
            </w:pPr>
            <w:r>
              <w:rPr>
                <w:b/>
                <w:color w:val="FFFFFF"/>
              </w:rPr>
              <w:lastRenderedPageBreak/>
              <w:t>Perfil idóneo del docente</w:t>
            </w:r>
          </w:p>
        </w:tc>
      </w:tr>
      <w:tr w:rsidR="00BF0343" w14:paraId="4D1B30FF" w14:textId="77777777">
        <w:tc>
          <w:tcPr>
            <w:tcW w:w="4170" w:type="dxa"/>
            <w:shd w:val="clear" w:color="auto" w:fill="434343"/>
            <w:vAlign w:val="center"/>
          </w:tcPr>
          <w:p w14:paraId="7B7035A7" w14:textId="77777777" w:rsidR="00BF0343" w:rsidRDefault="009D442D">
            <w:pPr>
              <w:jc w:val="center"/>
              <w:rPr>
                <w:b/>
                <w:color w:val="FFFFFF"/>
              </w:rPr>
            </w:pPr>
            <w:r>
              <w:rPr>
                <w:b/>
                <w:color w:val="FFFFFF"/>
              </w:rPr>
              <w:t>Formación académica</w:t>
            </w:r>
          </w:p>
        </w:tc>
        <w:tc>
          <w:tcPr>
            <w:tcW w:w="4140" w:type="dxa"/>
            <w:shd w:val="clear" w:color="auto" w:fill="434343"/>
            <w:vAlign w:val="center"/>
          </w:tcPr>
          <w:p w14:paraId="1AC75369" w14:textId="77777777" w:rsidR="00BF0343" w:rsidRDefault="009D442D">
            <w:pPr>
              <w:jc w:val="center"/>
              <w:rPr>
                <w:b/>
                <w:color w:val="FFFFFF"/>
              </w:rPr>
            </w:pPr>
            <w:r>
              <w:rPr>
                <w:b/>
                <w:color w:val="FFFFFF"/>
              </w:rPr>
              <w:t>Formación Pedagógica</w:t>
            </w:r>
          </w:p>
        </w:tc>
        <w:tc>
          <w:tcPr>
            <w:tcW w:w="4215" w:type="dxa"/>
            <w:shd w:val="clear" w:color="auto" w:fill="434343"/>
            <w:vAlign w:val="center"/>
          </w:tcPr>
          <w:p w14:paraId="6BD7B3D7" w14:textId="77777777" w:rsidR="00BF0343" w:rsidRDefault="009D442D">
            <w:pPr>
              <w:jc w:val="center"/>
              <w:rPr>
                <w:b/>
                <w:color w:val="FFFFFF"/>
              </w:rPr>
            </w:pPr>
            <w:r>
              <w:rPr>
                <w:b/>
                <w:color w:val="FFFFFF"/>
              </w:rPr>
              <w:t>Experiencia Profesional</w:t>
            </w:r>
          </w:p>
        </w:tc>
      </w:tr>
      <w:tr w:rsidR="00BF0343" w14:paraId="5410DA5A" w14:textId="77777777">
        <w:tc>
          <w:tcPr>
            <w:tcW w:w="4170" w:type="dxa"/>
          </w:tcPr>
          <w:p w14:paraId="27338413" w14:textId="04B2F771" w:rsidR="00BF0343" w:rsidRPr="00984CF4" w:rsidRDefault="00984CF4">
            <w:pPr>
              <w:rPr>
                <w:bCs/>
                <w:color w:val="000000"/>
              </w:rPr>
            </w:pPr>
            <w:r w:rsidRPr="00984CF4">
              <w:rPr>
                <w:bCs/>
                <w:color w:val="000000"/>
              </w:rPr>
              <w:t>Licenciatura en Ingeniería en Sistemas Computacionales, Ingeniería Informática, Ingeniería de Software o carrera afín.</w:t>
            </w:r>
          </w:p>
          <w:p w14:paraId="7E5E93C8" w14:textId="77777777" w:rsidR="00BF0343" w:rsidRDefault="00BF0343">
            <w:pPr>
              <w:rPr>
                <w:b/>
                <w:color w:val="000000"/>
              </w:rPr>
            </w:pPr>
          </w:p>
          <w:p w14:paraId="0D58596B" w14:textId="77777777" w:rsidR="00BF0343" w:rsidRDefault="00BF0343">
            <w:pPr>
              <w:rPr>
                <w:b/>
                <w:color w:val="000000"/>
              </w:rPr>
            </w:pPr>
          </w:p>
          <w:p w14:paraId="116B17CB" w14:textId="77777777" w:rsidR="00BF0343" w:rsidRDefault="00BF0343">
            <w:pPr>
              <w:rPr>
                <w:b/>
                <w:color w:val="000000"/>
              </w:rPr>
            </w:pPr>
          </w:p>
          <w:p w14:paraId="547C89E2" w14:textId="77777777" w:rsidR="00BF0343" w:rsidRDefault="00BF0343">
            <w:pPr>
              <w:rPr>
                <w:b/>
                <w:color w:val="000000"/>
              </w:rPr>
            </w:pPr>
          </w:p>
          <w:p w14:paraId="48C27359" w14:textId="77777777" w:rsidR="00BF0343" w:rsidRDefault="00BF0343">
            <w:pPr>
              <w:rPr>
                <w:b/>
                <w:color w:val="000000"/>
              </w:rPr>
            </w:pPr>
          </w:p>
        </w:tc>
        <w:tc>
          <w:tcPr>
            <w:tcW w:w="4140" w:type="dxa"/>
          </w:tcPr>
          <w:p w14:paraId="25C25495" w14:textId="0900A89A" w:rsidR="00984CF4" w:rsidRDefault="00984CF4" w:rsidP="00984CF4">
            <w:pPr>
              <w:tabs>
                <w:tab w:val="left" w:pos="426"/>
              </w:tabs>
            </w:pPr>
            <w:r>
              <w:t>Dominio de técnicas de enseñanza-aprendizaje adaptadas a la enseñanza de la programación.</w:t>
            </w:r>
          </w:p>
          <w:p w14:paraId="2B33A741" w14:textId="77777777" w:rsidR="00984CF4" w:rsidRDefault="00984CF4" w:rsidP="00984CF4">
            <w:pPr>
              <w:tabs>
                <w:tab w:val="left" w:pos="426"/>
              </w:tabs>
            </w:pPr>
            <w:r>
              <w:t>Habilidad para explicar conceptos complejos de manera clara y concisa.</w:t>
            </w:r>
          </w:p>
          <w:p w14:paraId="77A43B42" w14:textId="77777777" w:rsidR="00984CF4" w:rsidRDefault="00984CF4" w:rsidP="00984CF4">
            <w:pPr>
              <w:tabs>
                <w:tab w:val="left" w:pos="426"/>
              </w:tabs>
            </w:pPr>
            <w:r>
              <w:t>Capacidad para fomentar la participación activa de los estudiantes en el proceso de aprendizaje.</w:t>
            </w:r>
          </w:p>
          <w:p w14:paraId="66D00BC6" w14:textId="72823A3A" w:rsidR="00984CF4" w:rsidRPr="00984CF4" w:rsidRDefault="00984CF4" w:rsidP="00984CF4">
            <w:pPr>
              <w:tabs>
                <w:tab w:val="left" w:pos="426"/>
              </w:tabs>
            </w:pPr>
            <w:r>
              <w:t>Habilidad para fomentar el pensamiento lógico de los estudiantes.</w:t>
            </w:r>
          </w:p>
        </w:tc>
        <w:tc>
          <w:tcPr>
            <w:tcW w:w="4215" w:type="dxa"/>
          </w:tcPr>
          <w:p w14:paraId="0898F0B0" w14:textId="42522CF1" w:rsidR="00984CF4" w:rsidRDefault="00984CF4" w:rsidP="00984CF4">
            <w:pPr>
              <w:tabs>
                <w:tab w:val="left" w:pos="1251"/>
              </w:tabs>
            </w:pPr>
            <w:r>
              <w:t>Deseable experiencia previa como desarrollador de software o ingeniero de software.</w:t>
            </w:r>
          </w:p>
          <w:p w14:paraId="6E56491B" w14:textId="77777777" w:rsidR="00984CF4" w:rsidRDefault="00984CF4" w:rsidP="00984CF4">
            <w:pPr>
              <w:tabs>
                <w:tab w:val="left" w:pos="1251"/>
              </w:tabs>
            </w:pPr>
            <w:r>
              <w:t>Participación en proyectos de desarrollo de software en la industria.</w:t>
            </w:r>
          </w:p>
          <w:p w14:paraId="5660A117" w14:textId="7F3F8159" w:rsidR="00984CF4" w:rsidRPr="00984CF4" w:rsidRDefault="00984CF4" w:rsidP="00984CF4">
            <w:pPr>
              <w:tabs>
                <w:tab w:val="left" w:pos="1251"/>
              </w:tabs>
            </w:pPr>
            <w:r>
              <w:t>Certificaciones o cursos relacionados con la enseñanza de la programación o el desarrollo de software.</w:t>
            </w:r>
          </w:p>
        </w:tc>
      </w:tr>
    </w:tbl>
    <w:p w14:paraId="25959739" w14:textId="77777777" w:rsidR="00BF0343" w:rsidRDefault="00BF0343">
      <w:pPr>
        <w:spacing w:after="0"/>
        <w:rPr>
          <w:b/>
        </w:rPr>
      </w:pPr>
    </w:p>
    <w:tbl>
      <w:tblPr>
        <w:tblStyle w:val="a8"/>
        <w:tblW w:w="12540" w:type="dxa"/>
        <w:tblInd w:w="-45" w:type="dxa"/>
        <w:tblLayout w:type="fixed"/>
        <w:tblLook w:val="0400" w:firstRow="0" w:lastRow="0" w:firstColumn="0" w:lastColumn="0" w:noHBand="0" w:noVBand="1"/>
      </w:tblPr>
      <w:tblGrid>
        <w:gridCol w:w="2355"/>
        <w:gridCol w:w="2355"/>
        <w:gridCol w:w="2355"/>
        <w:gridCol w:w="2184"/>
        <w:gridCol w:w="1656"/>
        <w:gridCol w:w="1635"/>
      </w:tblGrid>
      <w:tr w:rsidR="00BF0343" w14:paraId="3729F803" w14:textId="77777777">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76D72817" w14:textId="77777777" w:rsidR="00BF0343" w:rsidRDefault="009D442D">
            <w:pPr>
              <w:jc w:val="center"/>
              <w:rPr>
                <w:b/>
                <w:color w:val="FFFFFF"/>
              </w:rPr>
            </w:pPr>
            <w:r>
              <w:rPr>
                <w:b/>
                <w:color w:val="FFFFFF"/>
              </w:rPr>
              <w:t>Referencias bibliográficas</w:t>
            </w:r>
          </w:p>
        </w:tc>
      </w:tr>
      <w:tr w:rsidR="00BF0343" w14:paraId="62C078AF" w14:textId="77777777" w:rsidTr="005D540E">
        <w:trPr>
          <w:trHeight w:val="274"/>
        </w:trPr>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01C5617" w14:textId="77777777" w:rsidR="00BF0343" w:rsidRDefault="009D442D">
            <w:pPr>
              <w:jc w:val="center"/>
              <w:rPr>
                <w:color w:val="FFFFFF"/>
              </w:rPr>
            </w:pPr>
            <w:r>
              <w:rPr>
                <w:color w:val="FFFFFF"/>
              </w:rPr>
              <w:t>Autor</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3A1FA9BD" w14:textId="77777777" w:rsidR="00BF0343" w:rsidRDefault="009D442D">
            <w:pPr>
              <w:jc w:val="center"/>
              <w:rPr>
                <w:color w:val="FFFFFF"/>
              </w:rPr>
            </w:pPr>
            <w:r>
              <w:rPr>
                <w:color w:val="FFFFFF"/>
              </w:rPr>
              <w:t>Año</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BBF9B63" w14:textId="77777777" w:rsidR="00BF0343" w:rsidRDefault="009D442D">
            <w:pPr>
              <w:jc w:val="center"/>
              <w:rPr>
                <w:color w:val="FFFFFF"/>
              </w:rPr>
            </w:pPr>
            <w:r>
              <w:rPr>
                <w:color w:val="FFFFFF"/>
              </w:rPr>
              <w:t>Título del documento</w:t>
            </w:r>
          </w:p>
        </w:tc>
        <w:tc>
          <w:tcPr>
            <w:tcW w:w="2184" w:type="dxa"/>
            <w:tcBorders>
              <w:top w:val="single" w:sz="4" w:space="0" w:color="000000"/>
              <w:left w:val="nil"/>
              <w:bottom w:val="single" w:sz="4" w:space="0" w:color="000000"/>
              <w:right w:val="single" w:sz="4" w:space="0" w:color="000000"/>
            </w:tcBorders>
            <w:shd w:val="clear" w:color="auto" w:fill="434343"/>
            <w:vAlign w:val="center"/>
          </w:tcPr>
          <w:p w14:paraId="30B91C1A" w14:textId="77777777" w:rsidR="00BF0343" w:rsidRDefault="009D442D">
            <w:pPr>
              <w:jc w:val="center"/>
              <w:rPr>
                <w:color w:val="FFFFFF"/>
              </w:rPr>
            </w:pPr>
            <w:r>
              <w:rPr>
                <w:color w:val="FFFFFF"/>
              </w:rPr>
              <w:t>Lugar de publicación</w:t>
            </w:r>
          </w:p>
        </w:tc>
        <w:tc>
          <w:tcPr>
            <w:tcW w:w="1656" w:type="dxa"/>
            <w:tcBorders>
              <w:top w:val="single" w:sz="4" w:space="0" w:color="000000"/>
              <w:left w:val="nil"/>
              <w:bottom w:val="single" w:sz="4" w:space="0" w:color="000000"/>
              <w:right w:val="single" w:sz="4" w:space="0" w:color="000000"/>
            </w:tcBorders>
            <w:shd w:val="clear" w:color="auto" w:fill="434343"/>
            <w:vAlign w:val="center"/>
          </w:tcPr>
          <w:p w14:paraId="4877E417" w14:textId="77777777" w:rsidR="00BF0343" w:rsidRDefault="009D442D">
            <w:pPr>
              <w:jc w:val="center"/>
              <w:rPr>
                <w:color w:val="FFFFFF"/>
              </w:rPr>
            </w:pPr>
            <w:r>
              <w:rPr>
                <w:color w:val="FFFFFF"/>
              </w:rPr>
              <w:t>Editorial</w:t>
            </w:r>
          </w:p>
        </w:tc>
        <w:tc>
          <w:tcPr>
            <w:tcW w:w="1635" w:type="dxa"/>
            <w:tcBorders>
              <w:top w:val="single" w:sz="4" w:space="0" w:color="000000"/>
              <w:left w:val="nil"/>
              <w:bottom w:val="single" w:sz="4" w:space="0" w:color="000000"/>
              <w:right w:val="single" w:sz="4" w:space="0" w:color="000000"/>
            </w:tcBorders>
            <w:shd w:val="clear" w:color="auto" w:fill="434343"/>
            <w:vAlign w:val="center"/>
          </w:tcPr>
          <w:p w14:paraId="3A762D9B" w14:textId="77777777" w:rsidR="00BF0343" w:rsidRDefault="009D442D">
            <w:pPr>
              <w:jc w:val="center"/>
              <w:rPr>
                <w:color w:val="FFFFFF"/>
              </w:rPr>
            </w:pPr>
            <w:r>
              <w:rPr>
                <w:color w:val="FFFFFF"/>
              </w:rPr>
              <w:t>ISBN</w:t>
            </w:r>
          </w:p>
        </w:tc>
      </w:tr>
      <w:tr w:rsidR="00BF0343" w:rsidRPr="00F1149A" w14:paraId="2C7441E7" w14:textId="77777777" w:rsidTr="005D540E">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CE2C890" w14:textId="39D08556" w:rsidR="00BF0343" w:rsidRPr="002A53B4" w:rsidRDefault="00F1149A" w:rsidP="009F37EC">
            <w:pPr>
              <w:rPr>
                <w:bCs/>
                <w:lang w:val="en-US"/>
              </w:rPr>
            </w:pPr>
            <w:r w:rsidRPr="002A53B4">
              <w:rPr>
                <w:bCs/>
                <w:lang w:val="en-US"/>
              </w:rPr>
              <w:t>Thomas H. Cormen, Charles E. Leiserson, Ronald Rivest, Clifford Stein</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33500DE" w14:textId="2D93AD33" w:rsidR="00BF0343" w:rsidRPr="005D540E" w:rsidRDefault="00F1149A" w:rsidP="005D540E">
            <w:pPr>
              <w:jc w:val="center"/>
              <w:rPr>
                <w:bCs/>
                <w:lang w:val="es-ES"/>
              </w:rPr>
            </w:pPr>
            <w:r w:rsidRPr="005D540E">
              <w:rPr>
                <w:bCs/>
                <w:lang w:val="es-ES"/>
              </w:rPr>
              <w:t>2022</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36F4C91" w14:textId="1F832A2B" w:rsidR="00BF0343" w:rsidRPr="002A53B4" w:rsidRDefault="00F1149A" w:rsidP="009F37EC">
            <w:pPr>
              <w:rPr>
                <w:bCs/>
                <w:lang w:val="en-US"/>
              </w:rPr>
            </w:pPr>
            <w:r w:rsidRPr="002A53B4">
              <w:rPr>
                <w:bCs/>
                <w:lang w:val="en-US"/>
              </w:rPr>
              <w:t>Introduction to Algorithms, fourth edition</w:t>
            </w:r>
          </w:p>
        </w:tc>
        <w:tc>
          <w:tcPr>
            <w:tcW w:w="2184" w:type="dxa"/>
            <w:tcBorders>
              <w:top w:val="single" w:sz="4" w:space="0" w:color="000000"/>
              <w:left w:val="nil"/>
              <w:bottom w:val="single" w:sz="4" w:space="0" w:color="000000"/>
              <w:right w:val="single" w:sz="4" w:space="0" w:color="000000"/>
            </w:tcBorders>
            <w:shd w:val="clear" w:color="auto" w:fill="auto"/>
          </w:tcPr>
          <w:p w14:paraId="6FD943B2" w14:textId="7ED9C82C" w:rsidR="00BF0343" w:rsidRPr="005D540E" w:rsidRDefault="00F1149A" w:rsidP="009F37EC">
            <w:pPr>
              <w:rPr>
                <w:bCs/>
                <w:lang w:val="es-ES"/>
              </w:rPr>
            </w:pPr>
            <w:r w:rsidRPr="005D540E">
              <w:rPr>
                <w:bCs/>
                <w:lang w:val="es-ES"/>
              </w:rPr>
              <w:t>Estados Unidos</w:t>
            </w:r>
          </w:p>
        </w:tc>
        <w:tc>
          <w:tcPr>
            <w:tcW w:w="1656" w:type="dxa"/>
            <w:tcBorders>
              <w:top w:val="single" w:sz="4" w:space="0" w:color="000000"/>
              <w:left w:val="nil"/>
              <w:bottom w:val="single" w:sz="4" w:space="0" w:color="000000"/>
              <w:right w:val="single" w:sz="4" w:space="0" w:color="000000"/>
            </w:tcBorders>
            <w:shd w:val="clear" w:color="auto" w:fill="auto"/>
          </w:tcPr>
          <w:p w14:paraId="7D06E884" w14:textId="05D6078B" w:rsidR="00BF0343" w:rsidRPr="005D540E" w:rsidRDefault="00F1149A" w:rsidP="009F37EC">
            <w:pPr>
              <w:rPr>
                <w:bCs/>
                <w:lang w:val="es-ES"/>
              </w:rPr>
            </w:pPr>
            <w:r w:rsidRPr="005D540E">
              <w:rPr>
                <w:bCs/>
                <w:lang w:val="es-ES"/>
              </w:rPr>
              <w:t>MIT Press</w:t>
            </w:r>
          </w:p>
        </w:tc>
        <w:tc>
          <w:tcPr>
            <w:tcW w:w="1635" w:type="dxa"/>
            <w:tcBorders>
              <w:top w:val="single" w:sz="4" w:space="0" w:color="000000"/>
              <w:left w:val="nil"/>
              <w:bottom w:val="single" w:sz="4" w:space="0" w:color="000000"/>
              <w:right w:val="single" w:sz="4" w:space="0" w:color="000000"/>
            </w:tcBorders>
            <w:shd w:val="clear" w:color="auto" w:fill="auto"/>
          </w:tcPr>
          <w:p w14:paraId="0D12FCAD" w14:textId="03B6D063" w:rsidR="00BF0343" w:rsidRPr="005D540E" w:rsidRDefault="00187161" w:rsidP="009F37EC">
            <w:pPr>
              <w:rPr>
                <w:bCs/>
                <w:lang w:val="es-ES"/>
              </w:rPr>
            </w:pPr>
            <w:r w:rsidRPr="005D540E">
              <w:rPr>
                <w:bCs/>
                <w:lang w:val="es-ES"/>
              </w:rPr>
              <w:t>9780262046305</w:t>
            </w:r>
          </w:p>
        </w:tc>
      </w:tr>
      <w:tr w:rsidR="00BF0343" w:rsidRPr="00F1149A" w14:paraId="33CC2552"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3111895" w14:textId="78904844" w:rsidR="00BF0343" w:rsidRPr="005D540E" w:rsidRDefault="00F1149A" w:rsidP="009F37EC">
            <w:pPr>
              <w:rPr>
                <w:bCs/>
                <w:lang w:val="es-ES"/>
              </w:rPr>
            </w:pPr>
            <w:r w:rsidRPr="005D540E">
              <w:rPr>
                <w:bCs/>
                <w:lang w:val="es-ES"/>
              </w:rPr>
              <w:t xml:space="preserve">Omar </w:t>
            </w:r>
            <w:r w:rsidR="009F37EC" w:rsidRPr="005D540E">
              <w:rPr>
                <w:bCs/>
                <w:lang w:val="es-ES"/>
              </w:rPr>
              <w:t xml:space="preserve">Iván </w:t>
            </w:r>
            <w:r w:rsidRPr="005D540E">
              <w:rPr>
                <w:bCs/>
                <w:lang w:val="es-ES"/>
              </w:rPr>
              <w:t>Trejos</w:t>
            </w:r>
            <w:r w:rsidR="009F37EC" w:rsidRPr="005D540E">
              <w:rPr>
                <w:bCs/>
                <w:lang w:val="es-ES"/>
              </w:rPr>
              <w:t xml:space="preserve"> Buriticá</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1E8C18E" w14:textId="5768C839" w:rsidR="00BF0343" w:rsidRPr="005D540E" w:rsidRDefault="00F1149A" w:rsidP="005D540E">
            <w:pPr>
              <w:jc w:val="center"/>
              <w:rPr>
                <w:bCs/>
                <w:lang w:val="es-ES"/>
              </w:rPr>
            </w:pPr>
            <w:r w:rsidRPr="005D540E">
              <w:rPr>
                <w:bCs/>
                <w:lang w:val="es-ES"/>
              </w:rPr>
              <w:t>2022</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9562B9F" w14:textId="0CC60A0E" w:rsidR="00BF0343" w:rsidRPr="005D540E" w:rsidRDefault="00F1149A" w:rsidP="009F37EC">
            <w:pPr>
              <w:rPr>
                <w:bCs/>
                <w:lang w:val="es-ES"/>
              </w:rPr>
            </w:pPr>
            <w:r w:rsidRPr="005D540E">
              <w:rPr>
                <w:bCs/>
                <w:lang w:val="es-ES"/>
              </w:rPr>
              <w:t>Lógica de programación</w:t>
            </w:r>
          </w:p>
        </w:tc>
        <w:tc>
          <w:tcPr>
            <w:tcW w:w="2184" w:type="dxa"/>
            <w:tcBorders>
              <w:top w:val="single" w:sz="4" w:space="0" w:color="000000"/>
              <w:left w:val="nil"/>
              <w:bottom w:val="single" w:sz="4" w:space="0" w:color="000000"/>
              <w:right w:val="single" w:sz="4" w:space="0" w:color="000000"/>
            </w:tcBorders>
            <w:shd w:val="clear" w:color="auto" w:fill="auto"/>
          </w:tcPr>
          <w:p w14:paraId="19D444BC" w14:textId="796E5426" w:rsidR="00BF0343" w:rsidRPr="005D540E" w:rsidRDefault="009F37EC" w:rsidP="009F37EC">
            <w:pPr>
              <w:rPr>
                <w:bCs/>
                <w:lang w:val="es-ES"/>
              </w:rPr>
            </w:pPr>
            <w:r w:rsidRPr="005D540E">
              <w:rPr>
                <w:bCs/>
                <w:lang w:val="es-ES"/>
              </w:rPr>
              <w:t>Colombia</w:t>
            </w:r>
          </w:p>
        </w:tc>
        <w:tc>
          <w:tcPr>
            <w:tcW w:w="1656" w:type="dxa"/>
            <w:tcBorders>
              <w:top w:val="single" w:sz="4" w:space="0" w:color="000000"/>
              <w:left w:val="nil"/>
              <w:bottom w:val="single" w:sz="4" w:space="0" w:color="000000"/>
              <w:right w:val="single" w:sz="4" w:space="0" w:color="000000"/>
            </w:tcBorders>
            <w:shd w:val="clear" w:color="auto" w:fill="auto"/>
          </w:tcPr>
          <w:p w14:paraId="7F5DAF31" w14:textId="465C574A" w:rsidR="00BF0343" w:rsidRPr="005D540E" w:rsidRDefault="00F1149A" w:rsidP="009F37EC">
            <w:pPr>
              <w:rPr>
                <w:bCs/>
                <w:lang w:val="es-ES"/>
              </w:rPr>
            </w:pPr>
            <w:r w:rsidRPr="005D540E">
              <w:rPr>
                <w:bCs/>
                <w:lang w:val="es-ES"/>
              </w:rPr>
              <w:t>Ediciones de la U</w:t>
            </w:r>
          </w:p>
        </w:tc>
        <w:tc>
          <w:tcPr>
            <w:tcW w:w="1635" w:type="dxa"/>
            <w:tcBorders>
              <w:top w:val="single" w:sz="4" w:space="0" w:color="000000"/>
              <w:left w:val="nil"/>
              <w:bottom w:val="single" w:sz="4" w:space="0" w:color="000000"/>
              <w:right w:val="single" w:sz="4" w:space="0" w:color="000000"/>
            </w:tcBorders>
            <w:shd w:val="clear" w:color="auto" w:fill="auto"/>
          </w:tcPr>
          <w:p w14:paraId="4816F545" w14:textId="103146BC" w:rsidR="00BF0343" w:rsidRPr="005D540E" w:rsidRDefault="009F37EC" w:rsidP="009F37EC">
            <w:pPr>
              <w:rPr>
                <w:bCs/>
                <w:lang w:val="es-ES"/>
              </w:rPr>
            </w:pPr>
            <w:r w:rsidRPr="005D540E">
              <w:rPr>
                <w:bCs/>
                <w:lang w:val="es-ES"/>
              </w:rPr>
              <w:t>9789587627206</w:t>
            </w:r>
          </w:p>
        </w:tc>
      </w:tr>
      <w:tr w:rsidR="00F1149A" w:rsidRPr="00F1149A" w14:paraId="69CF792D"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577ADB5" w14:textId="63A9CECF" w:rsidR="00F1149A" w:rsidRPr="005D540E" w:rsidRDefault="00F1149A" w:rsidP="009F37EC">
            <w:pPr>
              <w:rPr>
                <w:bCs/>
                <w:lang w:val="es-ES"/>
              </w:rPr>
            </w:pPr>
            <w:r w:rsidRPr="005D540E">
              <w:rPr>
                <w:bCs/>
                <w:lang w:val="es-ES"/>
              </w:rPr>
              <w:t>Sebastián Rubén Gómez Palomo, Eduardo Moraleda Gil</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B4FF42A" w14:textId="41EF1A7E" w:rsidR="00F1149A" w:rsidRPr="005D540E" w:rsidRDefault="00F1149A" w:rsidP="005D540E">
            <w:pPr>
              <w:jc w:val="center"/>
              <w:rPr>
                <w:bCs/>
                <w:lang w:val="es-ES"/>
              </w:rPr>
            </w:pPr>
            <w:r w:rsidRPr="005D540E">
              <w:rPr>
                <w:bCs/>
                <w:lang w:val="es-E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556A908" w14:textId="4E5A1C15" w:rsidR="00F1149A" w:rsidRPr="005D540E" w:rsidRDefault="00F1149A" w:rsidP="009F37EC">
            <w:pPr>
              <w:rPr>
                <w:bCs/>
                <w:lang w:val="es-ES"/>
              </w:rPr>
            </w:pPr>
            <w:r w:rsidRPr="005D540E">
              <w:rPr>
                <w:bCs/>
                <w:lang w:val="es-ES"/>
              </w:rPr>
              <w:t>Aproximación a la ingeniería del software</w:t>
            </w:r>
          </w:p>
        </w:tc>
        <w:tc>
          <w:tcPr>
            <w:tcW w:w="2184" w:type="dxa"/>
            <w:tcBorders>
              <w:top w:val="single" w:sz="4" w:space="0" w:color="000000"/>
              <w:left w:val="nil"/>
              <w:bottom w:val="single" w:sz="4" w:space="0" w:color="000000"/>
              <w:right w:val="single" w:sz="4" w:space="0" w:color="000000"/>
            </w:tcBorders>
            <w:shd w:val="clear" w:color="auto" w:fill="auto"/>
          </w:tcPr>
          <w:p w14:paraId="389F4D1B" w14:textId="5F2487C6" w:rsidR="00F1149A" w:rsidRPr="005D540E" w:rsidRDefault="009F37EC" w:rsidP="009F37EC">
            <w:pPr>
              <w:rPr>
                <w:bCs/>
                <w:lang w:val="es-ES"/>
              </w:rPr>
            </w:pPr>
            <w:r w:rsidRPr="005D540E">
              <w:rPr>
                <w:bCs/>
                <w:lang w:val="es-ES"/>
              </w:rPr>
              <w:t>España</w:t>
            </w:r>
          </w:p>
        </w:tc>
        <w:tc>
          <w:tcPr>
            <w:tcW w:w="1656" w:type="dxa"/>
            <w:tcBorders>
              <w:top w:val="single" w:sz="4" w:space="0" w:color="000000"/>
              <w:left w:val="nil"/>
              <w:bottom w:val="single" w:sz="4" w:space="0" w:color="000000"/>
              <w:right w:val="single" w:sz="4" w:space="0" w:color="000000"/>
            </w:tcBorders>
            <w:shd w:val="clear" w:color="auto" w:fill="auto"/>
          </w:tcPr>
          <w:p w14:paraId="525DDD4C" w14:textId="204ED8BF" w:rsidR="00F1149A" w:rsidRPr="005D540E" w:rsidRDefault="00F1149A" w:rsidP="009F37EC">
            <w:pPr>
              <w:rPr>
                <w:bCs/>
                <w:lang w:val="es-ES"/>
              </w:rPr>
            </w:pPr>
            <w:r w:rsidRPr="005D540E">
              <w:rPr>
                <w:bCs/>
                <w:lang w:val="es-ES"/>
              </w:rPr>
              <w:t>Centro de Estudios Ramón Areces</w:t>
            </w:r>
          </w:p>
        </w:tc>
        <w:tc>
          <w:tcPr>
            <w:tcW w:w="1635" w:type="dxa"/>
            <w:tcBorders>
              <w:top w:val="single" w:sz="4" w:space="0" w:color="000000"/>
              <w:left w:val="nil"/>
              <w:bottom w:val="single" w:sz="4" w:space="0" w:color="000000"/>
              <w:right w:val="single" w:sz="4" w:space="0" w:color="000000"/>
            </w:tcBorders>
            <w:shd w:val="clear" w:color="auto" w:fill="auto"/>
          </w:tcPr>
          <w:p w14:paraId="75FF9A4D" w14:textId="4A5D4DA3" w:rsidR="00F1149A" w:rsidRPr="005D540E" w:rsidRDefault="00F1149A" w:rsidP="009F37EC">
            <w:pPr>
              <w:rPr>
                <w:bCs/>
                <w:lang w:val="es-ES"/>
              </w:rPr>
            </w:pPr>
            <w:r w:rsidRPr="005D540E">
              <w:rPr>
                <w:bCs/>
                <w:lang w:val="es-ES"/>
              </w:rPr>
              <w:t>9788499613291</w:t>
            </w:r>
          </w:p>
        </w:tc>
      </w:tr>
      <w:tr w:rsidR="00F1149A" w:rsidRPr="00F1149A" w14:paraId="3862FC8D"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B68FB55" w14:textId="015F1223" w:rsidR="00F1149A" w:rsidRPr="005D540E" w:rsidRDefault="00F1149A" w:rsidP="009F37EC">
            <w:pPr>
              <w:rPr>
                <w:bCs/>
                <w:lang w:val="es-ES"/>
              </w:rPr>
            </w:pPr>
            <w:r w:rsidRPr="005D540E">
              <w:rPr>
                <w:bCs/>
                <w:lang w:val="es-ES"/>
              </w:rPr>
              <w:t>Gregorio de Miguel Casado, Jorge Júlvez Bueno, Jorge Gracia del Río</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57E99BD" w14:textId="2AF20825" w:rsidR="00F1149A" w:rsidRPr="005D540E" w:rsidRDefault="00F1149A" w:rsidP="005D540E">
            <w:pPr>
              <w:jc w:val="center"/>
              <w:rPr>
                <w:bCs/>
                <w:lang w:val="es-ES"/>
              </w:rPr>
            </w:pPr>
            <w:r w:rsidRPr="005D540E">
              <w:rPr>
                <w:bCs/>
                <w:lang w:val="es-ES"/>
              </w:rPr>
              <w:t>2021</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4DCB870" w14:textId="163D0557" w:rsidR="00F1149A" w:rsidRPr="005D540E" w:rsidRDefault="00F1149A" w:rsidP="009F37EC">
            <w:pPr>
              <w:rPr>
                <w:bCs/>
                <w:lang w:val="es-ES"/>
              </w:rPr>
            </w:pPr>
            <w:r w:rsidRPr="005D540E">
              <w:rPr>
                <w:bCs/>
                <w:lang w:val="es-ES"/>
              </w:rPr>
              <w:t>Introducción a la programación C++ para ingenieros</w:t>
            </w:r>
          </w:p>
        </w:tc>
        <w:tc>
          <w:tcPr>
            <w:tcW w:w="2184" w:type="dxa"/>
            <w:tcBorders>
              <w:top w:val="single" w:sz="4" w:space="0" w:color="000000"/>
              <w:left w:val="nil"/>
              <w:bottom w:val="single" w:sz="4" w:space="0" w:color="000000"/>
              <w:right w:val="single" w:sz="4" w:space="0" w:color="000000"/>
            </w:tcBorders>
            <w:shd w:val="clear" w:color="auto" w:fill="auto"/>
          </w:tcPr>
          <w:p w14:paraId="229C4CD3" w14:textId="0F560399" w:rsidR="00F1149A" w:rsidRPr="005D540E" w:rsidRDefault="00187161" w:rsidP="009F37EC">
            <w:pPr>
              <w:rPr>
                <w:bCs/>
                <w:lang w:val="es-ES"/>
              </w:rPr>
            </w:pPr>
            <w:r w:rsidRPr="005D540E">
              <w:rPr>
                <w:bCs/>
                <w:lang w:val="es-ES"/>
              </w:rPr>
              <w:t>España</w:t>
            </w:r>
          </w:p>
        </w:tc>
        <w:tc>
          <w:tcPr>
            <w:tcW w:w="1656" w:type="dxa"/>
            <w:tcBorders>
              <w:top w:val="single" w:sz="4" w:space="0" w:color="000000"/>
              <w:left w:val="nil"/>
              <w:bottom w:val="single" w:sz="4" w:space="0" w:color="000000"/>
              <w:right w:val="single" w:sz="4" w:space="0" w:color="000000"/>
            </w:tcBorders>
            <w:shd w:val="clear" w:color="auto" w:fill="auto"/>
          </w:tcPr>
          <w:p w14:paraId="613BED9A" w14:textId="46E53E04" w:rsidR="00F1149A" w:rsidRPr="005D540E" w:rsidRDefault="00F1149A" w:rsidP="009F37EC">
            <w:pPr>
              <w:rPr>
                <w:bCs/>
                <w:lang w:val="es-ES"/>
              </w:rPr>
            </w:pPr>
            <w:r w:rsidRPr="005D540E">
              <w:rPr>
                <w:bCs/>
                <w:lang w:val="es-ES"/>
              </w:rPr>
              <w:t>Prensas de la Universidad de Zaragoza</w:t>
            </w:r>
          </w:p>
        </w:tc>
        <w:tc>
          <w:tcPr>
            <w:tcW w:w="1635" w:type="dxa"/>
            <w:tcBorders>
              <w:top w:val="single" w:sz="4" w:space="0" w:color="000000"/>
              <w:left w:val="nil"/>
              <w:bottom w:val="single" w:sz="4" w:space="0" w:color="000000"/>
              <w:right w:val="single" w:sz="4" w:space="0" w:color="000000"/>
            </w:tcBorders>
            <w:shd w:val="clear" w:color="auto" w:fill="auto"/>
          </w:tcPr>
          <w:p w14:paraId="53171A91" w14:textId="370BB0E5" w:rsidR="00F1149A" w:rsidRPr="005D540E" w:rsidRDefault="00187161" w:rsidP="009F37EC">
            <w:pPr>
              <w:rPr>
                <w:bCs/>
                <w:lang w:val="es-ES"/>
              </w:rPr>
            </w:pPr>
            <w:r w:rsidRPr="005D540E">
              <w:rPr>
                <w:bCs/>
                <w:lang w:val="es-ES"/>
              </w:rPr>
              <w:t>9788413404219</w:t>
            </w:r>
          </w:p>
        </w:tc>
      </w:tr>
      <w:tr w:rsidR="00F1149A" w:rsidRPr="00F1149A" w14:paraId="4EAE0015" w14:textId="77777777" w:rsidTr="005D540E">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FEDB276" w14:textId="68BD5AEC" w:rsidR="00F1149A" w:rsidRPr="005D540E" w:rsidRDefault="00F1149A" w:rsidP="009F37EC">
            <w:pPr>
              <w:rPr>
                <w:bCs/>
                <w:lang w:val="es-ES"/>
              </w:rPr>
            </w:pPr>
            <w:r w:rsidRPr="005D540E">
              <w:rPr>
                <w:bCs/>
                <w:lang w:val="es-ES"/>
              </w:rPr>
              <w:t>López Franco, Diego, ‎Guerrero Mendieta, Luz Edith, ‎Villegas Jaramillo, Eduardo</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CE452A1" w14:textId="0132E85C" w:rsidR="00F1149A" w:rsidRPr="005D540E" w:rsidRDefault="00F1149A" w:rsidP="005D540E">
            <w:pPr>
              <w:jc w:val="center"/>
              <w:rPr>
                <w:bCs/>
                <w:lang w:val="es-ES"/>
              </w:rPr>
            </w:pPr>
            <w:r w:rsidRPr="005D540E">
              <w:rPr>
                <w:bCs/>
                <w:lang w:val="es-ES"/>
              </w:rPr>
              <w:t>2024</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E42A469" w14:textId="0FB6A304" w:rsidR="00F1149A" w:rsidRPr="005D540E" w:rsidRDefault="00F1149A" w:rsidP="009F37EC">
            <w:pPr>
              <w:rPr>
                <w:bCs/>
                <w:lang w:val="es-ES"/>
              </w:rPr>
            </w:pPr>
            <w:r w:rsidRPr="005D540E">
              <w:rPr>
                <w:bCs/>
                <w:lang w:val="es-ES"/>
              </w:rPr>
              <w:t>Algoritmos en Entornos Virtuales Educativos</w:t>
            </w:r>
          </w:p>
        </w:tc>
        <w:tc>
          <w:tcPr>
            <w:tcW w:w="2184" w:type="dxa"/>
            <w:tcBorders>
              <w:top w:val="single" w:sz="4" w:space="0" w:color="000000"/>
              <w:left w:val="nil"/>
              <w:bottom w:val="single" w:sz="4" w:space="0" w:color="000000"/>
              <w:right w:val="single" w:sz="4" w:space="0" w:color="000000"/>
            </w:tcBorders>
            <w:shd w:val="clear" w:color="auto" w:fill="auto"/>
          </w:tcPr>
          <w:p w14:paraId="4DAA1348" w14:textId="35BED8EF" w:rsidR="00F1149A" w:rsidRPr="005D540E" w:rsidRDefault="00F1149A" w:rsidP="009F37EC">
            <w:pPr>
              <w:rPr>
                <w:bCs/>
                <w:lang w:val="es-ES"/>
              </w:rPr>
            </w:pPr>
            <w:r w:rsidRPr="005D540E">
              <w:rPr>
                <w:bCs/>
                <w:lang w:val="es-ES"/>
              </w:rPr>
              <w:t>Colombia</w:t>
            </w:r>
          </w:p>
        </w:tc>
        <w:tc>
          <w:tcPr>
            <w:tcW w:w="1656" w:type="dxa"/>
            <w:tcBorders>
              <w:top w:val="single" w:sz="4" w:space="0" w:color="000000"/>
              <w:left w:val="nil"/>
              <w:bottom w:val="single" w:sz="4" w:space="0" w:color="000000"/>
              <w:right w:val="single" w:sz="4" w:space="0" w:color="000000"/>
            </w:tcBorders>
            <w:shd w:val="clear" w:color="auto" w:fill="auto"/>
          </w:tcPr>
          <w:p w14:paraId="10B28168" w14:textId="7D7E4D5F" w:rsidR="00F1149A" w:rsidRPr="005D540E" w:rsidRDefault="00F1149A" w:rsidP="009F37EC">
            <w:pPr>
              <w:rPr>
                <w:bCs/>
                <w:lang w:val="es-ES"/>
              </w:rPr>
            </w:pPr>
            <w:r w:rsidRPr="005D540E">
              <w:rPr>
                <w:bCs/>
                <w:lang w:val="es-ES"/>
              </w:rPr>
              <w:t>Universidad de Caldas</w:t>
            </w:r>
          </w:p>
        </w:tc>
        <w:tc>
          <w:tcPr>
            <w:tcW w:w="1635" w:type="dxa"/>
            <w:tcBorders>
              <w:top w:val="single" w:sz="4" w:space="0" w:color="000000"/>
              <w:left w:val="nil"/>
              <w:bottom w:val="single" w:sz="4" w:space="0" w:color="000000"/>
              <w:right w:val="single" w:sz="4" w:space="0" w:color="000000"/>
            </w:tcBorders>
            <w:shd w:val="clear" w:color="auto" w:fill="auto"/>
          </w:tcPr>
          <w:p w14:paraId="2B1B3ADD" w14:textId="3035B481" w:rsidR="00F1149A" w:rsidRPr="005D540E" w:rsidRDefault="00F1149A" w:rsidP="009F37EC">
            <w:pPr>
              <w:rPr>
                <w:bCs/>
                <w:lang w:val="es-ES"/>
              </w:rPr>
            </w:pPr>
            <w:r w:rsidRPr="005D540E">
              <w:rPr>
                <w:bCs/>
                <w:lang w:val="es-ES"/>
              </w:rPr>
              <w:t>9789587595970</w:t>
            </w:r>
          </w:p>
        </w:tc>
      </w:tr>
    </w:tbl>
    <w:p w14:paraId="39C078AE" w14:textId="77777777" w:rsidR="00BF0343" w:rsidRPr="00F1149A" w:rsidRDefault="009D442D">
      <w:pPr>
        <w:rPr>
          <w:b/>
        </w:rPr>
      </w:pPr>
      <w:r w:rsidRPr="00F1149A">
        <w:rPr>
          <w:b/>
        </w:rPr>
        <w:t xml:space="preserve"> </w:t>
      </w:r>
    </w:p>
    <w:tbl>
      <w:tblPr>
        <w:tblStyle w:val="a9"/>
        <w:tblW w:w="12540" w:type="dxa"/>
        <w:tblInd w:w="-45" w:type="dxa"/>
        <w:tblLayout w:type="fixed"/>
        <w:tblLook w:val="0400" w:firstRow="0" w:lastRow="0" w:firstColumn="0" w:lastColumn="0" w:noHBand="0" w:noVBand="1"/>
      </w:tblPr>
      <w:tblGrid>
        <w:gridCol w:w="1980"/>
        <w:gridCol w:w="2970"/>
        <w:gridCol w:w="4575"/>
        <w:gridCol w:w="3015"/>
      </w:tblGrid>
      <w:tr w:rsidR="00BF0343" w14:paraId="384AD311"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7E28667" w14:textId="77777777" w:rsidR="00BF0343" w:rsidRDefault="009D442D">
            <w:pPr>
              <w:jc w:val="center"/>
              <w:rPr>
                <w:b/>
                <w:color w:val="FFFFFF"/>
              </w:rPr>
            </w:pPr>
            <w:r>
              <w:rPr>
                <w:b/>
                <w:color w:val="FFFFFF"/>
              </w:rPr>
              <w:lastRenderedPageBreak/>
              <w:t>Referencias digitales</w:t>
            </w:r>
          </w:p>
        </w:tc>
      </w:tr>
      <w:tr w:rsidR="00BF0343" w14:paraId="4043194C" w14:textId="77777777">
        <w:trPr>
          <w:trHeight w:val="274"/>
        </w:trPr>
        <w:tc>
          <w:tcPr>
            <w:tcW w:w="198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9900F1D" w14:textId="77777777" w:rsidR="00BF0343" w:rsidRDefault="009D442D">
            <w:pPr>
              <w:jc w:val="center"/>
              <w:rPr>
                <w:color w:val="FFFFFF"/>
              </w:rPr>
            </w:pPr>
            <w:r>
              <w:rPr>
                <w:color w:val="FFFFFF"/>
              </w:rPr>
              <w:t>Autor</w:t>
            </w:r>
          </w:p>
        </w:tc>
        <w:tc>
          <w:tcPr>
            <w:tcW w:w="297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6A0A082" w14:textId="77777777" w:rsidR="00BF0343" w:rsidRDefault="009D442D">
            <w:pPr>
              <w:jc w:val="center"/>
              <w:rPr>
                <w:color w:val="FFFFFF"/>
              </w:rPr>
            </w:pPr>
            <w:r>
              <w:rPr>
                <w:color w:val="FFFFFF"/>
              </w:rPr>
              <w:t>Fecha de recuperación</w:t>
            </w:r>
          </w:p>
        </w:tc>
        <w:tc>
          <w:tcPr>
            <w:tcW w:w="457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B3A4DF4" w14:textId="77777777" w:rsidR="00BF0343" w:rsidRDefault="009D442D">
            <w:pPr>
              <w:jc w:val="center"/>
              <w:rPr>
                <w:color w:val="FFFFFF"/>
              </w:rPr>
            </w:pPr>
            <w:r>
              <w:rPr>
                <w:color w:val="FFFFFF"/>
              </w:rPr>
              <w:t>Título del documento</w:t>
            </w:r>
          </w:p>
        </w:tc>
        <w:tc>
          <w:tcPr>
            <w:tcW w:w="3015" w:type="dxa"/>
            <w:tcBorders>
              <w:top w:val="single" w:sz="4" w:space="0" w:color="000000"/>
              <w:left w:val="nil"/>
              <w:bottom w:val="single" w:sz="4" w:space="0" w:color="000000"/>
              <w:right w:val="single" w:sz="4" w:space="0" w:color="000000"/>
            </w:tcBorders>
            <w:shd w:val="clear" w:color="auto" w:fill="434343"/>
            <w:vAlign w:val="center"/>
          </w:tcPr>
          <w:p w14:paraId="76CD625A" w14:textId="77777777" w:rsidR="00BF0343" w:rsidRDefault="009D442D">
            <w:pPr>
              <w:jc w:val="center"/>
              <w:rPr>
                <w:color w:val="FFFFFF"/>
              </w:rPr>
            </w:pPr>
            <w:r>
              <w:rPr>
                <w:color w:val="FFFFFF"/>
              </w:rPr>
              <w:t>Vínculo</w:t>
            </w:r>
          </w:p>
        </w:tc>
      </w:tr>
      <w:tr w:rsidR="00BF0343" w14:paraId="2A064450" w14:textId="77777777">
        <w:trPr>
          <w:trHeight w:val="360"/>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92E4329" w14:textId="50FAF297" w:rsidR="00BF0343" w:rsidRPr="00E0123B" w:rsidRDefault="00187161" w:rsidP="00187161">
            <w:pPr>
              <w:rPr>
                <w:bCs/>
              </w:rPr>
            </w:pPr>
            <w:r w:rsidRPr="00E0123B">
              <w:rPr>
                <w:bCs/>
              </w:rPr>
              <w:t>Ruiz, C. E. y  Ávila, 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ED371D5" w14:textId="33E65B98" w:rsidR="00BF0343" w:rsidRPr="00E0123B" w:rsidRDefault="00187161" w:rsidP="00187161">
            <w:pPr>
              <w:tabs>
                <w:tab w:val="left" w:pos="512"/>
              </w:tabs>
              <w:rPr>
                <w:bCs/>
              </w:rPr>
            </w:pPr>
            <w:r w:rsidRPr="00E0123B">
              <w:rPr>
                <w:bC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0C2CE7A" w14:textId="7D6F938C" w:rsidR="00BF0343" w:rsidRPr="00E0123B" w:rsidRDefault="00187161">
            <w:pPr>
              <w:rPr>
                <w:bCs/>
              </w:rPr>
            </w:pPr>
            <w:r w:rsidRPr="00E0123B">
              <w:rPr>
                <w:bCs/>
              </w:rPr>
              <w:t>Etapas de la metodología de solución de problemas. En Metodología de resolución de problemas.</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77C67B" w14:textId="1281BE5D" w:rsidR="00187161" w:rsidRPr="00E0123B" w:rsidRDefault="00187161">
            <w:pPr>
              <w:jc w:val="both"/>
              <w:rPr>
                <w:bCs/>
              </w:rPr>
            </w:pPr>
            <w:hyperlink r:id="rId10" w:history="1">
              <w:r w:rsidRPr="00E0123B">
                <w:rPr>
                  <w:rStyle w:val="Hipervnculo"/>
                  <w:bCs/>
                </w:rPr>
                <w:t>https://portalacademico.cch.unam.mx/cibernetica1/metodología-resolución-problemas/etapas-solución</w:t>
              </w:r>
            </w:hyperlink>
            <w:r w:rsidR="00E0123B" w:rsidRPr="00E0123B">
              <w:rPr>
                <w:bCs/>
              </w:rPr>
              <w:t xml:space="preserve"> </w:t>
            </w:r>
          </w:p>
        </w:tc>
      </w:tr>
      <w:tr w:rsidR="00BF0343" w14:paraId="69DE852C"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D777805" w14:textId="22D15D9E" w:rsidR="00BF0343" w:rsidRPr="00E0123B" w:rsidRDefault="00E0123B">
            <w:pPr>
              <w:rPr>
                <w:bCs/>
              </w:rPr>
            </w:pPr>
            <w:r w:rsidRPr="00E0123B">
              <w:rPr>
                <w:bCs/>
              </w:rPr>
              <w:t>Lucid Software Español</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B44322D" w14:textId="79991AD0" w:rsidR="00BF0343" w:rsidRPr="00E0123B" w:rsidRDefault="00E0123B">
            <w:pPr>
              <w:rPr>
                <w:bCs/>
              </w:rPr>
            </w:pPr>
            <w:r w:rsidRPr="00E0123B">
              <w:rPr>
                <w:bC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245EACD" w14:textId="5E50B79C" w:rsidR="00BF0343" w:rsidRPr="00E0123B" w:rsidRDefault="00E0123B">
            <w:pPr>
              <w:rPr>
                <w:bCs/>
              </w:rPr>
            </w:pPr>
            <w:r w:rsidRPr="00E0123B">
              <w:rPr>
                <w:bCs/>
              </w:rPr>
              <w:t>Cómo hacer un diagrama de flujo - Tutorial (Paso a Paso)</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F4D7717" w14:textId="4E846263" w:rsidR="00BF0343" w:rsidRPr="00E0123B" w:rsidRDefault="00E0123B">
            <w:pPr>
              <w:jc w:val="both"/>
              <w:rPr>
                <w:bCs/>
              </w:rPr>
            </w:pPr>
            <w:hyperlink r:id="rId11" w:history="1">
              <w:r w:rsidRPr="00E0123B">
                <w:rPr>
                  <w:rStyle w:val="Hipervnculo"/>
                  <w:bCs/>
                </w:rPr>
                <w:t>https://youtu.be/IffiTrRZR4E?si=-xOXKb1E20bXXeX4</w:t>
              </w:r>
            </w:hyperlink>
            <w:r w:rsidRPr="00E0123B">
              <w:rPr>
                <w:bCs/>
              </w:rPr>
              <w:t xml:space="preserve"> </w:t>
            </w:r>
          </w:p>
        </w:tc>
      </w:tr>
      <w:tr w:rsidR="00E0123B" w14:paraId="0D8B2F26"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7200D02" w14:textId="3D6808EE" w:rsidR="00E0123B" w:rsidRPr="00E0123B" w:rsidRDefault="00E0123B">
            <w:pPr>
              <w:rPr>
                <w:bCs/>
              </w:rPr>
            </w:pPr>
            <w:r w:rsidRPr="00E0123B">
              <w:rPr>
                <w:bCs/>
              </w:rPr>
              <w:t>Marcos Prunello</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39FCCFB" w14:textId="01A687AA" w:rsidR="00E0123B" w:rsidRPr="00E0123B" w:rsidRDefault="00E0123B">
            <w:pPr>
              <w:rPr>
                <w:bCs/>
              </w:rPr>
            </w:pPr>
            <w:r w:rsidRPr="00E0123B">
              <w:rPr>
                <w:bC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487AF6D" w14:textId="01EA8A53" w:rsidR="00E0123B" w:rsidRPr="00E0123B" w:rsidRDefault="00E0123B">
            <w:pPr>
              <w:rPr>
                <w:bCs/>
              </w:rPr>
            </w:pPr>
            <w:r w:rsidRPr="00E0123B">
              <w:rPr>
                <w:bCs/>
              </w:rPr>
              <w:t>Introducción a la Programación: Guía de estudio - Lic. en Estadística - FCEyE - UNR</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64618DD6" w14:textId="17FD2FD5" w:rsidR="00E0123B" w:rsidRPr="00E0123B" w:rsidRDefault="00E0123B">
            <w:pPr>
              <w:jc w:val="both"/>
              <w:rPr>
                <w:bCs/>
              </w:rPr>
            </w:pPr>
            <w:hyperlink r:id="rId12" w:history="1">
              <w:r w:rsidRPr="00E0123B">
                <w:rPr>
                  <w:rStyle w:val="Hipervnculo"/>
                  <w:bCs/>
                </w:rPr>
                <w:t>https://mpru.github.io/introprog/index.html</w:t>
              </w:r>
            </w:hyperlink>
            <w:r w:rsidRPr="00E0123B">
              <w:rPr>
                <w:bCs/>
              </w:rPr>
              <w:t xml:space="preserve"> </w:t>
            </w:r>
          </w:p>
        </w:tc>
      </w:tr>
      <w:tr w:rsidR="00E0123B" w14:paraId="555CF0D4"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BB6D811" w14:textId="72B053F8" w:rsidR="00E0123B" w:rsidRPr="00E0123B" w:rsidRDefault="00E0123B">
            <w:pPr>
              <w:rPr>
                <w:bCs/>
              </w:rPr>
            </w:pPr>
            <w:r w:rsidRPr="00E0123B">
              <w:rPr>
                <w:bCs/>
              </w:rPr>
              <w:t>Juan Carlos Amaranto González</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08BD1E1" w14:textId="6CAF4006" w:rsidR="00E0123B" w:rsidRPr="00E0123B" w:rsidRDefault="00E0123B">
            <w:pPr>
              <w:rPr>
                <w:bCs/>
              </w:rPr>
            </w:pPr>
            <w:r w:rsidRPr="00E0123B">
              <w:rPr>
                <w:bC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EFF6614" w14:textId="4F23C3EC" w:rsidR="00E0123B" w:rsidRPr="00E0123B" w:rsidRDefault="00E0123B">
            <w:pPr>
              <w:rPr>
                <w:bCs/>
              </w:rPr>
            </w:pPr>
            <w:r w:rsidRPr="00E0123B">
              <w:rPr>
                <w:bCs/>
              </w:rPr>
              <w:t>Algoritmos desde Cero</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16FBCFBB" w14:textId="3C78E50E" w:rsidR="00E0123B" w:rsidRPr="00E0123B" w:rsidRDefault="00E0123B">
            <w:pPr>
              <w:jc w:val="both"/>
              <w:rPr>
                <w:bCs/>
              </w:rPr>
            </w:pPr>
            <w:hyperlink r:id="rId13" w:history="1">
              <w:r w:rsidRPr="00E0123B">
                <w:rPr>
                  <w:rStyle w:val="Hipervnculo"/>
                  <w:bCs/>
                </w:rPr>
                <w:t>https://www.udemy.com/course/algoritmos-desde-cero/</w:t>
              </w:r>
            </w:hyperlink>
            <w:r w:rsidRPr="00E0123B">
              <w:rPr>
                <w:bCs/>
              </w:rPr>
              <w:t xml:space="preserve"> </w:t>
            </w:r>
          </w:p>
        </w:tc>
      </w:tr>
      <w:tr w:rsidR="00E0123B" w14:paraId="31729CDE"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AC045CE" w14:textId="4A03E976" w:rsidR="00E0123B" w:rsidRPr="00E0123B" w:rsidRDefault="00E0123B">
            <w:pPr>
              <w:rPr>
                <w:bCs/>
              </w:rPr>
            </w:pPr>
            <w:r w:rsidRPr="00E0123B">
              <w:rPr>
                <w:bCs/>
              </w:rPr>
              <w:t>José Domingo Muñoz Rodríguez</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D42A975" w14:textId="1A381A06" w:rsidR="00E0123B" w:rsidRPr="00E0123B" w:rsidRDefault="00E0123B">
            <w:pPr>
              <w:rPr>
                <w:bCs/>
              </w:rPr>
            </w:pPr>
            <w:r w:rsidRPr="00E0123B">
              <w:rPr>
                <w:bC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716BBB20" w14:textId="71EF45E8" w:rsidR="00E0123B" w:rsidRPr="00E0123B" w:rsidRDefault="00E0123B">
            <w:pPr>
              <w:rPr>
                <w:bCs/>
              </w:rPr>
            </w:pPr>
            <w:r w:rsidRPr="00E0123B">
              <w:rPr>
                <w:bCs/>
              </w:rPr>
              <w:t>Curso de introducción a la programación con pseudocódigo</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F6C1B8" w14:textId="25D55B9F" w:rsidR="00E0123B" w:rsidRPr="00E0123B" w:rsidRDefault="00E0123B">
            <w:pPr>
              <w:jc w:val="both"/>
              <w:rPr>
                <w:bCs/>
              </w:rPr>
            </w:pPr>
            <w:hyperlink r:id="rId14" w:history="1">
              <w:r w:rsidRPr="00E0123B">
                <w:rPr>
                  <w:rStyle w:val="Hipervnculo"/>
                  <w:bCs/>
                </w:rPr>
                <w:t>https://github.com/josedom24/curso_programacion.git</w:t>
              </w:r>
            </w:hyperlink>
            <w:r w:rsidRPr="00E0123B">
              <w:rPr>
                <w:bCs/>
              </w:rPr>
              <w:t xml:space="preserve"> </w:t>
            </w:r>
          </w:p>
        </w:tc>
      </w:tr>
      <w:tr w:rsidR="00E0123B" w14:paraId="57FE4876"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8A318C2" w14:textId="257FE8E7" w:rsidR="00E0123B" w:rsidRPr="00E0123B" w:rsidRDefault="00E0123B">
            <w:pPr>
              <w:rPr>
                <w:bCs/>
              </w:rPr>
            </w:pPr>
            <w:r w:rsidRPr="00E0123B">
              <w:rPr>
                <w:bCs/>
              </w:rPr>
              <w:t>Pablo Novara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3F98094" w14:textId="754B1026" w:rsidR="00E0123B" w:rsidRPr="00E0123B" w:rsidRDefault="00E0123B">
            <w:pPr>
              <w:rPr>
                <w:bCs/>
              </w:rPr>
            </w:pPr>
            <w:r w:rsidRPr="00E0123B">
              <w:rPr>
                <w:bC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65C666C9" w14:textId="73376CF6" w:rsidR="00E0123B" w:rsidRPr="00E0123B" w:rsidRDefault="00E0123B" w:rsidP="00E0123B">
            <w:pPr>
              <w:rPr>
                <w:bCs/>
              </w:rPr>
            </w:pPr>
            <w:r w:rsidRPr="00E0123B">
              <w:rPr>
                <w:bCs/>
              </w:rPr>
              <w:t>Manuales y Documentación de PSeInt</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07620FA1" w14:textId="42B71C6A" w:rsidR="00E0123B" w:rsidRPr="00E0123B" w:rsidRDefault="00E0123B">
            <w:pPr>
              <w:jc w:val="both"/>
              <w:rPr>
                <w:bCs/>
              </w:rPr>
            </w:pPr>
            <w:hyperlink r:id="rId15" w:history="1">
              <w:r w:rsidRPr="00E0123B">
                <w:rPr>
                  <w:rStyle w:val="Hipervnculo"/>
                  <w:bCs/>
                </w:rPr>
                <w:t>https://pseint.sourceforge.net/index.php?page=documentacion.php</w:t>
              </w:r>
            </w:hyperlink>
            <w:r w:rsidRPr="00E0123B">
              <w:rPr>
                <w:bCs/>
              </w:rPr>
              <w:t xml:space="preserve"> </w:t>
            </w:r>
          </w:p>
        </w:tc>
      </w:tr>
    </w:tbl>
    <w:p w14:paraId="18A7D555" w14:textId="77777777" w:rsidR="00BF0343" w:rsidRDefault="009D442D">
      <w:pPr>
        <w:rPr>
          <w:b/>
        </w:rPr>
      </w:pPr>
      <w:r>
        <w:rPr>
          <w:b/>
        </w:rPr>
        <w:t xml:space="preserve"> </w:t>
      </w:r>
    </w:p>
    <w:p w14:paraId="79AFEA61" w14:textId="77777777" w:rsidR="00BF0343" w:rsidRDefault="00BF0343">
      <w:pPr>
        <w:pBdr>
          <w:top w:val="nil"/>
          <w:left w:val="nil"/>
          <w:bottom w:val="nil"/>
          <w:right w:val="nil"/>
          <w:between w:val="nil"/>
        </w:pBdr>
        <w:spacing w:after="0"/>
        <w:rPr>
          <w:b/>
          <w:color w:val="000000"/>
        </w:rPr>
      </w:pPr>
    </w:p>
    <w:sectPr w:rsidR="00BF0343" w:rsidSect="00A33E59">
      <w:footerReference w:type="default" r:id="rId16"/>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46AA3" w14:textId="77777777" w:rsidR="00940EA4" w:rsidRDefault="00940EA4">
      <w:pPr>
        <w:spacing w:after="0" w:line="240" w:lineRule="auto"/>
      </w:pPr>
      <w:r>
        <w:separator/>
      </w:r>
    </w:p>
  </w:endnote>
  <w:endnote w:type="continuationSeparator" w:id="0">
    <w:p w14:paraId="1985F0CC" w14:textId="77777777" w:rsidR="00940EA4" w:rsidRDefault="0094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572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a"/>
      <w:tblW w:w="12328"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2A53B4" w:rsidRPr="006756FD" w14:paraId="3473B88E" w14:textId="7CA40099" w:rsidTr="008E01B8">
      <w:trPr>
        <w:trHeight w:val="416"/>
        <w:jc w:val="center"/>
      </w:trPr>
      <w:tc>
        <w:tcPr>
          <w:tcW w:w="1271" w:type="dxa"/>
          <w:vAlign w:val="center"/>
        </w:tcPr>
        <w:p w14:paraId="3A0EA445" w14:textId="77777777" w:rsidR="002A53B4" w:rsidRPr="006756FD" w:rsidRDefault="002A53B4" w:rsidP="002A53B4">
          <w:pPr>
            <w:rPr>
              <w:rFonts w:ascii="Arial" w:eastAsia="Arial" w:hAnsi="Arial" w:cs="Arial"/>
              <w:b/>
              <w:color w:val="632423" w:themeColor="accent2" w:themeShade="80"/>
              <w:sz w:val="16"/>
              <w:szCs w:val="16"/>
            </w:rPr>
          </w:pPr>
          <w:bookmarkStart w:id="2" w:name="_Hlk156297054"/>
          <w:r w:rsidRPr="006756FD">
            <w:rPr>
              <w:rFonts w:ascii="Arial" w:eastAsia="Arial" w:hAnsi="Arial" w:cs="Arial"/>
              <w:b/>
              <w:color w:val="632423" w:themeColor="accent2" w:themeShade="80"/>
              <w:sz w:val="16"/>
              <w:szCs w:val="16"/>
            </w:rPr>
            <w:t>ELABORÓ:</w:t>
          </w:r>
        </w:p>
      </w:tc>
      <w:tc>
        <w:tcPr>
          <w:tcW w:w="3827" w:type="dxa"/>
          <w:vAlign w:val="center"/>
        </w:tcPr>
        <w:p w14:paraId="5EC0BAB7" w14:textId="00959661" w:rsidR="002A53B4" w:rsidRPr="005D540E" w:rsidRDefault="002A53B4" w:rsidP="002A53B4">
          <w:pPr>
            <w:rPr>
              <w:rFonts w:ascii="Arial" w:eastAsia="Arial" w:hAnsi="Arial" w:cs="Arial"/>
              <w:bCs/>
              <w:color w:val="632423" w:themeColor="accent2" w:themeShade="80"/>
              <w:sz w:val="16"/>
              <w:szCs w:val="16"/>
            </w:rPr>
          </w:pPr>
          <w:r w:rsidRPr="00AA4748">
            <w:rPr>
              <w:rFonts w:ascii="Arial" w:eastAsia="Arial" w:hAnsi="Arial" w:cs="Arial"/>
              <w:bCs/>
              <w:color w:val="632423" w:themeColor="accent2" w:themeShade="80"/>
              <w:sz w:val="14"/>
              <w:szCs w:val="14"/>
            </w:rPr>
            <w:t>GRUPO DE TRABAJO DE LA LICENCIATURA EN INGENIERÍA EN TECNOLOGÍAS DE LA INFORMACIÓN</w:t>
          </w:r>
        </w:p>
      </w:tc>
      <w:tc>
        <w:tcPr>
          <w:tcW w:w="2127" w:type="dxa"/>
          <w:vAlign w:val="center"/>
        </w:tcPr>
        <w:p w14:paraId="22C7DB8B" w14:textId="77777777" w:rsidR="002A53B4" w:rsidRPr="006756FD" w:rsidRDefault="002A53B4" w:rsidP="002A53B4">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REVISÓ:</w:t>
          </w:r>
        </w:p>
      </w:tc>
      <w:tc>
        <w:tcPr>
          <w:tcW w:w="3260" w:type="dxa"/>
          <w:vAlign w:val="center"/>
        </w:tcPr>
        <w:p w14:paraId="683E2DE6" w14:textId="3C826B31" w:rsidR="002A53B4" w:rsidRPr="006756FD" w:rsidRDefault="002A53B4" w:rsidP="002A53B4">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DIRECCIÓN ACADÉMICA</w:t>
          </w:r>
        </w:p>
      </w:tc>
      <w:tc>
        <w:tcPr>
          <w:tcW w:w="1843" w:type="dxa"/>
          <w:vMerge w:val="restart"/>
          <w:vAlign w:val="center"/>
        </w:tcPr>
        <w:p w14:paraId="3AB7D668" w14:textId="18D089EC" w:rsidR="002A53B4" w:rsidRPr="006756FD" w:rsidRDefault="002A53B4" w:rsidP="002A53B4">
          <w:pPr>
            <w:jc w:val="center"/>
            <w:rPr>
              <w:rFonts w:ascii="Arial" w:eastAsia="Arial" w:hAnsi="Arial" w:cs="Arial"/>
              <w:b/>
              <w:bCs/>
              <w:color w:val="632423" w:themeColor="accent2" w:themeShade="80"/>
              <w:sz w:val="16"/>
              <w:szCs w:val="16"/>
            </w:rPr>
          </w:pPr>
          <w:r w:rsidRPr="006756FD">
            <w:rPr>
              <w:rFonts w:ascii="Arial" w:eastAsia="Arial" w:hAnsi="Arial" w:cs="Arial"/>
              <w:b/>
              <w:bCs/>
              <w:color w:val="632423" w:themeColor="accent2" w:themeShade="80"/>
              <w:sz w:val="16"/>
              <w:szCs w:val="16"/>
            </w:rPr>
            <w:t>F-DA-01-AS-LIC-01</w:t>
          </w:r>
        </w:p>
      </w:tc>
    </w:tr>
    <w:tr w:rsidR="006756FD" w:rsidRPr="006756FD" w14:paraId="46BB25B2" w14:textId="39A9321E" w:rsidTr="008E01B8">
      <w:trPr>
        <w:trHeight w:val="413"/>
        <w:jc w:val="center"/>
      </w:trPr>
      <w:tc>
        <w:tcPr>
          <w:tcW w:w="1271" w:type="dxa"/>
          <w:vAlign w:val="center"/>
        </w:tcPr>
        <w:p w14:paraId="567BFDEB" w14:textId="77777777" w:rsidR="003C06D5" w:rsidRPr="006756FD" w:rsidRDefault="003C06D5">
          <w:pPr>
            <w:rPr>
              <w:rFonts w:ascii="Arial" w:eastAsia="Arial" w:hAnsi="Arial" w:cs="Arial"/>
              <w:b/>
              <w:color w:val="632423" w:themeColor="accent2" w:themeShade="80"/>
              <w:sz w:val="16"/>
              <w:szCs w:val="16"/>
            </w:rPr>
          </w:pPr>
          <w:r w:rsidRPr="006756FD">
            <w:rPr>
              <w:rFonts w:ascii="Arial" w:eastAsia="Arial" w:hAnsi="Arial" w:cs="Arial"/>
              <w:b/>
              <w:color w:val="632423" w:themeColor="accent2" w:themeShade="80"/>
              <w:sz w:val="16"/>
              <w:szCs w:val="16"/>
            </w:rPr>
            <w:t>APROBÓ:</w:t>
          </w:r>
        </w:p>
      </w:tc>
      <w:tc>
        <w:tcPr>
          <w:tcW w:w="3827" w:type="dxa"/>
          <w:vAlign w:val="center"/>
        </w:tcPr>
        <w:p w14:paraId="6DC91482" w14:textId="5D156309" w:rsidR="003C06D5" w:rsidRPr="005D540E" w:rsidRDefault="005D540E">
          <w:pPr>
            <w:rPr>
              <w:rFonts w:ascii="Arial" w:eastAsia="Arial" w:hAnsi="Arial" w:cs="Arial"/>
              <w:bCs/>
              <w:color w:val="632423" w:themeColor="accent2" w:themeShade="80"/>
              <w:sz w:val="16"/>
              <w:szCs w:val="16"/>
            </w:rPr>
          </w:pPr>
          <w:r w:rsidRPr="005D540E">
            <w:rPr>
              <w:rFonts w:ascii="Arial" w:eastAsia="Arial" w:hAnsi="Arial" w:cs="Arial"/>
              <w:bCs/>
              <w:color w:val="632423" w:themeColor="accent2" w:themeShade="80"/>
              <w:sz w:val="16"/>
              <w:szCs w:val="16"/>
            </w:rPr>
            <w:t>DGUTyP</w:t>
          </w:r>
        </w:p>
      </w:tc>
      <w:tc>
        <w:tcPr>
          <w:tcW w:w="2127" w:type="dxa"/>
          <w:vAlign w:val="center"/>
        </w:tcPr>
        <w:p w14:paraId="5624ADE5" w14:textId="0BD73E29" w:rsidR="003C06D5" w:rsidRPr="006756FD" w:rsidRDefault="003C06D5">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VIGENTE A PARTIR DE:</w:t>
          </w:r>
        </w:p>
      </w:tc>
      <w:tc>
        <w:tcPr>
          <w:tcW w:w="3260" w:type="dxa"/>
          <w:vAlign w:val="center"/>
        </w:tcPr>
        <w:p w14:paraId="58300EF8" w14:textId="599D60D9" w:rsidR="003C06D5" w:rsidRPr="006756FD" w:rsidRDefault="005D540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SEPTIEMBRE DE 2024</w:t>
          </w:r>
        </w:p>
      </w:tc>
      <w:tc>
        <w:tcPr>
          <w:tcW w:w="1843" w:type="dxa"/>
          <w:vMerge/>
        </w:tcPr>
        <w:p w14:paraId="2AF476AD" w14:textId="77777777" w:rsidR="003C06D5" w:rsidRPr="006756FD" w:rsidRDefault="003C06D5">
          <w:pPr>
            <w:rPr>
              <w:rFonts w:ascii="Arial" w:eastAsia="Arial" w:hAnsi="Arial" w:cs="Arial"/>
              <w:color w:val="632423" w:themeColor="accent2" w:themeShade="80"/>
              <w:sz w:val="16"/>
              <w:szCs w:val="16"/>
            </w:rPr>
          </w:pPr>
        </w:p>
      </w:tc>
    </w:tr>
    <w:bookmarkEnd w:id="2"/>
  </w:tbl>
  <w:p w14:paraId="14A2033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56CD9" w14:textId="77777777" w:rsidR="00940EA4" w:rsidRDefault="00940EA4">
      <w:pPr>
        <w:spacing w:after="0" w:line="240" w:lineRule="auto"/>
      </w:pPr>
      <w:r>
        <w:separator/>
      </w:r>
    </w:p>
  </w:footnote>
  <w:footnote w:type="continuationSeparator" w:id="0">
    <w:p w14:paraId="2664429A" w14:textId="77777777" w:rsidR="00940EA4" w:rsidRDefault="00940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769D0"/>
    <w:multiLevelType w:val="hybridMultilevel"/>
    <w:tmpl w:val="04AEF2F0"/>
    <w:lvl w:ilvl="0" w:tplc="D2524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6F0D76"/>
    <w:multiLevelType w:val="hybridMultilevel"/>
    <w:tmpl w:val="BAB2CAA4"/>
    <w:lvl w:ilvl="0" w:tplc="307C6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5262CC"/>
    <w:multiLevelType w:val="hybridMultilevel"/>
    <w:tmpl w:val="BAB2CAA4"/>
    <w:lvl w:ilvl="0" w:tplc="307C6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40378D"/>
    <w:multiLevelType w:val="hybridMultilevel"/>
    <w:tmpl w:val="BAB2CAA4"/>
    <w:lvl w:ilvl="0" w:tplc="307C6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2219985">
    <w:abstractNumId w:val="0"/>
  </w:num>
  <w:num w:numId="2" w16cid:durableId="871921760">
    <w:abstractNumId w:val="1"/>
  </w:num>
  <w:num w:numId="3" w16cid:durableId="1736270580">
    <w:abstractNumId w:val="2"/>
  </w:num>
  <w:num w:numId="4" w16cid:durableId="15080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43"/>
    <w:rsid w:val="00007272"/>
    <w:rsid w:val="00187161"/>
    <w:rsid w:val="001D7392"/>
    <w:rsid w:val="002235AC"/>
    <w:rsid w:val="002A53B4"/>
    <w:rsid w:val="002F3317"/>
    <w:rsid w:val="003616D9"/>
    <w:rsid w:val="0037080A"/>
    <w:rsid w:val="003C06D5"/>
    <w:rsid w:val="003C284C"/>
    <w:rsid w:val="004558FF"/>
    <w:rsid w:val="004A381D"/>
    <w:rsid w:val="004B68EE"/>
    <w:rsid w:val="004C3B0A"/>
    <w:rsid w:val="004F4F76"/>
    <w:rsid w:val="005D540E"/>
    <w:rsid w:val="006756FD"/>
    <w:rsid w:val="007D60A3"/>
    <w:rsid w:val="007F5971"/>
    <w:rsid w:val="00851E29"/>
    <w:rsid w:val="008E01B8"/>
    <w:rsid w:val="00912D3B"/>
    <w:rsid w:val="00940EA4"/>
    <w:rsid w:val="00981388"/>
    <w:rsid w:val="00984CF4"/>
    <w:rsid w:val="009A4CC6"/>
    <w:rsid w:val="009D442D"/>
    <w:rsid w:val="009F37EC"/>
    <w:rsid w:val="00A33E59"/>
    <w:rsid w:val="00A41722"/>
    <w:rsid w:val="00A64E97"/>
    <w:rsid w:val="00AD7E54"/>
    <w:rsid w:val="00BD4C6E"/>
    <w:rsid w:val="00BF0343"/>
    <w:rsid w:val="00C12E4F"/>
    <w:rsid w:val="00D745EF"/>
    <w:rsid w:val="00E0123B"/>
    <w:rsid w:val="00F1149A"/>
    <w:rsid w:val="00F36665"/>
    <w:rsid w:val="00F57F48"/>
    <w:rsid w:val="00F81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393"/>
  <w15:docId w15:val="{D11A61E6-B9F0-4CEA-8E12-1B236CB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table" w:customStyle="1" w:styleId="a8">
    <w:basedOn w:val="TableNormal"/>
    <w:pPr>
      <w:spacing w:after="0" w:line="240" w:lineRule="auto"/>
    </w:pPr>
    <w:tblPr>
      <w:tblStyleRowBandSize w:val="1"/>
      <w:tblStyleColBandSize w:val="1"/>
      <w:tblCellMar>
        <w:left w:w="70" w:type="dxa"/>
        <w:right w:w="70" w:type="dxa"/>
      </w:tblCellMar>
    </w:tblPr>
  </w:style>
  <w:style w:type="table" w:customStyle="1" w:styleId="a9">
    <w:basedOn w:val="TableNormal"/>
    <w:pPr>
      <w:spacing w:after="0" w:line="240" w:lineRule="auto"/>
    </w:pPr>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BD4C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4C6E"/>
  </w:style>
  <w:style w:type="paragraph" w:styleId="Piedepgina">
    <w:name w:val="footer"/>
    <w:basedOn w:val="Normal"/>
    <w:link w:val="PiedepginaCar"/>
    <w:uiPriority w:val="99"/>
    <w:unhideWhenUsed/>
    <w:rsid w:val="00BD4C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4C6E"/>
  </w:style>
  <w:style w:type="paragraph" w:styleId="Prrafodelista">
    <w:name w:val="List Paragraph"/>
    <w:basedOn w:val="Normal"/>
    <w:uiPriority w:val="34"/>
    <w:qFormat/>
    <w:rsid w:val="007D60A3"/>
    <w:pPr>
      <w:ind w:left="720"/>
      <w:contextualSpacing/>
    </w:pPr>
  </w:style>
  <w:style w:type="character" w:styleId="Hipervnculo">
    <w:name w:val="Hyperlink"/>
    <w:basedOn w:val="Fuentedeprrafopredeter"/>
    <w:uiPriority w:val="99"/>
    <w:unhideWhenUsed/>
    <w:rsid w:val="00187161"/>
    <w:rPr>
      <w:color w:val="0000FF" w:themeColor="hyperlink"/>
      <w:u w:val="single"/>
    </w:rPr>
  </w:style>
  <w:style w:type="character" w:styleId="Mencinsinresolver">
    <w:name w:val="Unresolved Mention"/>
    <w:basedOn w:val="Fuentedeprrafopredeter"/>
    <w:uiPriority w:val="99"/>
    <w:semiHidden/>
    <w:unhideWhenUsed/>
    <w:rsid w:val="00187161"/>
    <w:rPr>
      <w:color w:val="605E5C"/>
      <w:shd w:val="clear" w:color="auto" w:fill="E1DFDD"/>
    </w:rPr>
  </w:style>
  <w:style w:type="character" w:styleId="Hipervnculovisitado">
    <w:name w:val="FollowedHyperlink"/>
    <w:basedOn w:val="Fuentedeprrafopredeter"/>
    <w:uiPriority w:val="99"/>
    <w:semiHidden/>
    <w:unhideWhenUsed/>
    <w:rsid w:val="00E012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55197">
      <w:bodyDiv w:val="1"/>
      <w:marLeft w:val="0"/>
      <w:marRight w:val="0"/>
      <w:marTop w:val="0"/>
      <w:marBottom w:val="0"/>
      <w:divBdr>
        <w:top w:val="none" w:sz="0" w:space="0" w:color="auto"/>
        <w:left w:val="none" w:sz="0" w:space="0" w:color="auto"/>
        <w:bottom w:val="none" w:sz="0" w:space="0" w:color="auto"/>
        <w:right w:val="none" w:sz="0" w:space="0" w:color="auto"/>
      </w:divBdr>
    </w:div>
    <w:div w:id="178742665">
      <w:bodyDiv w:val="1"/>
      <w:marLeft w:val="0"/>
      <w:marRight w:val="0"/>
      <w:marTop w:val="0"/>
      <w:marBottom w:val="0"/>
      <w:divBdr>
        <w:top w:val="none" w:sz="0" w:space="0" w:color="auto"/>
        <w:left w:val="none" w:sz="0" w:space="0" w:color="auto"/>
        <w:bottom w:val="none" w:sz="0" w:space="0" w:color="auto"/>
        <w:right w:val="none" w:sz="0" w:space="0" w:color="auto"/>
      </w:divBdr>
    </w:div>
    <w:div w:id="332491332">
      <w:bodyDiv w:val="1"/>
      <w:marLeft w:val="0"/>
      <w:marRight w:val="0"/>
      <w:marTop w:val="0"/>
      <w:marBottom w:val="0"/>
      <w:divBdr>
        <w:top w:val="none" w:sz="0" w:space="0" w:color="auto"/>
        <w:left w:val="none" w:sz="0" w:space="0" w:color="auto"/>
        <w:bottom w:val="none" w:sz="0" w:space="0" w:color="auto"/>
        <w:right w:val="none" w:sz="0" w:space="0" w:color="auto"/>
      </w:divBdr>
    </w:div>
    <w:div w:id="1070344490">
      <w:bodyDiv w:val="1"/>
      <w:marLeft w:val="0"/>
      <w:marRight w:val="0"/>
      <w:marTop w:val="0"/>
      <w:marBottom w:val="0"/>
      <w:divBdr>
        <w:top w:val="none" w:sz="0" w:space="0" w:color="auto"/>
        <w:left w:val="none" w:sz="0" w:space="0" w:color="auto"/>
        <w:bottom w:val="none" w:sz="0" w:space="0" w:color="auto"/>
        <w:right w:val="none" w:sz="0" w:space="0" w:color="auto"/>
      </w:divBdr>
    </w:div>
    <w:div w:id="1542208153">
      <w:bodyDiv w:val="1"/>
      <w:marLeft w:val="0"/>
      <w:marRight w:val="0"/>
      <w:marTop w:val="0"/>
      <w:marBottom w:val="0"/>
      <w:divBdr>
        <w:top w:val="none" w:sz="0" w:space="0" w:color="auto"/>
        <w:left w:val="none" w:sz="0" w:space="0" w:color="auto"/>
        <w:bottom w:val="none" w:sz="0" w:space="0" w:color="auto"/>
        <w:right w:val="none" w:sz="0" w:space="0" w:color="auto"/>
      </w:divBdr>
    </w:div>
    <w:div w:id="156093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demy.com/course/algoritmos-desde-c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pru.github.io/introprog/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ffiTrRZR4E?si=-xOXKb1E20bXXeX4" TargetMode="External"/><Relationship Id="rId5" Type="http://schemas.openxmlformats.org/officeDocument/2006/relationships/webSettings" Target="webSettings.xml"/><Relationship Id="rId15" Type="http://schemas.openxmlformats.org/officeDocument/2006/relationships/hyperlink" Target="https://pseint.sourceforge.net/index.php?page=documentacion.php" TargetMode="External"/><Relationship Id="rId10" Type="http://schemas.openxmlformats.org/officeDocument/2006/relationships/hyperlink" Target="https://portalacademico.cch.unam.mx/cibernetica1/metodolog&#237;a-resoluci&#243;n-problemas/etapas-soluci&#243;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josedom24/curso_programacion.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Dj9MxHlW0K3y5cIyHnZ2wgwqg==">CgMxLjAyCWguMzBqMHpsbDIIaC5namRneHM4AHIhMTc1WnVUaktSS0luVW44RVRrYTNkTE1LTGhmcm1qdXhl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2495</Words>
  <Characters>13723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Aquino Caballero</dc:creator>
  <cp:lastModifiedBy>Teresa Ixsel Roque Barrón</cp:lastModifiedBy>
  <cp:revision>7</cp:revision>
  <cp:lastPrinted>2024-01-25T18:37:00Z</cp:lastPrinted>
  <dcterms:created xsi:type="dcterms:W3CDTF">2024-06-17T23:03:00Z</dcterms:created>
  <dcterms:modified xsi:type="dcterms:W3CDTF">2024-10-10T22:45:00Z</dcterms:modified>
</cp:coreProperties>
</file>