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6F1F5" w14:textId="4F627AD2" w:rsidR="00C5744F" w:rsidRDefault="00C5744F" w:rsidP="00C5744F">
      <w:pPr>
        <w:jc w:val="both"/>
        <w:rPr>
          <w:rFonts w:ascii="Arial" w:hAnsi="Arial" w:cs="Arial"/>
        </w:rPr>
      </w:pPr>
    </w:p>
    <w:p w14:paraId="100EA22F" w14:textId="142312FA" w:rsidR="007C11E9" w:rsidRDefault="007C11E9" w:rsidP="00C5744F">
      <w:pPr>
        <w:jc w:val="both"/>
        <w:rPr>
          <w:rFonts w:ascii="Arial" w:hAnsi="Arial" w:cs="Arial"/>
        </w:rPr>
      </w:pPr>
    </w:p>
    <w:p w14:paraId="76C57E6E" w14:textId="32E3B276" w:rsidR="007C11E9" w:rsidRDefault="007C11E9" w:rsidP="007C11E9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Universidad Tecnológica del Mar de Tamaulipas B</w:t>
      </w:r>
      <w:r w:rsidRPr="00E22303">
        <w:rPr>
          <w:rFonts w:ascii="Times New Roman" w:hAnsi="Times New Roman"/>
          <w:b/>
          <w:sz w:val="40"/>
          <w:szCs w:val="40"/>
        </w:rPr>
        <w:t>icentenario</w:t>
      </w:r>
      <w:r>
        <w:rPr>
          <w:rFonts w:ascii="Times New Roman" w:hAnsi="Times New Roman"/>
          <w:b/>
          <w:sz w:val="40"/>
          <w:szCs w:val="40"/>
        </w:rPr>
        <w:t xml:space="preserve"> (UTMarT)</w:t>
      </w:r>
    </w:p>
    <w:p w14:paraId="11904C6E" w14:textId="77777777" w:rsidR="007C11E9" w:rsidRPr="00E22303" w:rsidRDefault="007C11E9" w:rsidP="007C11E9">
      <w:pPr>
        <w:jc w:val="center"/>
        <w:rPr>
          <w:rFonts w:ascii="Times New Roman" w:hAnsi="Times New Roman"/>
          <w:b/>
          <w:sz w:val="40"/>
          <w:szCs w:val="4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3484"/>
        <w:gridCol w:w="5442"/>
      </w:tblGrid>
      <w:tr w:rsidR="007C11E9" w14:paraId="580C7A8A" w14:textId="77777777" w:rsidTr="00973F18">
        <w:tc>
          <w:tcPr>
            <w:tcW w:w="3484" w:type="dxa"/>
          </w:tcPr>
          <w:p w14:paraId="67D0E536" w14:textId="77777777" w:rsidR="007C11E9" w:rsidRDefault="007C11E9" w:rsidP="00973F18">
            <w:pPr>
              <w:jc w:val="center"/>
              <w:rPr>
                <w:rFonts w:ascii="Times New Roman" w:hAnsi="Times New Roman"/>
                <w:i/>
                <w:sz w:val="36"/>
                <w:szCs w:val="36"/>
              </w:rPr>
            </w:pPr>
            <w:r>
              <w:rPr>
                <w:rFonts w:ascii="Times New Roman" w:hAnsi="Times New Roman"/>
                <w:i/>
                <w:sz w:val="36"/>
                <w:szCs w:val="36"/>
              </w:rPr>
              <w:t>Instancia</w:t>
            </w:r>
          </w:p>
        </w:tc>
        <w:tc>
          <w:tcPr>
            <w:tcW w:w="5442" w:type="dxa"/>
          </w:tcPr>
          <w:p w14:paraId="53F62CDF" w14:textId="77777777" w:rsidR="007C11E9" w:rsidRDefault="007C11E9" w:rsidP="00973F18">
            <w:pPr>
              <w:rPr>
                <w:rFonts w:ascii="Times New Roman" w:hAnsi="Times New Roman"/>
                <w:sz w:val="36"/>
              </w:rPr>
            </w:pPr>
            <w:r w:rsidRPr="00015E80">
              <w:rPr>
                <w:rFonts w:ascii="Times New Roman" w:hAnsi="Times New Roman"/>
                <w:sz w:val="36"/>
              </w:rPr>
              <w:t>Responsable de Contraloría Social</w:t>
            </w:r>
          </w:p>
          <w:p w14:paraId="26244234" w14:textId="77777777" w:rsidR="007C11E9" w:rsidRPr="00015E80" w:rsidRDefault="007C11E9" w:rsidP="00973F18">
            <w:pPr>
              <w:rPr>
                <w:rFonts w:ascii="Times New Roman" w:hAnsi="Times New Roman"/>
                <w:sz w:val="36"/>
              </w:rPr>
            </w:pPr>
          </w:p>
        </w:tc>
      </w:tr>
      <w:tr w:rsidR="007C11E9" w14:paraId="69DFAAD1" w14:textId="77777777" w:rsidTr="00973F18">
        <w:tc>
          <w:tcPr>
            <w:tcW w:w="3484" w:type="dxa"/>
          </w:tcPr>
          <w:p w14:paraId="71C5DC11" w14:textId="77777777" w:rsidR="007C11E9" w:rsidRDefault="007C11E9" w:rsidP="00973F18">
            <w:pPr>
              <w:jc w:val="center"/>
              <w:rPr>
                <w:rFonts w:ascii="Times New Roman" w:hAnsi="Times New Roman"/>
                <w:i/>
                <w:sz w:val="36"/>
                <w:szCs w:val="36"/>
              </w:rPr>
            </w:pPr>
          </w:p>
          <w:p w14:paraId="4E987382" w14:textId="77777777" w:rsidR="007C11E9" w:rsidRDefault="007C11E9" w:rsidP="00973F18">
            <w:pPr>
              <w:jc w:val="center"/>
              <w:rPr>
                <w:rFonts w:ascii="Times New Roman" w:hAnsi="Times New Roman"/>
                <w:i/>
                <w:sz w:val="36"/>
                <w:szCs w:val="36"/>
              </w:rPr>
            </w:pPr>
          </w:p>
          <w:p w14:paraId="49941B77" w14:textId="77777777" w:rsidR="007C11E9" w:rsidRDefault="007C11E9" w:rsidP="00973F18">
            <w:pPr>
              <w:jc w:val="center"/>
              <w:rPr>
                <w:rFonts w:ascii="Times New Roman" w:hAnsi="Times New Roman"/>
                <w:i/>
                <w:sz w:val="36"/>
                <w:szCs w:val="36"/>
              </w:rPr>
            </w:pPr>
          </w:p>
          <w:p w14:paraId="51EE8AE2" w14:textId="77777777" w:rsidR="007C11E9" w:rsidRDefault="007C11E9" w:rsidP="00973F18">
            <w:pPr>
              <w:jc w:val="center"/>
              <w:rPr>
                <w:rFonts w:ascii="Times New Roman" w:hAnsi="Times New Roman"/>
                <w:i/>
                <w:sz w:val="36"/>
                <w:szCs w:val="36"/>
              </w:rPr>
            </w:pPr>
          </w:p>
          <w:p w14:paraId="4752D419" w14:textId="77777777" w:rsidR="007C11E9" w:rsidRPr="00015E80" w:rsidRDefault="007C11E9" w:rsidP="00973F18">
            <w:pPr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015E80">
              <w:rPr>
                <w:rFonts w:ascii="Times New Roman" w:hAnsi="Times New Roman"/>
                <w:b/>
                <w:i/>
                <w:sz w:val="36"/>
                <w:szCs w:val="36"/>
              </w:rPr>
              <w:t>Atención en la Universidad Tecnológica del Mar de Tamaulipas Bicentenario</w:t>
            </w:r>
            <w:r>
              <w:rPr>
                <w:rFonts w:ascii="Times New Roman" w:hAnsi="Times New Roman"/>
                <w:b/>
                <w:i/>
                <w:sz w:val="36"/>
                <w:szCs w:val="36"/>
              </w:rPr>
              <w:t xml:space="preserve"> UTMarT</w:t>
            </w:r>
          </w:p>
          <w:p w14:paraId="4F9F8E4F" w14:textId="77777777" w:rsidR="007C11E9" w:rsidRDefault="007C11E9" w:rsidP="00973F18">
            <w:pPr>
              <w:jc w:val="center"/>
              <w:rPr>
                <w:rFonts w:ascii="Times New Roman" w:hAnsi="Times New Roman"/>
                <w:i/>
                <w:sz w:val="36"/>
                <w:szCs w:val="36"/>
              </w:rPr>
            </w:pPr>
          </w:p>
          <w:p w14:paraId="372354A0" w14:textId="77777777" w:rsidR="007C11E9" w:rsidRDefault="007C11E9" w:rsidP="00973F18">
            <w:pPr>
              <w:jc w:val="center"/>
              <w:rPr>
                <w:rFonts w:ascii="Times New Roman" w:hAnsi="Times New Roman"/>
                <w:i/>
                <w:sz w:val="36"/>
                <w:szCs w:val="36"/>
              </w:rPr>
            </w:pPr>
          </w:p>
          <w:p w14:paraId="6172557D" w14:textId="77777777" w:rsidR="007C11E9" w:rsidRDefault="007C11E9" w:rsidP="00973F18">
            <w:pPr>
              <w:jc w:val="center"/>
              <w:rPr>
                <w:rFonts w:ascii="Times New Roman" w:hAnsi="Times New Roman"/>
                <w:i/>
                <w:sz w:val="36"/>
                <w:szCs w:val="36"/>
              </w:rPr>
            </w:pPr>
          </w:p>
          <w:p w14:paraId="7A4694AB" w14:textId="77777777" w:rsidR="007C11E9" w:rsidRPr="00E22303" w:rsidRDefault="007C11E9" w:rsidP="00973F18">
            <w:pPr>
              <w:jc w:val="center"/>
              <w:rPr>
                <w:rFonts w:ascii="Times New Roman" w:hAnsi="Times New Roman"/>
                <w:i/>
                <w:sz w:val="36"/>
                <w:szCs w:val="36"/>
              </w:rPr>
            </w:pPr>
          </w:p>
        </w:tc>
        <w:tc>
          <w:tcPr>
            <w:tcW w:w="5442" w:type="dxa"/>
          </w:tcPr>
          <w:p w14:paraId="00C2526B" w14:textId="77777777" w:rsidR="007C11E9" w:rsidRDefault="007C11E9" w:rsidP="00973F18">
            <w:pPr>
              <w:rPr>
                <w:rFonts w:ascii="Times New Roman" w:hAnsi="Times New Roman"/>
                <w:sz w:val="36"/>
              </w:rPr>
            </w:pPr>
          </w:p>
          <w:p w14:paraId="39E094BC" w14:textId="77777777" w:rsidR="007C11E9" w:rsidRDefault="007C11E9" w:rsidP="00973F18">
            <w:pPr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Ing. Paulina Sarahi García Mercado</w:t>
            </w:r>
          </w:p>
          <w:p w14:paraId="77B6BD2C" w14:textId="77777777" w:rsidR="007C11E9" w:rsidRDefault="007C11E9" w:rsidP="00973F18">
            <w:pPr>
              <w:rPr>
                <w:rFonts w:ascii="Times New Roman" w:hAnsi="Times New Roman"/>
                <w:sz w:val="36"/>
              </w:rPr>
            </w:pPr>
          </w:p>
          <w:p w14:paraId="3884343A" w14:textId="77777777" w:rsidR="007C11E9" w:rsidRDefault="007C11E9" w:rsidP="00973F18">
            <w:pPr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Dirección: carretera Estatal 52 Soto la Marina – la Pesca km 47.5, La Pesca, Tamaulipas. CP. 87678</w:t>
            </w:r>
          </w:p>
          <w:p w14:paraId="42D456A2" w14:textId="77777777" w:rsidR="007C11E9" w:rsidRDefault="007C11E9" w:rsidP="00973F18">
            <w:pPr>
              <w:rPr>
                <w:rFonts w:ascii="Times New Roman" w:hAnsi="Times New Roman"/>
                <w:sz w:val="36"/>
              </w:rPr>
            </w:pPr>
          </w:p>
          <w:p w14:paraId="670C5C37" w14:textId="77777777" w:rsidR="007C11E9" w:rsidRDefault="007C11E9" w:rsidP="00973F18">
            <w:pPr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Teléfono: (835) 32 7 15 38 y 39</w:t>
            </w:r>
          </w:p>
          <w:p w14:paraId="603AA23D" w14:textId="77777777" w:rsidR="007C11E9" w:rsidRDefault="007C11E9" w:rsidP="00973F18">
            <w:pPr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Ext: 248</w:t>
            </w:r>
          </w:p>
          <w:p w14:paraId="446EEC74" w14:textId="77777777" w:rsidR="007C11E9" w:rsidRDefault="007C11E9" w:rsidP="00973F18">
            <w:pPr>
              <w:rPr>
                <w:rFonts w:ascii="Times New Roman" w:hAnsi="Times New Roman"/>
                <w:sz w:val="36"/>
              </w:rPr>
            </w:pPr>
          </w:p>
          <w:p w14:paraId="6E72065D" w14:textId="77777777" w:rsidR="007C11E9" w:rsidRDefault="007C11E9" w:rsidP="00973F18">
            <w:pPr>
              <w:rPr>
                <w:rFonts w:ascii="Arial" w:hAnsi="Arial" w:cs="Arial"/>
                <w:sz w:val="36"/>
                <w:szCs w:val="36"/>
                <w:shd w:val="clear" w:color="auto" w:fill="FFFFFF"/>
              </w:rPr>
            </w:pPr>
            <w:r>
              <w:rPr>
                <w:rFonts w:ascii="Times New Roman" w:hAnsi="Times New Roman"/>
                <w:sz w:val="36"/>
              </w:rPr>
              <w:t xml:space="preserve">Correo electrónico: </w:t>
            </w:r>
            <w:hyperlink r:id="rId8" w:history="1">
              <w:r w:rsidRPr="00D330EC">
                <w:rPr>
                  <w:rStyle w:val="Hipervnculo"/>
                  <w:rFonts w:ascii="Arial" w:hAnsi="Arial" w:cs="Arial"/>
                  <w:sz w:val="36"/>
                  <w:szCs w:val="36"/>
                  <w:shd w:val="clear" w:color="auto" w:fill="FFFFFF"/>
                </w:rPr>
                <w:t>psgarciam2205@utmart.edu.mx</w:t>
              </w:r>
            </w:hyperlink>
          </w:p>
          <w:p w14:paraId="276B1107" w14:textId="77777777" w:rsidR="007C11E9" w:rsidRDefault="007C11E9" w:rsidP="00973F18">
            <w:pPr>
              <w:rPr>
                <w:rFonts w:ascii="Arial" w:hAnsi="Arial" w:cs="Arial"/>
                <w:color w:val="777777"/>
                <w:sz w:val="18"/>
                <w:szCs w:val="18"/>
                <w:shd w:val="clear" w:color="auto" w:fill="FFFFFF"/>
              </w:rPr>
            </w:pPr>
          </w:p>
          <w:p w14:paraId="5178FB1B" w14:textId="77777777" w:rsidR="007C11E9" w:rsidRDefault="007C11E9" w:rsidP="00973F18">
            <w:pPr>
              <w:rPr>
                <w:rFonts w:ascii="Arial" w:hAnsi="Arial" w:cs="Arial"/>
                <w:color w:val="777777"/>
                <w:sz w:val="18"/>
                <w:szCs w:val="18"/>
                <w:shd w:val="clear" w:color="auto" w:fill="FFFFFF"/>
              </w:rPr>
            </w:pPr>
          </w:p>
          <w:p w14:paraId="2946122D" w14:textId="77777777" w:rsidR="007C11E9" w:rsidRDefault="007C11E9" w:rsidP="00973F18">
            <w:pPr>
              <w:rPr>
                <w:rFonts w:ascii="Arial" w:hAnsi="Arial" w:cs="Arial"/>
                <w:color w:val="777777"/>
                <w:sz w:val="18"/>
                <w:szCs w:val="18"/>
                <w:shd w:val="clear" w:color="auto" w:fill="FFFFFF"/>
              </w:rPr>
            </w:pPr>
          </w:p>
          <w:p w14:paraId="00341A40" w14:textId="77777777" w:rsidR="007C11E9" w:rsidRPr="00015E80" w:rsidRDefault="007C11E9" w:rsidP="00973F18">
            <w:pPr>
              <w:rPr>
                <w:rFonts w:ascii="Times New Roman" w:hAnsi="Times New Roman"/>
              </w:rPr>
            </w:pPr>
          </w:p>
        </w:tc>
      </w:tr>
    </w:tbl>
    <w:p w14:paraId="44A8FC27" w14:textId="77777777" w:rsidR="007C11E9" w:rsidRDefault="007C11E9" w:rsidP="007C11E9"/>
    <w:p w14:paraId="21DE3F6F" w14:textId="77777777" w:rsidR="007C11E9" w:rsidRDefault="007C11E9" w:rsidP="007C11E9"/>
    <w:p w14:paraId="663441F0" w14:textId="77777777" w:rsidR="007C11E9" w:rsidRDefault="007C11E9" w:rsidP="007C11E9"/>
    <w:p w14:paraId="7DD2925D" w14:textId="644233D4" w:rsidR="007C11E9" w:rsidRDefault="007C11E9" w:rsidP="007C11E9"/>
    <w:p w14:paraId="5ACB397C" w14:textId="41693259" w:rsidR="007C11E9" w:rsidRDefault="007C11E9" w:rsidP="007C11E9"/>
    <w:p w14:paraId="7BBD542C" w14:textId="77777777" w:rsidR="007C11E9" w:rsidRDefault="007C11E9" w:rsidP="007C11E9"/>
    <w:p w14:paraId="1245F57F" w14:textId="77777777" w:rsidR="007C11E9" w:rsidRDefault="007C11E9" w:rsidP="007C11E9"/>
    <w:p w14:paraId="20E7B86B" w14:textId="77777777" w:rsidR="007C11E9" w:rsidRDefault="007C11E9" w:rsidP="007C11E9"/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7C11E9" w14:paraId="615C3927" w14:textId="77777777" w:rsidTr="00973F18">
        <w:tc>
          <w:tcPr>
            <w:tcW w:w="2830" w:type="dxa"/>
          </w:tcPr>
          <w:p w14:paraId="749AABF2" w14:textId="77777777" w:rsidR="007C11E9" w:rsidRDefault="007C11E9" w:rsidP="00973F18">
            <w:pPr>
              <w:jc w:val="center"/>
              <w:rPr>
                <w:rFonts w:ascii="Times New Roman" w:hAnsi="Times New Roman"/>
                <w:i/>
                <w:sz w:val="36"/>
                <w:szCs w:val="36"/>
              </w:rPr>
            </w:pPr>
            <w:r>
              <w:rPr>
                <w:rFonts w:ascii="Times New Roman" w:hAnsi="Times New Roman"/>
                <w:i/>
                <w:sz w:val="36"/>
                <w:szCs w:val="36"/>
              </w:rPr>
              <w:t>Instancia</w:t>
            </w:r>
          </w:p>
        </w:tc>
        <w:tc>
          <w:tcPr>
            <w:tcW w:w="6237" w:type="dxa"/>
          </w:tcPr>
          <w:p w14:paraId="6CC36344" w14:textId="77777777" w:rsidR="007C11E9" w:rsidRDefault="007C11E9" w:rsidP="00973F18">
            <w:pPr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 xml:space="preserve">Comité de </w:t>
            </w:r>
            <w:r w:rsidRPr="00015E80">
              <w:rPr>
                <w:rFonts w:ascii="Times New Roman" w:hAnsi="Times New Roman"/>
                <w:sz w:val="36"/>
              </w:rPr>
              <w:t>Contraloría Social</w:t>
            </w:r>
          </w:p>
          <w:p w14:paraId="1EC40764" w14:textId="77777777" w:rsidR="007C11E9" w:rsidRPr="00015E80" w:rsidRDefault="007C11E9" w:rsidP="00973F18">
            <w:pPr>
              <w:rPr>
                <w:rFonts w:ascii="Times New Roman" w:hAnsi="Times New Roman"/>
                <w:sz w:val="36"/>
              </w:rPr>
            </w:pPr>
          </w:p>
        </w:tc>
      </w:tr>
      <w:tr w:rsidR="007C11E9" w14:paraId="1026FC6B" w14:textId="77777777" w:rsidTr="00973F18">
        <w:tc>
          <w:tcPr>
            <w:tcW w:w="2830" w:type="dxa"/>
          </w:tcPr>
          <w:p w14:paraId="2A09855B" w14:textId="77777777" w:rsidR="007C11E9" w:rsidRDefault="007C11E9" w:rsidP="00973F18">
            <w:pPr>
              <w:jc w:val="center"/>
              <w:rPr>
                <w:rFonts w:ascii="Times New Roman" w:hAnsi="Times New Roman"/>
                <w:i/>
                <w:sz w:val="36"/>
                <w:szCs w:val="36"/>
              </w:rPr>
            </w:pPr>
          </w:p>
          <w:p w14:paraId="4A4DB505" w14:textId="77777777" w:rsidR="007C11E9" w:rsidRDefault="007C11E9" w:rsidP="00973F18">
            <w:pPr>
              <w:jc w:val="center"/>
              <w:rPr>
                <w:rFonts w:ascii="Times New Roman" w:hAnsi="Times New Roman"/>
                <w:i/>
                <w:sz w:val="36"/>
                <w:szCs w:val="36"/>
              </w:rPr>
            </w:pPr>
          </w:p>
          <w:p w14:paraId="22266D2A" w14:textId="77777777" w:rsidR="007C11E9" w:rsidRDefault="007C11E9" w:rsidP="00973F18">
            <w:pPr>
              <w:jc w:val="center"/>
              <w:rPr>
                <w:rFonts w:ascii="Times New Roman" w:hAnsi="Times New Roman"/>
                <w:i/>
                <w:sz w:val="36"/>
                <w:szCs w:val="36"/>
              </w:rPr>
            </w:pPr>
          </w:p>
          <w:p w14:paraId="3736B0C3" w14:textId="77777777" w:rsidR="007C11E9" w:rsidRDefault="007C11E9" w:rsidP="00973F18">
            <w:pPr>
              <w:jc w:val="center"/>
              <w:rPr>
                <w:rFonts w:ascii="Times New Roman" w:hAnsi="Times New Roman"/>
                <w:i/>
                <w:sz w:val="36"/>
                <w:szCs w:val="36"/>
              </w:rPr>
            </w:pPr>
          </w:p>
          <w:p w14:paraId="4827EDC6" w14:textId="77777777" w:rsidR="007C11E9" w:rsidRDefault="007C11E9" w:rsidP="00973F18">
            <w:pPr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015E80">
              <w:rPr>
                <w:rFonts w:ascii="Times New Roman" w:hAnsi="Times New Roman"/>
                <w:b/>
                <w:i/>
                <w:sz w:val="36"/>
                <w:szCs w:val="36"/>
              </w:rPr>
              <w:t>Atención en la Universidad Tecnológica del Mar de Tamaulipas Bicentenario</w:t>
            </w:r>
          </w:p>
          <w:p w14:paraId="3ED9A2F7" w14:textId="77777777" w:rsidR="007C11E9" w:rsidRPr="00015E80" w:rsidRDefault="007C11E9" w:rsidP="00973F18">
            <w:pPr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i/>
                <w:sz w:val="36"/>
                <w:szCs w:val="36"/>
              </w:rPr>
              <w:t>UTMarT</w:t>
            </w:r>
          </w:p>
          <w:p w14:paraId="3E4DB5FF" w14:textId="77777777" w:rsidR="007C11E9" w:rsidRDefault="007C11E9" w:rsidP="00973F18">
            <w:pPr>
              <w:jc w:val="center"/>
              <w:rPr>
                <w:rFonts w:ascii="Times New Roman" w:hAnsi="Times New Roman"/>
                <w:i/>
                <w:sz w:val="36"/>
                <w:szCs w:val="36"/>
              </w:rPr>
            </w:pPr>
          </w:p>
          <w:p w14:paraId="464BD06D" w14:textId="77777777" w:rsidR="007C11E9" w:rsidRDefault="007C11E9" w:rsidP="00973F18">
            <w:pPr>
              <w:jc w:val="center"/>
              <w:rPr>
                <w:rFonts w:ascii="Times New Roman" w:hAnsi="Times New Roman"/>
                <w:i/>
                <w:sz w:val="36"/>
                <w:szCs w:val="36"/>
              </w:rPr>
            </w:pPr>
          </w:p>
          <w:p w14:paraId="6587C8CD" w14:textId="77777777" w:rsidR="007C11E9" w:rsidRDefault="007C11E9" w:rsidP="00973F18">
            <w:pPr>
              <w:jc w:val="center"/>
              <w:rPr>
                <w:rFonts w:ascii="Times New Roman" w:hAnsi="Times New Roman"/>
                <w:i/>
                <w:sz w:val="36"/>
                <w:szCs w:val="36"/>
              </w:rPr>
            </w:pPr>
          </w:p>
          <w:p w14:paraId="252F4D32" w14:textId="77777777" w:rsidR="007C11E9" w:rsidRPr="00E22303" w:rsidRDefault="007C11E9" w:rsidP="00973F18">
            <w:pPr>
              <w:jc w:val="center"/>
              <w:rPr>
                <w:rFonts w:ascii="Times New Roman" w:hAnsi="Times New Roman"/>
                <w:i/>
                <w:sz w:val="36"/>
                <w:szCs w:val="36"/>
              </w:rPr>
            </w:pPr>
          </w:p>
        </w:tc>
        <w:tc>
          <w:tcPr>
            <w:tcW w:w="6237" w:type="dxa"/>
          </w:tcPr>
          <w:p w14:paraId="22B14025" w14:textId="77777777" w:rsidR="007C11E9" w:rsidRDefault="007C11E9" w:rsidP="00973F18">
            <w:pPr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 xml:space="preserve">Representante </w:t>
            </w:r>
          </w:p>
          <w:p w14:paraId="04F6A223" w14:textId="3D74AD41" w:rsidR="007C11E9" w:rsidRPr="00A9637B" w:rsidRDefault="00F47EF6" w:rsidP="007C11E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Santos Guadalupe Olivares García</w:t>
            </w:r>
          </w:p>
          <w:p w14:paraId="04B6D244" w14:textId="77777777" w:rsidR="007C11E9" w:rsidRDefault="007C11E9" w:rsidP="00973F18">
            <w:pPr>
              <w:rPr>
                <w:rFonts w:ascii="Times New Roman" w:hAnsi="Times New Roman"/>
                <w:sz w:val="36"/>
              </w:rPr>
            </w:pPr>
          </w:p>
          <w:p w14:paraId="74AD1AFF" w14:textId="77777777" w:rsidR="007C11E9" w:rsidRDefault="007C11E9" w:rsidP="00973F18">
            <w:pPr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Vocales</w:t>
            </w:r>
          </w:p>
          <w:p w14:paraId="2FF18D7E" w14:textId="6D6EB50B" w:rsidR="007C11E9" w:rsidRDefault="00F47EF6" w:rsidP="007C11E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Erika Ruiz Rueda</w:t>
            </w:r>
          </w:p>
          <w:p w14:paraId="60CDE121" w14:textId="0339B3DC" w:rsidR="007C11E9" w:rsidRPr="00A9637B" w:rsidRDefault="00F47EF6" w:rsidP="007C11E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Jarael Martínez González</w:t>
            </w:r>
          </w:p>
          <w:p w14:paraId="55429E55" w14:textId="77777777" w:rsidR="007C11E9" w:rsidRDefault="007C11E9" w:rsidP="00973F18">
            <w:pPr>
              <w:rPr>
                <w:rFonts w:ascii="Times New Roman" w:hAnsi="Times New Roman"/>
                <w:sz w:val="36"/>
              </w:rPr>
            </w:pPr>
          </w:p>
          <w:p w14:paraId="77C0F991" w14:textId="77777777" w:rsidR="007C11E9" w:rsidRDefault="007C11E9" w:rsidP="00973F18">
            <w:pPr>
              <w:jc w:val="both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Dirección: carretera Estatal 52 Soto la Marina – la Pesca km 47.5, La Pesca, Tamaulipas. CP. 87678</w:t>
            </w:r>
          </w:p>
          <w:p w14:paraId="413335F3" w14:textId="77777777" w:rsidR="007C11E9" w:rsidRDefault="007C11E9" w:rsidP="00973F18">
            <w:pPr>
              <w:rPr>
                <w:rFonts w:ascii="Times New Roman" w:hAnsi="Times New Roman"/>
                <w:sz w:val="36"/>
              </w:rPr>
            </w:pPr>
          </w:p>
          <w:p w14:paraId="64A971EF" w14:textId="77777777" w:rsidR="007C11E9" w:rsidRDefault="007C11E9" w:rsidP="00973F18">
            <w:pPr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Teléfono: (835) 32 7 15 38</w:t>
            </w:r>
          </w:p>
          <w:p w14:paraId="5384C2AD" w14:textId="77777777" w:rsidR="007C11E9" w:rsidRDefault="007C11E9" w:rsidP="00973F18">
            <w:pPr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Ext: 248</w:t>
            </w:r>
          </w:p>
          <w:p w14:paraId="272D536C" w14:textId="77777777" w:rsidR="007C11E9" w:rsidRDefault="007C11E9" w:rsidP="00973F18">
            <w:pPr>
              <w:rPr>
                <w:rFonts w:ascii="Times New Roman" w:hAnsi="Times New Roman"/>
                <w:sz w:val="36"/>
              </w:rPr>
            </w:pPr>
          </w:p>
          <w:p w14:paraId="10E61148" w14:textId="77777777" w:rsidR="007C11E9" w:rsidRDefault="007C11E9" w:rsidP="00973F18">
            <w:pPr>
              <w:rPr>
                <w:rFonts w:ascii="Times New Roman" w:hAnsi="Times New Roman"/>
                <w:sz w:val="36"/>
              </w:rPr>
            </w:pPr>
            <w:r w:rsidRPr="00A9637B">
              <w:rPr>
                <w:rFonts w:ascii="Times New Roman" w:hAnsi="Times New Roman"/>
                <w:sz w:val="36"/>
              </w:rPr>
              <w:t xml:space="preserve">Correo electrónico: </w:t>
            </w:r>
          </w:p>
          <w:p w14:paraId="6531AFBA" w14:textId="77777777" w:rsidR="007C11E9" w:rsidRDefault="007C11E9" w:rsidP="00973F18">
            <w:pPr>
              <w:rPr>
                <w:rFonts w:ascii="Times New Roman" w:hAnsi="Times New Roman"/>
                <w:sz w:val="36"/>
              </w:rPr>
            </w:pPr>
          </w:p>
          <w:p w14:paraId="3E2F51BB" w14:textId="77777777" w:rsidR="007C11E9" w:rsidRDefault="007C11E9" w:rsidP="00973F18">
            <w:pPr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Representante:</w:t>
            </w:r>
          </w:p>
          <w:p w14:paraId="385F40A3" w14:textId="1933A883" w:rsidR="007C11E9" w:rsidRPr="00F47EF6" w:rsidRDefault="00D67C5E" w:rsidP="007C11E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365F91" w:themeColor="accent1" w:themeShade="BF"/>
                <w:sz w:val="36"/>
                <w:szCs w:val="36"/>
                <w:shd w:val="clear" w:color="auto" w:fill="FFFFFF"/>
              </w:rPr>
            </w:pPr>
            <w:hyperlink r:id="rId9" w:tgtFrame="_blank" w:history="1">
              <w:r w:rsidR="00F47EF6" w:rsidRPr="00F47EF6">
                <w:rPr>
                  <w:rStyle w:val="Hipervnculo"/>
                  <w:rFonts w:ascii="Times New Roman" w:hAnsi="Times New Roman" w:cs="Times New Roman"/>
                  <w:color w:val="365F91" w:themeColor="accent1" w:themeShade="BF"/>
                  <w:sz w:val="36"/>
                  <w:szCs w:val="36"/>
                  <w:shd w:val="clear" w:color="auto" w:fill="FFFFFF"/>
                </w:rPr>
                <w:t>sgolivaresg2911@utmart.edu.mx</w:t>
              </w:r>
            </w:hyperlink>
          </w:p>
          <w:p w14:paraId="393F6E8E" w14:textId="77777777" w:rsidR="007C11E9" w:rsidRPr="00F47EF6" w:rsidRDefault="007C11E9" w:rsidP="00973F18">
            <w:pPr>
              <w:pStyle w:val="Prrafodelista"/>
              <w:rPr>
                <w:rFonts w:ascii="Times New Roman" w:hAnsi="Times New Roman" w:cs="Times New Roman"/>
                <w:color w:val="777777"/>
                <w:sz w:val="36"/>
                <w:szCs w:val="36"/>
                <w:shd w:val="clear" w:color="auto" w:fill="FFFFFF"/>
              </w:rPr>
            </w:pPr>
          </w:p>
          <w:p w14:paraId="5181000C" w14:textId="77777777" w:rsidR="007C11E9" w:rsidRPr="00F47EF6" w:rsidRDefault="007C11E9" w:rsidP="00973F18">
            <w:pPr>
              <w:rPr>
                <w:rFonts w:ascii="Times New Roman" w:hAnsi="Times New Roman"/>
                <w:sz w:val="36"/>
                <w:szCs w:val="36"/>
                <w:shd w:val="clear" w:color="auto" w:fill="FFFFFF"/>
              </w:rPr>
            </w:pPr>
            <w:r w:rsidRPr="00F47EF6">
              <w:rPr>
                <w:rFonts w:ascii="Times New Roman" w:hAnsi="Times New Roman"/>
                <w:sz w:val="36"/>
                <w:szCs w:val="36"/>
                <w:shd w:val="clear" w:color="auto" w:fill="FFFFFF"/>
              </w:rPr>
              <w:t>Vocales</w:t>
            </w:r>
          </w:p>
          <w:p w14:paraId="5CEBAA9E" w14:textId="77777777" w:rsidR="007C11E9" w:rsidRPr="00F47EF6" w:rsidRDefault="007C11E9" w:rsidP="00973F18">
            <w:pPr>
              <w:rPr>
                <w:rFonts w:ascii="Times New Roman" w:hAnsi="Times New Roman"/>
                <w:sz w:val="36"/>
                <w:szCs w:val="36"/>
                <w:shd w:val="clear" w:color="auto" w:fill="FFFFFF"/>
              </w:rPr>
            </w:pPr>
          </w:p>
          <w:p w14:paraId="57FD5C91" w14:textId="0E132E20" w:rsidR="007C11E9" w:rsidRPr="00F47EF6" w:rsidRDefault="00D67C5E" w:rsidP="007C11E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365F91" w:themeColor="accent1" w:themeShade="BF"/>
                <w:sz w:val="36"/>
                <w:szCs w:val="36"/>
                <w:u w:val="single"/>
                <w:shd w:val="clear" w:color="auto" w:fill="FFFFFF"/>
              </w:rPr>
            </w:pPr>
            <w:hyperlink r:id="rId10" w:tgtFrame="_blank" w:history="1">
              <w:r w:rsidR="00F47EF6" w:rsidRPr="00F47EF6">
                <w:rPr>
                  <w:rStyle w:val="Hipervnculo"/>
                  <w:rFonts w:ascii="Times New Roman" w:hAnsi="Times New Roman" w:cs="Times New Roman"/>
                  <w:color w:val="365F91" w:themeColor="accent1" w:themeShade="BF"/>
                  <w:sz w:val="36"/>
                  <w:szCs w:val="36"/>
                  <w:shd w:val="clear" w:color="auto" w:fill="FFFFFF"/>
                </w:rPr>
                <w:t>eruizr1310@utmart.edu.mx</w:t>
              </w:r>
            </w:hyperlink>
          </w:p>
          <w:p w14:paraId="2DD51978" w14:textId="77777777" w:rsidR="007C11E9" w:rsidRPr="007055BA" w:rsidRDefault="007C11E9" w:rsidP="00973F18">
            <w:pPr>
              <w:pStyle w:val="Prrafodelista"/>
              <w:rPr>
                <w:rFonts w:ascii="Times New Roman" w:hAnsi="Times New Roman" w:cs="Times New Roman"/>
                <w:color w:val="777777"/>
                <w:sz w:val="36"/>
                <w:szCs w:val="36"/>
                <w:shd w:val="clear" w:color="auto" w:fill="FFFFFF"/>
              </w:rPr>
            </w:pPr>
          </w:p>
          <w:p w14:paraId="633ECE8F" w14:textId="5560334B" w:rsidR="007C11E9" w:rsidRPr="00E500E9" w:rsidRDefault="00F47EF6" w:rsidP="007C11E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365F91" w:themeColor="accent1" w:themeShade="BF"/>
                <w:sz w:val="36"/>
                <w:szCs w:val="36"/>
                <w:shd w:val="clear" w:color="auto" w:fill="FFFFFF"/>
              </w:rPr>
            </w:pPr>
            <w:r w:rsidRPr="00F47EF6">
              <w:rPr>
                <w:rFonts w:ascii="Times New Roman" w:hAnsi="Times New Roman" w:cs="Times New Roman"/>
                <w:color w:val="365F91" w:themeColor="accent1" w:themeShade="BF"/>
                <w:sz w:val="36"/>
                <w:szCs w:val="36"/>
                <w:shd w:val="clear" w:color="auto" w:fill="FFFFFF"/>
              </w:rPr>
              <w:t>18302086@utmart.edu.mx</w:t>
            </w:r>
          </w:p>
          <w:p w14:paraId="7B87261A" w14:textId="77777777" w:rsidR="007C11E9" w:rsidRPr="00E500E9" w:rsidRDefault="007C11E9" w:rsidP="00973F18">
            <w:pPr>
              <w:rPr>
                <w:rFonts w:ascii="Arial" w:hAnsi="Arial" w:cs="Arial"/>
                <w:color w:val="365F91" w:themeColor="accent1" w:themeShade="BF"/>
                <w:sz w:val="18"/>
                <w:szCs w:val="18"/>
                <w:shd w:val="clear" w:color="auto" w:fill="FFFFFF"/>
              </w:rPr>
            </w:pPr>
          </w:p>
          <w:p w14:paraId="0ACDB1B4" w14:textId="77777777" w:rsidR="007C11E9" w:rsidRPr="00015E80" w:rsidRDefault="007C11E9" w:rsidP="00973F18">
            <w:pPr>
              <w:rPr>
                <w:rFonts w:ascii="Times New Roman" w:hAnsi="Times New Roman"/>
              </w:rPr>
            </w:pPr>
          </w:p>
        </w:tc>
      </w:tr>
    </w:tbl>
    <w:p w14:paraId="42AE46EC" w14:textId="77777777" w:rsidR="007C11E9" w:rsidRDefault="007C11E9" w:rsidP="007C11E9"/>
    <w:sectPr w:rsidR="007C11E9" w:rsidSect="00C5744F">
      <w:headerReference w:type="default" r:id="rId11"/>
      <w:footerReference w:type="default" r:id="rId12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2C8F8" w14:textId="77777777" w:rsidR="00D67C5E" w:rsidRDefault="00D67C5E" w:rsidP="00AD33B1">
      <w:pPr>
        <w:spacing w:after="0"/>
      </w:pPr>
      <w:r>
        <w:separator/>
      </w:r>
    </w:p>
  </w:endnote>
  <w:endnote w:type="continuationSeparator" w:id="0">
    <w:p w14:paraId="75FE4F76" w14:textId="77777777" w:rsidR="00D67C5E" w:rsidRDefault="00D67C5E" w:rsidP="00AD33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vecento wide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Novecento wide Boo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856C77" w14:textId="5B920A82" w:rsidR="00885D99" w:rsidRDefault="00653F81" w:rsidP="00AD33B1">
    <w:pPr>
      <w:pStyle w:val="Piedepgina"/>
      <w:tabs>
        <w:tab w:val="clear" w:pos="4419"/>
        <w:tab w:val="clear" w:pos="8838"/>
        <w:tab w:val="left" w:pos="6258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839FEC" wp14:editId="7B6415FD">
              <wp:simplePos x="0" y="0"/>
              <wp:positionH relativeFrom="column">
                <wp:posOffset>5568315</wp:posOffset>
              </wp:positionH>
              <wp:positionV relativeFrom="margin">
                <wp:posOffset>8596630</wp:posOffset>
              </wp:positionV>
              <wp:extent cx="915035" cy="504825"/>
              <wp:effectExtent l="0" t="0" r="0" b="0"/>
              <wp:wrapNone/>
              <wp:docPr id="126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5035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0446A0" w14:textId="77777777" w:rsidR="00885D99" w:rsidRDefault="00885D99" w:rsidP="00AD33B1">
                          <w:pPr>
                            <w:tabs>
                              <w:tab w:val="left" w:pos="9498"/>
                            </w:tabs>
                            <w:spacing w:after="0"/>
                            <w:jc w:val="right"/>
                            <w:rPr>
                              <w:rFonts w:ascii="Novecento wide Light" w:hAnsi="Novecento wide Light" w:cs="Arial"/>
                              <w:color w:val="646569"/>
                              <w:sz w:val="12"/>
                              <w:szCs w:val="12"/>
                              <w:lang w:val="es-ES"/>
                            </w:rPr>
                          </w:pPr>
                          <w:r w:rsidRPr="00CA2ADE">
                            <w:rPr>
                              <w:rFonts w:ascii="Novecento wide Book" w:hAnsi="Novecento wide Book" w:cs="Arial"/>
                              <w:b/>
                              <w:bCs/>
                              <w:color w:val="646569"/>
                              <w:sz w:val="12"/>
                              <w:szCs w:val="12"/>
                              <w:lang w:val="es-ES"/>
                            </w:rPr>
                            <w:t>TEL:</w:t>
                          </w:r>
                          <w:r w:rsidRPr="00CA2ADE">
                            <w:rPr>
                              <w:rFonts w:ascii="Novecento wide Light" w:hAnsi="Novecento wide Light" w:cs="Arial"/>
                              <w:color w:val="646569"/>
                              <w:sz w:val="12"/>
                              <w:szCs w:val="12"/>
                              <w:lang w:val="es-ES"/>
                            </w:rPr>
                            <w:t xml:space="preserve"> (</w:t>
                          </w:r>
                          <w:r>
                            <w:rPr>
                              <w:rFonts w:ascii="Novecento wide Light" w:hAnsi="Novecento wide Light" w:cs="Arial"/>
                              <w:color w:val="646569"/>
                              <w:sz w:val="12"/>
                              <w:szCs w:val="12"/>
                              <w:lang w:val="es-ES"/>
                            </w:rPr>
                            <w:t>835</w:t>
                          </w:r>
                          <w:r w:rsidRPr="00CA2ADE">
                            <w:rPr>
                              <w:rFonts w:ascii="Novecento wide Light" w:hAnsi="Novecento wide Light" w:cs="Arial"/>
                              <w:color w:val="646569"/>
                              <w:sz w:val="12"/>
                              <w:szCs w:val="12"/>
                              <w:lang w:val="es-ES"/>
                            </w:rPr>
                            <w:t>)</w:t>
                          </w:r>
                          <w:r>
                            <w:rPr>
                              <w:rFonts w:ascii="Novecento wide Light" w:hAnsi="Novecento wide Light" w:cs="Arial"/>
                              <w:color w:val="646569"/>
                              <w:sz w:val="12"/>
                              <w:szCs w:val="12"/>
                              <w:lang w:val="es-ES"/>
                            </w:rPr>
                            <w:t xml:space="preserve"> 327-1538</w:t>
                          </w:r>
                        </w:p>
                        <w:p w14:paraId="61161155" w14:textId="77777777" w:rsidR="00885D99" w:rsidRDefault="001C1867" w:rsidP="00AD33B1">
                          <w:pPr>
                            <w:tabs>
                              <w:tab w:val="left" w:pos="9498"/>
                            </w:tabs>
                            <w:spacing w:after="0"/>
                            <w:jc w:val="center"/>
                            <w:rPr>
                              <w:rFonts w:ascii="Novecento wide Light" w:hAnsi="Novecento wide Light" w:cs="Arial"/>
                              <w:color w:val="646569"/>
                              <w:sz w:val="12"/>
                              <w:szCs w:val="12"/>
                              <w:lang w:val="es-ES"/>
                            </w:rPr>
                          </w:pPr>
                          <w:r>
                            <w:rPr>
                              <w:rFonts w:ascii="Novecento wide Light" w:hAnsi="Novecento wide Light" w:cs="Arial"/>
                              <w:color w:val="646569"/>
                              <w:sz w:val="12"/>
                              <w:szCs w:val="12"/>
                              <w:lang w:val="es-ES"/>
                            </w:rPr>
                            <w:t xml:space="preserve">                </w:t>
                          </w:r>
                          <w:r w:rsidR="00885D99">
                            <w:rPr>
                              <w:rFonts w:ascii="Novecento wide Light" w:hAnsi="Novecento wide Light" w:cs="Arial"/>
                              <w:color w:val="646569"/>
                              <w:sz w:val="12"/>
                              <w:szCs w:val="12"/>
                              <w:lang w:val="es-ES"/>
                            </w:rPr>
                            <w:t>(835) 327-1539</w:t>
                          </w:r>
                        </w:p>
                        <w:p w14:paraId="26A3E656" w14:textId="77777777" w:rsidR="00885D99" w:rsidRDefault="00885D99" w:rsidP="00AD33B1">
                          <w:pPr>
                            <w:tabs>
                              <w:tab w:val="left" w:pos="9498"/>
                            </w:tabs>
                            <w:spacing w:after="0"/>
                            <w:jc w:val="right"/>
                            <w:rPr>
                              <w:rFonts w:ascii="Novecento wide Light" w:hAnsi="Novecento wide Light" w:cs="Arial"/>
                              <w:color w:val="646569"/>
                              <w:sz w:val="12"/>
                              <w:szCs w:val="12"/>
                              <w:lang w:val="es-ES"/>
                            </w:rPr>
                          </w:pPr>
                          <w:r>
                            <w:rPr>
                              <w:rFonts w:ascii="Novecento wide Light" w:hAnsi="Novecento wide Light" w:cs="Arial"/>
                              <w:color w:val="646569"/>
                              <w:sz w:val="12"/>
                              <w:szCs w:val="12"/>
                              <w:lang w:val="es-ES"/>
                            </w:rPr>
                            <w:t xml:space="preserve">      </w:t>
                          </w:r>
                          <w:r w:rsidR="001C1867">
                            <w:rPr>
                              <w:rFonts w:ascii="Novecento wide Light" w:hAnsi="Novecento wide Light" w:cs="Arial"/>
                              <w:color w:val="646569"/>
                              <w:sz w:val="12"/>
                              <w:szCs w:val="12"/>
                              <w:lang w:val="es-ES"/>
                            </w:rPr>
                            <w:t xml:space="preserve"> </w:t>
                          </w:r>
                          <w:r>
                            <w:rPr>
                              <w:rFonts w:ascii="Novecento wide Light" w:hAnsi="Novecento wide Light" w:cs="Arial"/>
                              <w:color w:val="646569"/>
                              <w:sz w:val="12"/>
                              <w:szCs w:val="12"/>
                              <w:lang w:val="es-ES"/>
                            </w:rPr>
                            <w:t>(835)  327-1471</w:t>
                          </w:r>
                        </w:p>
                        <w:p w14:paraId="78C83FC4" w14:textId="77777777" w:rsidR="00885D99" w:rsidRDefault="001C1867" w:rsidP="00AD33B1">
                          <w:pPr>
                            <w:tabs>
                              <w:tab w:val="left" w:pos="9498"/>
                            </w:tabs>
                            <w:spacing w:after="0"/>
                            <w:jc w:val="center"/>
                            <w:rPr>
                              <w:rFonts w:ascii="Novecento wide Light" w:hAnsi="Novecento wide Light" w:cs="Arial"/>
                              <w:color w:val="646569"/>
                              <w:sz w:val="12"/>
                              <w:szCs w:val="12"/>
                              <w:lang w:val="es-ES"/>
                            </w:rPr>
                          </w:pPr>
                          <w:r>
                            <w:rPr>
                              <w:rFonts w:ascii="Novecento wide Light" w:hAnsi="Novecento wide Light" w:cs="Arial"/>
                              <w:color w:val="646569"/>
                              <w:sz w:val="12"/>
                              <w:szCs w:val="12"/>
                              <w:lang w:val="es-ES"/>
                            </w:rPr>
                            <w:t xml:space="preserve">                </w:t>
                          </w:r>
                          <w:r w:rsidR="00885D99">
                            <w:rPr>
                              <w:rFonts w:ascii="Novecento wide Light" w:hAnsi="Novecento wide Light" w:cs="Arial"/>
                              <w:color w:val="646569"/>
                              <w:sz w:val="12"/>
                              <w:szCs w:val="12"/>
                              <w:lang w:val="es-ES"/>
                            </w:rPr>
                            <w:t>(835) 3271530</w:t>
                          </w:r>
                        </w:p>
                        <w:p w14:paraId="354329D4" w14:textId="77777777" w:rsidR="00885D99" w:rsidRPr="00CA2ADE" w:rsidRDefault="00885D99" w:rsidP="00AD33B1">
                          <w:pPr>
                            <w:tabs>
                              <w:tab w:val="left" w:pos="9498"/>
                            </w:tabs>
                            <w:spacing w:after="0"/>
                            <w:jc w:val="right"/>
                            <w:rPr>
                              <w:rFonts w:ascii="Novecento wide Light" w:hAnsi="Novecento wide Light" w:cs="Arial"/>
                              <w:color w:val="646569"/>
                              <w:sz w:val="12"/>
                              <w:szCs w:val="12"/>
                              <w:lang w:val="es-ES"/>
                            </w:rPr>
                          </w:pPr>
                          <w:r w:rsidRPr="00CA2ADE">
                            <w:rPr>
                              <w:rFonts w:ascii="Novecento wide Book" w:hAnsi="Novecento wide Book" w:cs="Arial"/>
                              <w:b/>
                              <w:bCs/>
                              <w:color w:val="646569"/>
                              <w:sz w:val="12"/>
                              <w:szCs w:val="12"/>
                              <w:lang w:val="es-ES"/>
                            </w:rPr>
                            <w:t>EXT:</w:t>
                          </w:r>
                          <w:r>
                            <w:rPr>
                              <w:rFonts w:ascii="Novecento wide Light" w:hAnsi="Novecento wide Light" w:cs="Arial"/>
                              <w:color w:val="646569"/>
                              <w:sz w:val="12"/>
                              <w:szCs w:val="12"/>
                              <w:lang w:val="es-ES"/>
                            </w:rPr>
                            <w:t>248 y 261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39FE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438.45pt;margin-top:676.9pt;width:72.0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" filled="f" stroked="f">
              <v:textbox inset="0,0,0,0">
                <w:txbxContent>
                  <w:p w14:paraId="0A0446A0" w14:textId="77777777" w:rsidR="00885D99" w:rsidRDefault="00885D99" w:rsidP="00AD33B1">
                    <w:pPr>
                      <w:tabs>
                        <w:tab w:val="left" w:pos="9498"/>
                      </w:tabs>
                      <w:spacing w:after="0"/>
                      <w:jc w:val="right"/>
                      <w:rPr>
                        <w:rFonts w:ascii="Novecento wide Light" w:hAnsi="Novecento wide Light" w:cs="Arial"/>
                        <w:color w:val="646569"/>
                        <w:sz w:val="12"/>
                        <w:szCs w:val="12"/>
                        <w:lang w:val="es-ES"/>
                      </w:rPr>
                    </w:pPr>
                    <w:r w:rsidRPr="00CA2ADE">
                      <w:rPr>
                        <w:rFonts w:ascii="Novecento wide Book" w:hAnsi="Novecento wide Book" w:cs="Arial"/>
                        <w:b/>
                        <w:bCs/>
                        <w:color w:val="646569"/>
                        <w:sz w:val="12"/>
                        <w:szCs w:val="12"/>
                        <w:lang w:val="es-ES"/>
                      </w:rPr>
                      <w:t>TEL:</w:t>
                    </w:r>
                    <w:r w:rsidRPr="00CA2ADE">
                      <w:rPr>
                        <w:rFonts w:ascii="Novecento wide Light" w:hAnsi="Novecento wide Light" w:cs="Arial"/>
                        <w:color w:val="646569"/>
                        <w:sz w:val="12"/>
                        <w:szCs w:val="12"/>
                        <w:lang w:val="es-ES"/>
                      </w:rPr>
                      <w:t xml:space="preserve"> (</w:t>
                    </w:r>
                    <w:r>
                      <w:rPr>
                        <w:rFonts w:ascii="Novecento wide Light" w:hAnsi="Novecento wide Light" w:cs="Arial"/>
                        <w:color w:val="646569"/>
                        <w:sz w:val="12"/>
                        <w:szCs w:val="12"/>
                        <w:lang w:val="es-ES"/>
                      </w:rPr>
                      <w:t>835</w:t>
                    </w:r>
                    <w:r w:rsidRPr="00CA2ADE">
                      <w:rPr>
                        <w:rFonts w:ascii="Novecento wide Light" w:hAnsi="Novecento wide Light" w:cs="Arial"/>
                        <w:color w:val="646569"/>
                        <w:sz w:val="12"/>
                        <w:szCs w:val="12"/>
                        <w:lang w:val="es-ES"/>
                      </w:rPr>
                      <w:t>)</w:t>
                    </w:r>
                    <w:r>
                      <w:rPr>
                        <w:rFonts w:ascii="Novecento wide Light" w:hAnsi="Novecento wide Light" w:cs="Arial"/>
                        <w:color w:val="646569"/>
                        <w:sz w:val="12"/>
                        <w:szCs w:val="12"/>
                        <w:lang w:val="es-ES"/>
                      </w:rPr>
                      <w:t xml:space="preserve"> 327-1538</w:t>
                    </w:r>
                  </w:p>
                  <w:p w14:paraId="61161155" w14:textId="77777777" w:rsidR="00885D99" w:rsidRDefault="001C1867" w:rsidP="00AD33B1">
                    <w:pPr>
                      <w:tabs>
                        <w:tab w:val="left" w:pos="9498"/>
                      </w:tabs>
                      <w:spacing w:after="0"/>
                      <w:jc w:val="center"/>
                      <w:rPr>
                        <w:rFonts w:ascii="Novecento wide Light" w:hAnsi="Novecento wide Light" w:cs="Arial"/>
                        <w:color w:val="646569"/>
                        <w:sz w:val="12"/>
                        <w:szCs w:val="12"/>
                        <w:lang w:val="es-ES"/>
                      </w:rPr>
                    </w:pPr>
                    <w:r>
                      <w:rPr>
                        <w:rFonts w:ascii="Novecento wide Light" w:hAnsi="Novecento wide Light" w:cs="Arial"/>
                        <w:color w:val="646569"/>
                        <w:sz w:val="12"/>
                        <w:szCs w:val="12"/>
                        <w:lang w:val="es-ES"/>
                      </w:rPr>
                      <w:t xml:space="preserve">                </w:t>
                    </w:r>
                    <w:r w:rsidR="00885D99">
                      <w:rPr>
                        <w:rFonts w:ascii="Novecento wide Light" w:hAnsi="Novecento wide Light" w:cs="Arial"/>
                        <w:color w:val="646569"/>
                        <w:sz w:val="12"/>
                        <w:szCs w:val="12"/>
                        <w:lang w:val="es-ES"/>
                      </w:rPr>
                      <w:t>(835) 327-1539</w:t>
                    </w:r>
                  </w:p>
                  <w:p w14:paraId="26A3E656" w14:textId="77777777" w:rsidR="00885D99" w:rsidRDefault="00885D99" w:rsidP="00AD33B1">
                    <w:pPr>
                      <w:tabs>
                        <w:tab w:val="left" w:pos="9498"/>
                      </w:tabs>
                      <w:spacing w:after="0"/>
                      <w:jc w:val="right"/>
                      <w:rPr>
                        <w:rFonts w:ascii="Novecento wide Light" w:hAnsi="Novecento wide Light" w:cs="Arial"/>
                        <w:color w:val="646569"/>
                        <w:sz w:val="12"/>
                        <w:szCs w:val="12"/>
                        <w:lang w:val="es-ES"/>
                      </w:rPr>
                    </w:pPr>
                    <w:r>
                      <w:rPr>
                        <w:rFonts w:ascii="Novecento wide Light" w:hAnsi="Novecento wide Light" w:cs="Arial"/>
                        <w:color w:val="646569"/>
                        <w:sz w:val="12"/>
                        <w:szCs w:val="12"/>
                        <w:lang w:val="es-ES"/>
                      </w:rPr>
                      <w:t xml:space="preserve">      </w:t>
                    </w:r>
                    <w:r w:rsidR="001C1867">
                      <w:rPr>
                        <w:rFonts w:ascii="Novecento wide Light" w:hAnsi="Novecento wide Light" w:cs="Arial"/>
                        <w:color w:val="646569"/>
                        <w:sz w:val="12"/>
                        <w:szCs w:val="12"/>
                        <w:lang w:val="es-ES"/>
                      </w:rPr>
                      <w:t xml:space="preserve"> </w:t>
                    </w:r>
                    <w:r>
                      <w:rPr>
                        <w:rFonts w:ascii="Novecento wide Light" w:hAnsi="Novecento wide Light" w:cs="Arial"/>
                        <w:color w:val="646569"/>
                        <w:sz w:val="12"/>
                        <w:szCs w:val="12"/>
                        <w:lang w:val="es-ES"/>
                      </w:rPr>
                      <w:t>(835)  327-1471</w:t>
                    </w:r>
                  </w:p>
                  <w:p w14:paraId="78C83FC4" w14:textId="77777777" w:rsidR="00885D99" w:rsidRDefault="001C1867" w:rsidP="00AD33B1">
                    <w:pPr>
                      <w:tabs>
                        <w:tab w:val="left" w:pos="9498"/>
                      </w:tabs>
                      <w:spacing w:after="0"/>
                      <w:jc w:val="center"/>
                      <w:rPr>
                        <w:rFonts w:ascii="Novecento wide Light" w:hAnsi="Novecento wide Light" w:cs="Arial"/>
                        <w:color w:val="646569"/>
                        <w:sz w:val="12"/>
                        <w:szCs w:val="12"/>
                        <w:lang w:val="es-ES"/>
                      </w:rPr>
                    </w:pPr>
                    <w:r>
                      <w:rPr>
                        <w:rFonts w:ascii="Novecento wide Light" w:hAnsi="Novecento wide Light" w:cs="Arial"/>
                        <w:color w:val="646569"/>
                        <w:sz w:val="12"/>
                        <w:szCs w:val="12"/>
                        <w:lang w:val="es-ES"/>
                      </w:rPr>
                      <w:t xml:space="preserve">                </w:t>
                    </w:r>
                    <w:r w:rsidR="00885D99">
                      <w:rPr>
                        <w:rFonts w:ascii="Novecento wide Light" w:hAnsi="Novecento wide Light" w:cs="Arial"/>
                        <w:color w:val="646569"/>
                        <w:sz w:val="12"/>
                        <w:szCs w:val="12"/>
                        <w:lang w:val="es-ES"/>
                      </w:rPr>
                      <w:t>(835) 3271530</w:t>
                    </w:r>
                  </w:p>
                  <w:p w14:paraId="354329D4" w14:textId="77777777" w:rsidR="00885D99" w:rsidRPr="00CA2ADE" w:rsidRDefault="00885D99" w:rsidP="00AD33B1">
                    <w:pPr>
                      <w:tabs>
                        <w:tab w:val="left" w:pos="9498"/>
                      </w:tabs>
                      <w:spacing w:after="0"/>
                      <w:jc w:val="right"/>
                      <w:rPr>
                        <w:rFonts w:ascii="Novecento wide Light" w:hAnsi="Novecento wide Light" w:cs="Arial"/>
                        <w:color w:val="646569"/>
                        <w:sz w:val="12"/>
                        <w:szCs w:val="12"/>
                        <w:lang w:val="es-ES"/>
                      </w:rPr>
                    </w:pPr>
                    <w:r w:rsidRPr="00CA2ADE">
                      <w:rPr>
                        <w:rFonts w:ascii="Novecento wide Book" w:hAnsi="Novecento wide Book" w:cs="Arial"/>
                        <w:b/>
                        <w:bCs/>
                        <w:color w:val="646569"/>
                        <w:sz w:val="12"/>
                        <w:szCs w:val="12"/>
                        <w:lang w:val="es-ES"/>
                      </w:rPr>
                      <w:t>EXT:</w:t>
                    </w:r>
                    <w:r>
                      <w:rPr>
                        <w:rFonts w:ascii="Novecento wide Light" w:hAnsi="Novecento wide Light" w:cs="Arial"/>
                        <w:color w:val="646569"/>
                        <w:sz w:val="12"/>
                        <w:szCs w:val="12"/>
                        <w:lang w:val="es-ES"/>
                      </w:rPr>
                      <w:t>248 y 261</w:t>
                    </w:r>
                  </w:p>
                </w:txbxContent>
              </v:textbox>
              <w10:wrap anchory="margin"/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B11A58" wp14:editId="79A2448A">
              <wp:simplePos x="0" y="0"/>
              <wp:positionH relativeFrom="column">
                <wp:posOffset>1964690</wp:posOffset>
              </wp:positionH>
              <wp:positionV relativeFrom="margin">
                <wp:posOffset>8573135</wp:posOffset>
              </wp:positionV>
              <wp:extent cx="3440844" cy="259080"/>
              <wp:effectExtent l="0" t="0" r="7620" b="17780"/>
              <wp:wrapNone/>
              <wp:docPr id="125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40844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59341B" w14:textId="77777777" w:rsidR="00885D99" w:rsidRPr="00CA2ADE" w:rsidRDefault="00885D99" w:rsidP="00AD33B1">
                          <w:pPr>
                            <w:tabs>
                              <w:tab w:val="left" w:pos="9498"/>
                            </w:tabs>
                            <w:spacing w:after="0"/>
                            <w:ind w:left="708"/>
                            <w:jc w:val="right"/>
                            <w:rPr>
                              <w:rFonts w:ascii="Novecento wide Book" w:hAnsi="Novecento wide Book" w:cs="Arial"/>
                              <w:color w:val="646569"/>
                              <w:sz w:val="12"/>
                              <w:szCs w:val="12"/>
                              <w:lang w:val="es-ES"/>
                            </w:rPr>
                          </w:pPr>
                          <w:r>
                            <w:rPr>
                              <w:rFonts w:ascii="Novecento wide Book" w:hAnsi="Novecento wide Book" w:cs="Arial"/>
                              <w:color w:val="646569"/>
                              <w:sz w:val="12"/>
                              <w:szCs w:val="12"/>
                              <w:lang w:val="es-ES"/>
                            </w:rPr>
                            <w:t xml:space="preserve">Carretera estatal N°52 Soto La Marina – La Pesca km. 47.5 </w:t>
                          </w:r>
                        </w:p>
                        <w:p w14:paraId="3730D197" w14:textId="77777777" w:rsidR="00885D99" w:rsidRPr="00CA2ADE" w:rsidRDefault="00885D99" w:rsidP="00AD33B1">
                          <w:pPr>
                            <w:tabs>
                              <w:tab w:val="left" w:pos="9498"/>
                            </w:tabs>
                            <w:spacing w:after="0"/>
                            <w:ind w:left="708"/>
                            <w:jc w:val="right"/>
                            <w:rPr>
                              <w:rFonts w:ascii="Novecento wide Book" w:hAnsi="Novecento wide Book" w:cs="Arial"/>
                              <w:color w:val="646569"/>
                              <w:sz w:val="12"/>
                              <w:szCs w:val="12"/>
                              <w:lang w:val="es-ES"/>
                            </w:rPr>
                          </w:pPr>
                          <w:r>
                            <w:rPr>
                              <w:rFonts w:ascii="Novecento wide Book" w:hAnsi="Novecento wide Book" w:cs="Arial"/>
                              <w:color w:val="646569"/>
                              <w:sz w:val="12"/>
                              <w:szCs w:val="12"/>
                              <w:lang w:val="es-ES"/>
                            </w:rPr>
                            <w:t xml:space="preserve">Poblado La Pesca, Soto La Marina, Tamaulipas, </w:t>
                          </w:r>
                          <w:r w:rsidRPr="00CA2ADE">
                            <w:rPr>
                              <w:rFonts w:ascii="Novecento wide Book" w:hAnsi="Novecento wide Book" w:cs="Arial"/>
                              <w:color w:val="646569"/>
                              <w:sz w:val="12"/>
                              <w:szCs w:val="12"/>
                              <w:lang w:val="es-ES"/>
                            </w:rPr>
                            <w:t>México. Cp.</w:t>
                          </w:r>
                          <w:r>
                            <w:rPr>
                              <w:rFonts w:ascii="Novecento wide Book" w:hAnsi="Novecento wide Book" w:cs="Arial"/>
                              <w:color w:val="646569"/>
                              <w:sz w:val="12"/>
                              <w:szCs w:val="12"/>
                              <w:lang w:val="es-ES"/>
                            </w:rPr>
                            <w:t xml:space="preserve"> 87678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B11A58" id="Cuadro de texto 8" o:spid="_x0000_s1027" type="#_x0000_t202" style="position:absolute;margin-left:154.7pt;margin-top:675.05pt;width:270.95pt;height:2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" filled="f" stroked="f">
              <v:textbox style="mso-fit-shape-to-text:t" inset="0,0,0,0">
                <w:txbxContent>
                  <w:p w14:paraId="5659341B" w14:textId="77777777" w:rsidR="00885D99" w:rsidRPr="00CA2ADE" w:rsidRDefault="00885D99" w:rsidP="00AD33B1">
                    <w:pPr>
                      <w:tabs>
                        <w:tab w:val="left" w:pos="9498"/>
                      </w:tabs>
                      <w:spacing w:after="0"/>
                      <w:ind w:left="708"/>
                      <w:jc w:val="right"/>
                      <w:rPr>
                        <w:rFonts w:ascii="Novecento wide Book" w:hAnsi="Novecento wide Book" w:cs="Arial"/>
                        <w:color w:val="646569"/>
                        <w:sz w:val="12"/>
                        <w:szCs w:val="12"/>
                        <w:lang w:val="es-ES"/>
                      </w:rPr>
                    </w:pPr>
                    <w:r>
                      <w:rPr>
                        <w:rFonts w:ascii="Novecento wide Book" w:hAnsi="Novecento wide Book" w:cs="Arial"/>
                        <w:color w:val="646569"/>
                        <w:sz w:val="12"/>
                        <w:szCs w:val="12"/>
                        <w:lang w:val="es-ES"/>
                      </w:rPr>
                      <w:t xml:space="preserve">Carretera estatal N°52 Soto La Marina – La Pesca km. 47.5 </w:t>
                    </w:r>
                  </w:p>
                  <w:p w14:paraId="3730D197" w14:textId="77777777" w:rsidR="00885D99" w:rsidRPr="00CA2ADE" w:rsidRDefault="00885D99" w:rsidP="00AD33B1">
                    <w:pPr>
                      <w:tabs>
                        <w:tab w:val="left" w:pos="9498"/>
                      </w:tabs>
                      <w:spacing w:after="0"/>
                      <w:ind w:left="708"/>
                      <w:jc w:val="right"/>
                      <w:rPr>
                        <w:rFonts w:ascii="Novecento wide Book" w:hAnsi="Novecento wide Book" w:cs="Arial"/>
                        <w:color w:val="646569"/>
                        <w:sz w:val="12"/>
                        <w:szCs w:val="12"/>
                        <w:lang w:val="es-ES"/>
                      </w:rPr>
                    </w:pPr>
                    <w:r>
                      <w:rPr>
                        <w:rFonts w:ascii="Novecento wide Book" w:hAnsi="Novecento wide Book" w:cs="Arial"/>
                        <w:color w:val="646569"/>
                        <w:sz w:val="12"/>
                        <w:szCs w:val="12"/>
                        <w:lang w:val="es-ES"/>
                      </w:rPr>
                      <w:t xml:space="preserve">Poblado La Pesca, Soto La Marina, Tamaulipas, </w:t>
                    </w:r>
                    <w:r w:rsidRPr="00CA2ADE">
                      <w:rPr>
                        <w:rFonts w:ascii="Novecento wide Book" w:hAnsi="Novecento wide Book" w:cs="Arial"/>
                        <w:color w:val="646569"/>
                        <w:sz w:val="12"/>
                        <w:szCs w:val="12"/>
                        <w:lang w:val="es-ES"/>
                      </w:rPr>
                      <w:t>México. Cp.</w:t>
                    </w:r>
                    <w:r>
                      <w:rPr>
                        <w:rFonts w:ascii="Novecento wide Book" w:hAnsi="Novecento wide Book" w:cs="Arial"/>
                        <w:color w:val="646569"/>
                        <w:sz w:val="12"/>
                        <w:szCs w:val="12"/>
                        <w:lang w:val="es-ES"/>
                      </w:rPr>
                      <w:t xml:space="preserve"> 87678</w:t>
                    </w:r>
                  </w:p>
                </w:txbxContent>
              </v:textbox>
              <w10:wrap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1" locked="0" layoutInCell="1" allowOverlap="1" wp14:anchorId="5A09E9A4" wp14:editId="28B48308">
          <wp:simplePos x="0" y="0"/>
          <wp:positionH relativeFrom="column">
            <wp:posOffset>1301115</wp:posOffset>
          </wp:positionH>
          <wp:positionV relativeFrom="paragraph">
            <wp:posOffset>-245745</wp:posOffset>
          </wp:positionV>
          <wp:extent cx="5292090" cy="714375"/>
          <wp:effectExtent l="0" t="0" r="381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209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5408" behindDoc="1" locked="0" layoutInCell="1" allowOverlap="1" wp14:anchorId="3F93CA0A" wp14:editId="784DD979">
          <wp:simplePos x="0" y="0"/>
          <wp:positionH relativeFrom="column">
            <wp:posOffset>-864235</wp:posOffset>
          </wp:positionH>
          <wp:positionV relativeFrom="paragraph">
            <wp:posOffset>-244475</wp:posOffset>
          </wp:positionV>
          <wp:extent cx="1998980" cy="607060"/>
          <wp:effectExtent l="0" t="0" r="1270" b="2540"/>
          <wp:wrapNone/>
          <wp:docPr id="1" name="Imagen 1" descr="C:\Users\User\Downloads\LOGO B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LOGO BIS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8980" cy="607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85D9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B3BEA" w14:textId="77777777" w:rsidR="00D67C5E" w:rsidRDefault="00D67C5E" w:rsidP="00AD33B1">
      <w:pPr>
        <w:spacing w:after="0"/>
      </w:pPr>
      <w:r>
        <w:separator/>
      </w:r>
    </w:p>
  </w:footnote>
  <w:footnote w:type="continuationSeparator" w:id="0">
    <w:p w14:paraId="5D87800D" w14:textId="77777777" w:rsidR="00D67C5E" w:rsidRDefault="00D67C5E" w:rsidP="00AD33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29FBB" w14:textId="77777777" w:rsidR="00885D99" w:rsidRDefault="00A3097D">
    <w:pPr>
      <w:pStyle w:val="Encabezado"/>
    </w:pPr>
    <w:r>
      <w:rPr>
        <w:noProof/>
      </w:rPr>
      <w:drawing>
        <wp:anchor distT="0" distB="0" distL="114300" distR="114300" simplePos="0" relativeHeight="251667456" behindDoc="0" locked="0" layoutInCell="1" allowOverlap="1" wp14:anchorId="3C3142F4" wp14:editId="48E27051">
          <wp:simplePos x="0" y="0"/>
          <wp:positionH relativeFrom="column">
            <wp:posOffset>-695591</wp:posOffset>
          </wp:positionH>
          <wp:positionV relativeFrom="paragraph">
            <wp:posOffset>-465455</wp:posOffset>
          </wp:positionV>
          <wp:extent cx="2520950" cy="1160780"/>
          <wp:effectExtent l="0" t="0" r="0" b="1270"/>
          <wp:wrapThrough wrapText="bothSides">
            <wp:wrapPolygon edited="0">
              <wp:start x="0" y="0"/>
              <wp:lineTo x="0" y="21269"/>
              <wp:lineTo x="21382" y="21269"/>
              <wp:lineTo x="21382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amp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950" cy="1160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31FBBFEC" wp14:editId="21FE9B2D">
          <wp:simplePos x="0" y="0"/>
          <wp:positionH relativeFrom="column">
            <wp:posOffset>3899535</wp:posOffset>
          </wp:positionH>
          <wp:positionV relativeFrom="paragraph">
            <wp:posOffset>-331470</wp:posOffset>
          </wp:positionV>
          <wp:extent cx="2376805" cy="874395"/>
          <wp:effectExtent l="0" t="0" r="4445" b="1905"/>
          <wp:wrapThrough wrapText="bothSides">
            <wp:wrapPolygon edited="0">
              <wp:start x="0" y="0"/>
              <wp:lineTo x="0" y="21176"/>
              <wp:lineTo x="21467" y="21176"/>
              <wp:lineTo x="21467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sep 2019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6805" cy="874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6402F"/>
    <w:multiLevelType w:val="hybridMultilevel"/>
    <w:tmpl w:val="7BB42792"/>
    <w:lvl w:ilvl="0" w:tplc="8108B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86F24"/>
    <w:multiLevelType w:val="hybridMultilevel"/>
    <w:tmpl w:val="32E86C6E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3B1"/>
    <w:rsid w:val="00015DBA"/>
    <w:rsid w:val="000734C5"/>
    <w:rsid w:val="000B265F"/>
    <w:rsid w:val="000B660A"/>
    <w:rsid w:val="000F518A"/>
    <w:rsid w:val="000F6863"/>
    <w:rsid w:val="00177907"/>
    <w:rsid w:val="00193F28"/>
    <w:rsid w:val="001C1867"/>
    <w:rsid w:val="001E0F2C"/>
    <w:rsid w:val="002652A8"/>
    <w:rsid w:val="0027681E"/>
    <w:rsid w:val="0027717E"/>
    <w:rsid w:val="002A104F"/>
    <w:rsid w:val="002D7AA8"/>
    <w:rsid w:val="002F3595"/>
    <w:rsid w:val="002F6885"/>
    <w:rsid w:val="003978D6"/>
    <w:rsid w:val="003C6D3E"/>
    <w:rsid w:val="004909AF"/>
    <w:rsid w:val="004A1DAF"/>
    <w:rsid w:val="004A5965"/>
    <w:rsid w:val="004B6B7D"/>
    <w:rsid w:val="00542722"/>
    <w:rsid w:val="00593175"/>
    <w:rsid w:val="0060291C"/>
    <w:rsid w:val="00643F3D"/>
    <w:rsid w:val="006529C0"/>
    <w:rsid w:val="00653F81"/>
    <w:rsid w:val="0066376A"/>
    <w:rsid w:val="006A45AF"/>
    <w:rsid w:val="006C013E"/>
    <w:rsid w:val="006D6B7A"/>
    <w:rsid w:val="0071131A"/>
    <w:rsid w:val="007609DA"/>
    <w:rsid w:val="0076773D"/>
    <w:rsid w:val="00770683"/>
    <w:rsid w:val="007C11E9"/>
    <w:rsid w:val="007F6BA1"/>
    <w:rsid w:val="00816BC1"/>
    <w:rsid w:val="00885D99"/>
    <w:rsid w:val="0088757D"/>
    <w:rsid w:val="008E1835"/>
    <w:rsid w:val="00927EB4"/>
    <w:rsid w:val="00945730"/>
    <w:rsid w:val="00964902"/>
    <w:rsid w:val="009B33C8"/>
    <w:rsid w:val="009B7992"/>
    <w:rsid w:val="009E35B8"/>
    <w:rsid w:val="009E3CA3"/>
    <w:rsid w:val="009E5B19"/>
    <w:rsid w:val="00A01E2A"/>
    <w:rsid w:val="00A3097D"/>
    <w:rsid w:val="00A46234"/>
    <w:rsid w:val="00A67F65"/>
    <w:rsid w:val="00A9277F"/>
    <w:rsid w:val="00AB641E"/>
    <w:rsid w:val="00AD1817"/>
    <w:rsid w:val="00AD33B1"/>
    <w:rsid w:val="00AE501B"/>
    <w:rsid w:val="00B070FB"/>
    <w:rsid w:val="00B61FBA"/>
    <w:rsid w:val="00B8088B"/>
    <w:rsid w:val="00B80F6A"/>
    <w:rsid w:val="00C11506"/>
    <w:rsid w:val="00C54B9E"/>
    <w:rsid w:val="00C5744F"/>
    <w:rsid w:val="00CC22AC"/>
    <w:rsid w:val="00CD58EB"/>
    <w:rsid w:val="00CE7D06"/>
    <w:rsid w:val="00CF3678"/>
    <w:rsid w:val="00D0029C"/>
    <w:rsid w:val="00D67C5E"/>
    <w:rsid w:val="00D70C5D"/>
    <w:rsid w:val="00D72887"/>
    <w:rsid w:val="00D73EE3"/>
    <w:rsid w:val="00D9179B"/>
    <w:rsid w:val="00DF2BE6"/>
    <w:rsid w:val="00DF47E1"/>
    <w:rsid w:val="00E003EA"/>
    <w:rsid w:val="00E17DCB"/>
    <w:rsid w:val="00E24CBD"/>
    <w:rsid w:val="00ED76F5"/>
    <w:rsid w:val="00EE742D"/>
    <w:rsid w:val="00F067AB"/>
    <w:rsid w:val="00F168D8"/>
    <w:rsid w:val="00F251D5"/>
    <w:rsid w:val="00F47EF6"/>
    <w:rsid w:val="00F56528"/>
    <w:rsid w:val="00FD6F0F"/>
    <w:rsid w:val="00FD724A"/>
    <w:rsid w:val="00FE0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0DAB2E"/>
  <w15:docId w15:val="{D7C513B0-7929-4B84-97D5-32B75D52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3B1"/>
    <w:pPr>
      <w:spacing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paragraph" w:styleId="Ttulo4">
    <w:name w:val="heading 4"/>
    <w:basedOn w:val="Normal"/>
    <w:link w:val="Ttulo4Car"/>
    <w:uiPriority w:val="9"/>
    <w:qFormat/>
    <w:rsid w:val="002652A8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33B1"/>
    <w:pPr>
      <w:tabs>
        <w:tab w:val="center" w:pos="4419"/>
        <w:tab w:val="right" w:pos="8838"/>
      </w:tabs>
      <w:spacing w:after="0"/>
    </w:pPr>
    <w:rPr>
      <w:rFonts w:asciiTheme="minorHAnsi" w:eastAsiaTheme="minorHAnsi" w:hAnsiTheme="minorHAnsi" w:cstheme="minorBid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AD33B1"/>
  </w:style>
  <w:style w:type="paragraph" w:styleId="Piedepgina">
    <w:name w:val="footer"/>
    <w:basedOn w:val="Normal"/>
    <w:link w:val="PiedepginaCar"/>
    <w:uiPriority w:val="99"/>
    <w:unhideWhenUsed/>
    <w:rsid w:val="00AD33B1"/>
    <w:pPr>
      <w:tabs>
        <w:tab w:val="center" w:pos="4419"/>
        <w:tab w:val="right" w:pos="8838"/>
      </w:tabs>
      <w:spacing w:after="0"/>
    </w:pPr>
    <w:rPr>
      <w:rFonts w:asciiTheme="minorHAnsi" w:eastAsiaTheme="minorHAnsi" w:hAnsiTheme="minorHAnsi" w:cstheme="minorBid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D33B1"/>
  </w:style>
  <w:style w:type="paragraph" w:styleId="Sinespaciado">
    <w:name w:val="No Spacing"/>
    <w:uiPriority w:val="1"/>
    <w:qFormat/>
    <w:rsid w:val="0027717E"/>
    <w:pPr>
      <w:spacing w:after="0"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088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88B"/>
    <w:rPr>
      <w:rFonts w:ascii="Tahoma" w:eastAsia="Cambri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39"/>
    <w:rsid w:val="00542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D9179B"/>
    <w:rPr>
      <w:color w:val="0563C1"/>
      <w:u w:val="single"/>
    </w:rPr>
  </w:style>
  <w:style w:type="paragraph" w:customStyle="1" w:styleId="Default">
    <w:name w:val="Default"/>
    <w:basedOn w:val="Normal"/>
    <w:rsid w:val="00C5744F"/>
    <w:pPr>
      <w:autoSpaceDE w:val="0"/>
      <w:autoSpaceDN w:val="0"/>
      <w:spacing w:after="0"/>
    </w:pPr>
    <w:rPr>
      <w:rFonts w:ascii="Arial" w:eastAsiaTheme="minorHAnsi" w:hAnsi="Arial" w:cs="Arial"/>
      <w:color w:val="000000"/>
      <w:lang w:val="es-MX"/>
    </w:rPr>
  </w:style>
  <w:style w:type="character" w:customStyle="1" w:styleId="apple-converted-space">
    <w:name w:val="apple-converted-space"/>
    <w:basedOn w:val="Fuentedeprrafopredeter"/>
    <w:rsid w:val="00D73EE3"/>
  </w:style>
  <w:style w:type="character" w:customStyle="1" w:styleId="Ttulo4Car">
    <w:name w:val="Título 4 Car"/>
    <w:basedOn w:val="Fuentedeprrafopredeter"/>
    <w:link w:val="Ttulo4"/>
    <w:uiPriority w:val="9"/>
    <w:rsid w:val="002652A8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7C11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4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2542">
          <w:marLeft w:val="330"/>
          <w:marRight w:val="33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0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7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736674">
          <w:marLeft w:val="0"/>
          <w:marRight w:val="0"/>
          <w:marTop w:val="0"/>
          <w:marBottom w:val="0"/>
          <w:divBdr>
            <w:top w:val="single" w:sz="6" w:space="0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49188">
              <w:marLeft w:val="225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3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garciam2205@utmart.edu.m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ruizr1310@utmart.edu.m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golivaresg2911@utmart.edu.mx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B1D88-ECE8-4DAE-B8D6-3F4B9589F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UAT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Alan Antonio Rico Barragán</dc:creator>
  <cp:lastModifiedBy>Maria Espino</cp:lastModifiedBy>
  <cp:revision>2</cp:revision>
  <cp:lastPrinted>2020-10-07T16:53:00Z</cp:lastPrinted>
  <dcterms:created xsi:type="dcterms:W3CDTF">2020-11-09T16:03:00Z</dcterms:created>
  <dcterms:modified xsi:type="dcterms:W3CDTF">2020-11-09T16:03:00Z</dcterms:modified>
</cp:coreProperties>
</file>